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E3A75" w:rsidRDefault="008D3EC2" w:rsidP="008D3EC2">
      <w:pPr>
        <w:spacing w:line="220" w:lineRule="atLeas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EE3A75">
        <w:rPr>
          <w:rFonts w:asciiTheme="majorEastAsia" w:eastAsiaTheme="majorEastAsia" w:hAnsiTheme="majorEastAsia" w:hint="eastAsia"/>
          <w:sz w:val="44"/>
          <w:szCs w:val="44"/>
        </w:rPr>
        <w:t>洛阳职业技术学院201</w:t>
      </w:r>
      <w:r w:rsidR="00264F2E" w:rsidRPr="00EE3A75">
        <w:rPr>
          <w:rFonts w:asciiTheme="majorEastAsia" w:eastAsiaTheme="majorEastAsia" w:hAnsiTheme="majorEastAsia" w:hint="eastAsia"/>
          <w:sz w:val="44"/>
          <w:szCs w:val="44"/>
        </w:rPr>
        <w:t>9</w:t>
      </w:r>
      <w:r w:rsidRPr="00EE3A75">
        <w:rPr>
          <w:rFonts w:asciiTheme="majorEastAsia" w:eastAsiaTheme="majorEastAsia" w:hAnsiTheme="majorEastAsia" w:hint="eastAsia"/>
          <w:sz w:val="44"/>
          <w:szCs w:val="44"/>
        </w:rPr>
        <w:t>年度部门预算公开</w:t>
      </w:r>
    </w:p>
    <w:p w:rsidR="008D3EC2" w:rsidRPr="00DD5E99" w:rsidRDefault="008D3EC2" w:rsidP="008D3EC2">
      <w:pPr>
        <w:spacing w:line="220" w:lineRule="atLeast"/>
        <w:jc w:val="center"/>
        <w:rPr>
          <w:rFonts w:ascii="仿宋" w:eastAsia="仿宋" w:hAnsi="仿宋"/>
          <w:sz w:val="32"/>
          <w:szCs w:val="32"/>
        </w:rPr>
      </w:pPr>
    </w:p>
    <w:p w:rsidR="008D3EC2" w:rsidRPr="00DD5E99" w:rsidRDefault="008D3EC2" w:rsidP="008D3EC2">
      <w:pPr>
        <w:spacing w:line="220" w:lineRule="atLeast"/>
        <w:jc w:val="center"/>
        <w:rPr>
          <w:rFonts w:ascii="仿宋" w:eastAsia="仿宋" w:hAnsi="仿宋"/>
          <w:sz w:val="32"/>
          <w:szCs w:val="32"/>
        </w:rPr>
      </w:pPr>
      <w:r w:rsidRPr="00DD5E99">
        <w:rPr>
          <w:rFonts w:ascii="仿宋" w:eastAsia="仿宋" w:hAnsi="仿宋" w:hint="eastAsia"/>
          <w:sz w:val="32"/>
          <w:szCs w:val="32"/>
        </w:rPr>
        <w:t>目录</w:t>
      </w:r>
    </w:p>
    <w:p w:rsidR="008D3EC2" w:rsidRPr="00DD5E99" w:rsidRDefault="008D3EC2" w:rsidP="00D31D50">
      <w:pPr>
        <w:spacing w:line="220" w:lineRule="atLeast"/>
        <w:rPr>
          <w:rFonts w:ascii="仿宋" w:eastAsia="仿宋" w:hAnsi="仿宋"/>
          <w:sz w:val="32"/>
          <w:szCs w:val="32"/>
        </w:rPr>
      </w:pPr>
      <w:r w:rsidRPr="00DD5E99">
        <w:rPr>
          <w:rFonts w:ascii="仿宋" w:eastAsia="仿宋" w:hAnsi="仿宋" w:hint="eastAsia"/>
          <w:sz w:val="32"/>
          <w:szCs w:val="32"/>
        </w:rPr>
        <w:t>第一部分  洛阳职业技术学院</w:t>
      </w:r>
      <w:r w:rsidR="00E36987" w:rsidRPr="00DD5E99">
        <w:rPr>
          <w:rFonts w:ascii="仿宋" w:eastAsia="仿宋" w:hAnsi="仿宋" w:hint="eastAsia"/>
          <w:sz w:val="32"/>
          <w:szCs w:val="32"/>
        </w:rPr>
        <w:t>概述</w:t>
      </w:r>
      <w:bookmarkStart w:id="0" w:name="_GoBack"/>
      <w:bookmarkEnd w:id="0"/>
    </w:p>
    <w:p w:rsidR="008D3EC2" w:rsidRPr="00DD5E99" w:rsidRDefault="008D3EC2" w:rsidP="00D31D50">
      <w:pPr>
        <w:spacing w:line="220" w:lineRule="atLeast"/>
        <w:rPr>
          <w:rFonts w:ascii="仿宋" w:eastAsia="仿宋" w:hAnsi="仿宋" w:cs="宋体"/>
          <w:color w:val="646363"/>
          <w:sz w:val="32"/>
          <w:szCs w:val="32"/>
          <w:lang/>
        </w:rPr>
      </w:pP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一、部门机构设置、主要职责</w:t>
      </w:r>
    </w:p>
    <w:p w:rsidR="008D3EC2" w:rsidRPr="00DD5E99" w:rsidRDefault="008D3EC2" w:rsidP="00D31D50">
      <w:pPr>
        <w:spacing w:line="220" w:lineRule="atLeast"/>
        <w:rPr>
          <w:rFonts w:ascii="仿宋" w:eastAsia="仿宋" w:hAnsi="仿宋" w:cs="宋体"/>
          <w:color w:val="646363"/>
          <w:sz w:val="32"/>
          <w:szCs w:val="32"/>
          <w:lang/>
        </w:rPr>
      </w:pP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二、人员构成情况</w:t>
      </w:r>
    </w:p>
    <w:p w:rsidR="008D3EC2" w:rsidRPr="00DD5E99" w:rsidRDefault="008D3EC2" w:rsidP="00D31D50">
      <w:pPr>
        <w:spacing w:line="220" w:lineRule="atLeast"/>
        <w:rPr>
          <w:rFonts w:ascii="仿宋" w:eastAsia="仿宋" w:hAnsi="仿宋" w:cs="宋体"/>
          <w:color w:val="646363"/>
          <w:sz w:val="32"/>
          <w:szCs w:val="32"/>
          <w:lang/>
        </w:rPr>
      </w:pP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三、预算年度主要工作任务</w:t>
      </w:r>
    </w:p>
    <w:p w:rsidR="008D3EC2" w:rsidRPr="00DD5E99" w:rsidRDefault="008D3EC2" w:rsidP="00D31D50">
      <w:pPr>
        <w:spacing w:line="220" w:lineRule="atLeast"/>
        <w:rPr>
          <w:rFonts w:ascii="仿宋" w:eastAsia="仿宋" w:hAnsi="仿宋" w:cs="宋体"/>
          <w:color w:val="646363"/>
          <w:sz w:val="32"/>
          <w:szCs w:val="32"/>
          <w:lang/>
        </w:rPr>
      </w:pP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 xml:space="preserve">第二部分  </w:t>
      </w:r>
      <w:r w:rsidRPr="00DD5E99">
        <w:rPr>
          <w:rFonts w:ascii="仿宋" w:eastAsia="仿宋" w:hAnsi="仿宋" w:hint="eastAsia"/>
          <w:sz w:val="32"/>
          <w:szCs w:val="32"/>
        </w:rPr>
        <w:t>洛阳职业技术学院2</w:t>
      </w:r>
      <w:r w:rsidR="00264F2E" w:rsidRPr="00DD5E99">
        <w:rPr>
          <w:rFonts w:ascii="仿宋" w:eastAsia="仿宋" w:hAnsi="仿宋" w:hint="eastAsia"/>
          <w:sz w:val="32"/>
          <w:szCs w:val="32"/>
        </w:rPr>
        <w:t>019</w:t>
      </w:r>
      <w:r w:rsidRPr="00DD5E99">
        <w:rPr>
          <w:rFonts w:ascii="仿宋" w:eastAsia="仿宋" w:hAnsi="仿宋" w:hint="eastAsia"/>
          <w:sz w:val="32"/>
          <w:szCs w:val="32"/>
        </w:rPr>
        <w:t>年度部门预算情况说明</w:t>
      </w:r>
    </w:p>
    <w:p w:rsidR="008D3EC2" w:rsidRPr="00DD5E99" w:rsidRDefault="008D3EC2" w:rsidP="00D31D50">
      <w:pPr>
        <w:spacing w:line="220" w:lineRule="atLeast"/>
        <w:rPr>
          <w:rFonts w:ascii="仿宋" w:eastAsia="仿宋" w:hAnsi="仿宋" w:cs="宋体"/>
          <w:color w:val="646363"/>
          <w:sz w:val="32"/>
          <w:szCs w:val="32"/>
          <w:lang/>
        </w:rPr>
      </w:pP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第三部分  名词解释</w:t>
      </w:r>
    </w:p>
    <w:p w:rsidR="008D3EC2" w:rsidRPr="00DD5E99" w:rsidRDefault="008D3EC2" w:rsidP="008D3EC2">
      <w:pPr>
        <w:spacing w:line="220" w:lineRule="atLeast"/>
        <w:rPr>
          <w:rFonts w:ascii="仿宋" w:eastAsia="仿宋" w:hAnsi="仿宋"/>
          <w:sz w:val="32"/>
          <w:szCs w:val="32"/>
        </w:rPr>
      </w:pP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 xml:space="preserve">第四部门  </w:t>
      </w:r>
      <w:r w:rsidRPr="00DD5E99">
        <w:rPr>
          <w:rFonts w:ascii="仿宋" w:eastAsia="仿宋" w:hAnsi="仿宋" w:hint="eastAsia"/>
          <w:sz w:val="32"/>
          <w:szCs w:val="32"/>
        </w:rPr>
        <w:t>洛阳职业技术学院</w:t>
      </w:r>
      <w:r w:rsidR="00264F2E" w:rsidRPr="00DD5E99">
        <w:rPr>
          <w:rFonts w:ascii="仿宋" w:eastAsia="仿宋" w:hAnsi="仿宋" w:hint="eastAsia"/>
          <w:sz w:val="32"/>
          <w:szCs w:val="32"/>
        </w:rPr>
        <w:t>2019</w:t>
      </w:r>
      <w:r w:rsidRPr="00DD5E99">
        <w:rPr>
          <w:rFonts w:ascii="仿宋" w:eastAsia="仿宋" w:hAnsi="仿宋" w:hint="eastAsia"/>
          <w:sz w:val="32"/>
          <w:szCs w:val="32"/>
        </w:rPr>
        <w:t>年度部门预算公开表</w:t>
      </w:r>
    </w:p>
    <w:p w:rsidR="008D3EC2" w:rsidRPr="00DD5E99" w:rsidRDefault="008D3EC2" w:rsidP="008D3EC2">
      <w:pPr>
        <w:pStyle w:val="a5"/>
        <w:shd w:val="clear" w:color="auto" w:fill="FFFFFF"/>
        <w:spacing w:before="0" w:beforeAutospacing="0" w:after="0" w:afterAutospacing="0" w:line="580" w:lineRule="atLeast"/>
        <w:rPr>
          <w:rFonts w:ascii="仿宋" w:eastAsia="仿宋" w:hAnsi="仿宋" w:cs="Times New Roman"/>
          <w:bCs/>
          <w:color w:val="393939"/>
          <w:sz w:val="32"/>
          <w:szCs w:val="32"/>
          <w:shd w:val="clear" w:color="auto" w:fill="FFFFFF"/>
        </w:rPr>
      </w:pPr>
      <w:r w:rsidRPr="00DD5E99">
        <w:rPr>
          <w:rFonts w:ascii="仿宋" w:eastAsia="仿宋" w:hAnsi="仿宋" w:cs="Times New Roman" w:hint="eastAsia"/>
          <w:bCs/>
          <w:color w:val="333333"/>
          <w:sz w:val="32"/>
          <w:szCs w:val="32"/>
          <w:shd w:val="clear" w:color="auto" w:fill="FFFFFF"/>
        </w:rPr>
        <w:t>一、部门收支总体情况表</w:t>
      </w:r>
    </w:p>
    <w:p w:rsidR="008D3EC2" w:rsidRPr="00DD5E99" w:rsidRDefault="008D3EC2" w:rsidP="008D3EC2">
      <w:pPr>
        <w:pStyle w:val="a5"/>
        <w:shd w:val="clear" w:color="auto" w:fill="FFFFFF"/>
        <w:spacing w:before="0" w:beforeAutospacing="0" w:after="0" w:afterAutospacing="0" w:line="580" w:lineRule="atLeast"/>
        <w:rPr>
          <w:rFonts w:ascii="仿宋" w:eastAsia="仿宋" w:hAnsi="仿宋"/>
          <w:bCs/>
          <w:color w:val="333333"/>
          <w:sz w:val="32"/>
          <w:szCs w:val="32"/>
          <w:shd w:val="clear" w:color="auto" w:fill="FFFFFF"/>
        </w:rPr>
      </w:pPr>
      <w:r w:rsidRPr="00DD5E99">
        <w:rPr>
          <w:rFonts w:ascii="仿宋" w:eastAsia="仿宋" w:hAnsi="仿宋" w:cs="Times New Roman" w:hint="eastAsia"/>
          <w:bCs/>
          <w:color w:val="333333"/>
          <w:sz w:val="32"/>
          <w:szCs w:val="32"/>
          <w:shd w:val="clear" w:color="auto" w:fill="FFFFFF"/>
        </w:rPr>
        <w:t>二、部门收入总体情况表</w:t>
      </w:r>
    </w:p>
    <w:p w:rsidR="008D3EC2" w:rsidRPr="00DD5E99" w:rsidRDefault="008D3EC2" w:rsidP="008D3EC2">
      <w:pPr>
        <w:pStyle w:val="a5"/>
        <w:shd w:val="clear" w:color="auto" w:fill="FFFFFF"/>
        <w:spacing w:before="0" w:beforeAutospacing="0" w:after="0" w:afterAutospacing="0" w:line="580" w:lineRule="atLeast"/>
        <w:rPr>
          <w:rFonts w:ascii="仿宋" w:eastAsia="仿宋" w:hAnsi="仿宋" w:cs="Times New Roman"/>
          <w:bCs/>
          <w:color w:val="393939"/>
          <w:sz w:val="32"/>
          <w:szCs w:val="32"/>
          <w:shd w:val="clear" w:color="auto" w:fill="FFFFFF"/>
        </w:rPr>
      </w:pPr>
      <w:r w:rsidRPr="00DD5E99">
        <w:rPr>
          <w:rFonts w:ascii="仿宋" w:eastAsia="仿宋" w:hAnsi="仿宋" w:cs="Times New Roman" w:hint="eastAsia"/>
          <w:bCs/>
          <w:color w:val="333333"/>
          <w:sz w:val="32"/>
          <w:szCs w:val="32"/>
          <w:shd w:val="clear" w:color="auto" w:fill="FFFFFF"/>
        </w:rPr>
        <w:t>三、部门支出总体情况表</w:t>
      </w:r>
    </w:p>
    <w:p w:rsidR="008D3EC2" w:rsidRPr="00DD5E99" w:rsidRDefault="008D3EC2" w:rsidP="008D3EC2">
      <w:pPr>
        <w:pStyle w:val="a5"/>
        <w:shd w:val="clear" w:color="auto" w:fill="FFFFFF"/>
        <w:spacing w:before="0" w:beforeAutospacing="0" w:after="0" w:afterAutospacing="0" w:line="580" w:lineRule="atLeast"/>
        <w:rPr>
          <w:rFonts w:ascii="仿宋" w:eastAsia="仿宋" w:hAnsi="仿宋" w:cs="Times New Roman"/>
          <w:bCs/>
          <w:color w:val="393939"/>
          <w:sz w:val="32"/>
          <w:szCs w:val="32"/>
          <w:shd w:val="clear" w:color="auto" w:fill="FFFFFF"/>
        </w:rPr>
      </w:pPr>
      <w:r w:rsidRPr="00DD5E99">
        <w:rPr>
          <w:rFonts w:ascii="仿宋" w:eastAsia="仿宋" w:hAnsi="仿宋" w:cs="Times New Roman" w:hint="eastAsia"/>
          <w:bCs/>
          <w:color w:val="333333"/>
          <w:sz w:val="32"/>
          <w:szCs w:val="32"/>
          <w:shd w:val="clear" w:color="auto" w:fill="FFFFFF"/>
        </w:rPr>
        <w:t>四、财政拨款收支总体情况表</w:t>
      </w:r>
    </w:p>
    <w:p w:rsidR="008D3EC2" w:rsidRPr="00DD5E99" w:rsidRDefault="008D3EC2" w:rsidP="008D3EC2">
      <w:pPr>
        <w:pStyle w:val="a5"/>
        <w:shd w:val="clear" w:color="auto" w:fill="FFFFFF"/>
        <w:spacing w:before="0" w:beforeAutospacing="0" w:after="0" w:afterAutospacing="0" w:line="580" w:lineRule="atLeast"/>
        <w:rPr>
          <w:rFonts w:ascii="仿宋" w:eastAsia="仿宋" w:hAnsi="仿宋" w:cs="Times New Roman"/>
          <w:bCs/>
          <w:color w:val="393939"/>
          <w:sz w:val="32"/>
          <w:szCs w:val="32"/>
          <w:shd w:val="clear" w:color="auto" w:fill="FFFFFF"/>
        </w:rPr>
      </w:pPr>
      <w:r w:rsidRPr="00DD5E99">
        <w:rPr>
          <w:rFonts w:ascii="仿宋" w:eastAsia="仿宋" w:hAnsi="仿宋" w:cs="Times New Roman" w:hint="eastAsia"/>
          <w:bCs/>
          <w:color w:val="333333"/>
          <w:sz w:val="32"/>
          <w:szCs w:val="32"/>
          <w:shd w:val="clear" w:color="auto" w:fill="FFFFFF"/>
        </w:rPr>
        <w:t>五、一般公共预算支出情况表</w:t>
      </w:r>
    </w:p>
    <w:p w:rsidR="008D3EC2" w:rsidRPr="00DD5E99" w:rsidRDefault="008D3EC2" w:rsidP="008D3EC2">
      <w:pPr>
        <w:pStyle w:val="a5"/>
        <w:shd w:val="clear" w:color="auto" w:fill="FFFFFF"/>
        <w:spacing w:before="0" w:beforeAutospacing="0" w:after="0" w:afterAutospacing="0" w:line="580" w:lineRule="atLeast"/>
        <w:rPr>
          <w:rFonts w:ascii="仿宋" w:eastAsia="仿宋" w:hAnsi="仿宋" w:cs="Times New Roman"/>
          <w:bCs/>
          <w:color w:val="393939"/>
          <w:sz w:val="32"/>
          <w:szCs w:val="32"/>
          <w:shd w:val="clear" w:color="auto" w:fill="FFFFFF"/>
        </w:rPr>
      </w:pPr>
      <w:r w:rsidRPr="00DD5E99">
        <w:rPr>
          <w:rFonts w:ascii="仿宋" w:eastAsia="仿宋" w:hAnsi="仿宋" w:cs="Times New Roman" w:hint="eastAsia"/>
          <w:bCs/>
          <w:color w:val="333333"/>
          <w:sz w:val="32"/>
          <w:szCs w:val="32"/>
          <w:shd w:val="clear" w:color="auto" w:fill="FFFFFF"/>
        </w:rPr>
        <w:t>六、一般公共预算基本支出情况表</w:t>
      </w:r>
    </w:p>
    <w:p w:rsidR="008D3EC2" w:rsidRPr="00DD5E99" w:rsidRDefault="008D3EC2" w:rsidP="008D3EC2">
      <w:pPr>
        <w:pStyle w:val="a5"/>
        <w:shd w:val="clear" w:color="auto" w:fill="FFFFFF"/>
        <w:spacing w:before="0" w:beforeAutospacing="0" w:after="0" w:afterAutospacing="0" w:line="580" w:lineRule="atLeast"/>
        <w:rPr>
          <w:rFonts w:ascii="仿宋" w:eastAsia="仿宋" w:hAnsi="仿宋" w:cs="Times New Roman"/>
          <w:bCs/>
          <w:color w:val="393939"/>
          <w:sz w:val="32"/>
          <w:szCs w:val="32"/>
          <w:shd w:val="clear" w:color="auto" w:fill="FFFFFF"/>
        </w:rPr>
      </w:pPr>
      <w:r w:rsidRPr="00DD5E99">
        <w:rPr>
          <w:rFonts w:ascii="仿宋" w:eastAsia="仿宋" w:hAnsi="仿宋" w:cs="Times New Roman" w:hint="eastAsia"/>
          <w:bCs/>
          <w:color w:val="333333"/>
          <w:sz w:val="32"/>
          <w:szCs w:val="32"/>
          <w:shd w:val="clear" w:color="auto" w:fill="FFFFFF"/>
        </w:rPr>
        <w:t>七、一般公共预算“三公”经费支出情况表</w:t>
      </w:r>
    </w:p>
    <w:p w:rsidR="008D3EC2" w:rsidRPr="00DD5E99" w:rsidRDefault="008D3EC2" w:rsidP="008D3EC2">
      <w:pPr>
        <w:pStyle w:val="a5"/>
        <w:shd w:val="clear" w:color="auto" w:fill="FFFFFF"/>
        <w:spacing w:before="0" w:beforeAutospacing="0" w:after="0" w:afterAutospacing="0" w:line="580" w:lineRule="atLeast"/>
        <w:rPr>
          <w:rFonts w:ascii="仿宋" w:eastAsia="仿宋" w:hAnsi="仿宋" w:cs="Times New Roman"/>
          <w:bCs/>
          <w:color w:val="393939"/>
          <w:sz w:val="32"/>
          <w:szCs w:val="32"/>
          <w:shd w:val="clear" w:color="auto" w:fill="FFFFFF"/>
        </w:rPr>
      </w:pPr>
      <w:r w:rsidRPr="00DD5E99">
        <w:rPr>
          <w:rFonts w:ascii="仿宋" w:eastAsia="仿宋" w:hAnsi="仿宋" w:cs="Times New Roman" w:hint="eastAsia"/>
          <w:bCs/>
          <w:color w:val="333333"/>
          <w:sz w:val="32"/>
          <w:szCs w:val="32"/>
          <w:shd w:val="clear" w:color="auto" w:fill="FFFFFF"/>
        </w:rPr>
        <w:t>八、政府性基金预算支出情况表</w:t>
      </w:r>
    </w:p>
    <w:p w:rsidR="008D3EC2" w:rsidRPr="00DD5E99" w:rsidRDefault="008D3EC2" w:rsidP="00D31D50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8D3EC2" w:rsidRPr="00DD5E99" w:rsidRDefault="008D3EC2" w:rsidP="00D31D50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8D3EC2" w:rsidRDefault="008D3EC2" w:rsidP="00D31D50">
      <w:pPr>
        <w:spacing w:line="220" w:lineRule="atLeast"/>
        <w:rPr>
          <w:rFonts w:ascii="仿宋" w:eastAsia="仿宋" w:hAnsi="仿宋" w:hint="eastAsia"/>
          <w:sz w:val="32"/>
          <w:szCs w:val="32"/>
        </w:rPr>
      </w:pPr>
    </w:p>
    <w:p w:rsidR="00EE3A75" w:rsidRPr="00DD5E99" w:rsidRDefault="00EE3A75" w:rsidP="00D31D50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8D3EC2" w:rsidRPr="00DD5E99" w:rsidRDefault="008D3EC2" w:rsidP="00D31D50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8D3EC2" w:rsidRPr="00EE3A75" w:rsidRDefault="008D3EC2" w:rsidP="008D3EC2">
      <w:pPr>
        <w:spacing w:line="220" w:lineRule="atLeast"/>
        <w:jc w:val="center"/>
        <w:rPr>
          <w:rFonts w:ascii="黑体" w:eastAsia="黑体" w:hAnsi="黑体"/>
          <w:sz w:val="32"/>
          <w:szCs w:val="32"/>
        </w:rPr>
      </w:pPr>
      <w:r w:rsidRPr="00EE3A75">
        <w:rPr>
          <w:rFonts w:ascii="黑体" w:eastAsia="黑体" w:hAnsi="黑体" w:hint="eastAsia"/>
          <w:sz w:val="32"/>
          <w:szCs w:val="32"/>
        </w:rPr>
        <w:lastRenderedPageBreak/>
        <w:t>第一部分  洛阳职业技术学院</w:t>
      </w:r>
      <w:r w:rsidR="00DE178C" w:rsidRPr="00EE3A75">
        <w:rPr>
          <w:rFonts w:ascii="黑体" w:eastAsia="黑体" w:hAnsi="黑体" w:hint="eastAsia"/>
          <w:sz w:val="32"/>
          <w:szCs w:val="32"/>
        </w:rPr>
        <w:t>概述</w:t>
      </w:r>
    </w:p>
    <w:p w:rsidR="008D3EC2" w:rsidRPr="00DD5E99" w:rsidRDefault="008D3EC2" w:rsidP="00EE3A75">
      <w:pPr>
        <w:pBdr>
          <w:left w:val="single" w:sz="6" w:space="0" w:color="E9E9E9"/>
        </w:pBdr>
        <w:spacing w:after="225"/>
        <w:ind w:firstLineChars="225" w:firstLine="723"/>
        <w:rPr>
          <w:rFonts w:ascii="仿宋" w:eastAsia="仿宋" w:hAnsi="仿宋" w:cs="宋体"/>
          <w:color w:val="646363"/>
          <w:sz w:val="32"/>
          <w:szCs w:val="32"/>
          <w:lang/>
        </w:rPr>
      </w:pPr>
      <w:r w:rsidRPr="00EE3A75">
        <w:rPr>
          <w:rFonts w:ascii="楷体" w:eastAsia="楷体" w:hAnsi="楷体" w:cs="宋体" w:hint="eastAsia"/>
          <w:b/>
          <w:color w:val="646363"/>
          <w:sz w:val="32"/>
          <w:szCs w:val="32"/>
          <w:lang/>
        </w:rPr>
        <w:t>一、部门机构设置、主要职责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br/>
      </w:r>
      <w:r w:rsidR="002925CC"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 xml:space="preserve">    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洛阳职业技术学院内设16个职能处室和</w:t>
      </w:r>
      <w:r w:rsidR="002925CC"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18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个教学教辅系部。主要职责是：坚持依法治校，深化教育改革，全面提高人才培养质量，打造特色学校，强化实践技能，深化开放办学，为加快现代职业教育发展步伐、立足学院实际，提升办学理念，转变工作作风，圆满完成各项工作任务。</w:t>
      </w:r>
    </w:p>
    <w:p w:rsidR="008D3EC2" w:rsidRPr="00DD5E99" w:rsidRDefault="008D3EC2" w:rsidP="00EE3A75">
      <w:pPr>
        <w:spacing w:line="220" w:lineRule="atLeast"/>
        <w:ind w:firstLineChars="200" w:firstLine="643"/>
        <w:rPr>
          <w:rFonts w:ascii="仿宋" w:eastAsia="仿宋" w:hAnsi="仿宋" w:cs="宋体"/>
          <w:color w:val="646363"/>
          <w:sz w:val="32"/>
          <w:szCs w:val="32"/>
          <w:lang/>
        </w:rPr>
      </w:pPr>
      <w:r w:rsidRPr="00EE3A75">
        <w:rPr>
          <w:rFonts w:ascii="楷体" w:eastAsia="楷体" w:hAnsi="楷体" w:cs="宋体" w:hint="eastAsia"/>
          <w:b/>
          <w:color w:val="646363"/>
          <w:sz w:val="32"/>
          <w:szCs w:val="32"/>
          <w:lang/>
        </w:rPr>
        <w:t>二、人员构成情况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br/>
        <w:t xml:space="preserve">    洛阳市职业技术学院预算管理单位共有编制</w:t>
      </w:r>
      <w:r w:rsidR="00872992"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946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人，其中：事业编制</w:t>
      </w:r>
      <w:r w:rsidR="00872992"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946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人；在职职工</w:t>
      </w:r>
      <w:r w:rsidR="00872992"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711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人，离退休人员</w:t>
      </w:r>
      <w:r w:rsidR="00872992"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456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人。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br/>
      </w:r>
      <w:r w:rsidRPr="00DD5E99">
        <w:rPr>
          <w:rFonts w:ascii="宋体" w:eastAsia="仿宋" w:hAnsi="宋体" w:cs="宋体" w:hint="eastAsia"/>
          <w:color w:val="646363"/>
          <w:sz w:val="32"/>
          <w:szCs w:val="32"/>
          <w:lang/>
        </w:rPr>
        <w:t> 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 xml:space="preserve"> </w:t>
      </w:r>
      <w:r w:rsidRPr="00EE3A75">
        <w:rPr>
          <w:rFonts w:ascii="楷体" w:eastAsia="楷体" w:hAnsi="楷体" w:cs="宋体" w:hint="eastAsia"/>
          <w:b/>
          <w:color w:val="646363"/>
          <w:sz w:val="32"/>
          <w:szCs w:val="32"/>
          <w:lang/>
        </w:rPr>
        <w:t>三、预算年度主要工作任务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br/>
        <w:t xml:space="preserve"> </w:t>
      </w:r>
      <w:r w:rsidR="00872992"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 xml:space="preserve">   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201</w:t>
      </w:r>
      <w:r w:rsidR="00872992"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9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年是我院全面建设与发展的关键一年。201</w:t>
      </w:r>
      <w:r w:rsidR="00872992"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9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年，学院的工作指导思想是：在市委、市政府的领导下，以党的十八大精神和习近平总书记系列讲话为指导，全面贯彻落实全国职业教育工作会议，坚持依法治校，深化教育改革，全面提升人才培养质量，打造特色学校，强化开放办学，为加快现代职业教育发展步伐、促进洛阳经济社会发展做出新的更大贡献。</w:t>
      </w:r>
    </w:p>
    <w:p w:rsidR="008D3EC2" w:rsidRPr="00DD5E99" w:rsidRDefault="008D3EC2" w:rsidP="008D3EC2">
      <w:pPr>
        <w:spacing w:line="220" w:lineRule="atLeast"/>
        <w:ind w:firstLineChars="200" w:firstLine="640"/>
        <w:rPr>
          <w:rFonts w:ascii="仿宋" w:eastAsia="仿宋" w:hAnsi="仿宋" w:cs="宋体"/>
          <w:color w:val="646363"/>
          <w:sz w:val="32"/>
          <w:szCs w:val="32"/>
          <w:lang/>
        </w:rPr>
      </w:pPr>
    </w:p>
    <w:p w:rsidR="008D3EC2" w:rsidRPr="00EE3A75" w:rsidRDefault="008D3EC2" w:rsidP="008D3EC2">
      <w:pPr>
        <w:spacing w:line="220" w:lineRule="atLeast"/>
        <w:rPr>
          <w:rFonts w:ascii="黑体" w:eastAsia="黑体" w:hAnsi="黑体" w:cs="宋体"/>
          <w:color w:val="646363"/>
          <w:sz w:val="32"/>
          <w:szCs w:val="32"/>
          <w:lang/>
        </w:rPr>
      </w:pPr>
      <w:r w:rsidRPr="00EE3A75">
        <w:rPr>
          <w:rFonts w:ascii="黑体" w:eastAsia="黑体" w:hAnsi="黑体" w:cs="宋体" w:hint="eastAsia"/>
          <w:color w:val="646363"/>
          <w:sz w:val="32"/>
          <w:szCs w:val="32"/>
          <w:lang/>
        </w:rPr>
        <w:t>第二部分</w:t>
      </w:r>
      <w:r w:rsidR="00EE3A75" w:rsidRPr="00EE3A75">
        <w:rPr>
          <w:rFonts w:ascii="黑体" w:eastAsia="黑体" w:hAnsi="黑体" w:cs="宋体" w:hint="eastAsia"/>
          <w:color w:val="646363"/>
          <w:sz w:val="32"/>
          <w:szCs w:val="32"/>
          <w:lang/>
        </w:rPr>
        <w:t xml:space="preserve">  </w:t>
      </w:r>
      <w:r w:rsidRPr="00EE3A75">
        <w:rPr>
          <w:rFonts w:ascii="黑体" w:eastAsia="黑体" w:hAnsi="黑体" w:cs="宋体" w:hint="eastAsia"/>
          <w:color w:val="646363"/>
          <w:sz w:val="32"/>
          <w:szCs w:val="32"/>
          <w:lang/>
        </w:rPr>
        <w:t>洛阳职业技术学院201</w:t>
      </w:r>
      <w:r w:rsidR="00872992" w:rsidRPr="00EE3A75">
        <w:rPr>
          <w:rFonts w:ascii="黑体" w:eastAsia="黑体" w:hAnsi="黑体" w:cs="宋体" w:hint="eastAsia"/>
          <w:color w:val="646363"/>
          <w:sz w:val="32"/>
          <w:szCs w:val="32"/>
          <w:lang/>
        </w:rPr>
        <w:t>9</w:t>
      </w:r>
      <w:r w:rsidRPr="00EE3A75">
        <w:rPr>
          <w:rFonts w:ascii="黑体" w:eastAsia="黑体" w:hAnsi="黑体" w:cs="宋体" w:hint="eastAsia"/>
          <w:color w:val="646363"/>
          <w:sz w:val="32"/>
          <w:szCs w:val="32"/>
          <w:lang/>
        </w:rPr>
        <w:t>年度部门预算情况说明</w:t>
      </w:r>
    </w:p>
    <w:p w:rsidR="00D77B50" w:rsidRPr="00DD5E99" w:rsidRDefault="008D3EC2" w:rsidP="008D3EC2">
      <w:pPr>
        <w:pBdr>
          <w:left w:val="single" w:sz="6" w:space="0" w:color="E9E9E9"/>
        </w:pBdr>
        <w:spacing w:after="225"/>
        <w:ind w:firstLine="560"/>
        <w:rPr>
          <w:rFonts w:ascii="仿宋" w:eastAsia="仿宋" w:hAnsi="仿宋" w:cs="宋体" w:hint="eastAsia"/>
          <w:color w:val="646363"/>
          <w:sz w:val="32"/>
          <w:szCs w:val="32"/>
        </w:rPr>
      </w:pPr>
      <w:r w:rsidRPr="00EE3A75">
        <w:rPr>
          <w:rFonts w:ascii="楷体" w:eastAsia="楷体" w:hAnsi="楷体" w:cs="宋体" w:hint="eastAsia"/>
          <w:b/>
          <w:color w:val="646363"/>
          <w:sz w:val="32"/>
          <w:szCs w:val="32"/>
          <w:lang/>
        </w:rPr>
        <w:t>一、收入预算说明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br/>
      </w:r>
      <w:r w:rsidR="00872992"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 xml:space="preserve">    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201</w:t>
      </w:r>
      <w:r w:rsidR="00872992" w:rsidRPr="00DD5E99">
        <w:rPr>
          <w:rFonts w:ascii="仿宋" w:eastAsia="仿宋" w:hAnsi="仿宋" w:cs="宋体" w:hint="eastAsia"/>
          <w:color w:val="646363"/>
          <w:sz w:val="32"/>
          <w:szCs w:val="32"/>
        </w:rPr>
        <w:t>9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年收入预算</w:t>
      </w:r>
      <w:r w:rsidR="004C5193" w:rsidRPr="00DD5E99">
        <w:rPr>
          <w:rFonts w:ascii="仿宋" w:eastAsia="仿宋" w:hAnsi="仿宋" w:cs="宋体" w:hint="eastAsia"/>
          <w:color w:val="646363"/>
          <w:sz w:val="32"/>
          <w:szCs w:val="32"/>
        </w:rPr>
        <w:t>20731.57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万元，其中：财政一般拨款</w:t>
      </w:r>
      <w:r w:rsidR="004C5193" w:rsidRPr="00DD5E99">
        <w:rPr>
          <w:rFonts w:ascii="仿宋" w:eastAsia="仿宋" w:hAnsi="仿宋" w:cs="宋体" w:hint="eastAsia"/>
          <w:color w:val="646363"/>
          <w:sz w:val="32"/>
          <w:szCs w:val="32"/>
        </w:rPr>
        <w:t>15095.04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万元；缴入国库的行政事业性收费</w:t>
      </w:r>
      <w:r w:rsidR="004C5193" w:rsidRPr="00DD5E99">
        <w:rPr>
          <w:rFonts w:ascii="仿宋" w:eastAsia="仿宋" w:hAnsi="仿宋" w:cs="宋体" w:hint="eastAsia"/>
          <w:color w:val="646363"/>
          <w:sz w:val="32"/>
          <w:szCs w:val="32"/>
        </w:rPr>
        <w:t>48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万元；国有资源（资产）有偿使用收入</w:t>
      </w:r>
      <w:r w:rsidR="004C5193" w:rsidRPr="00DD5E99">
        <w:rPr>
          <w:rFonts w:ascii="仿宋" w:eastAsia="仿宋" w:hAnsi="仿宋" w:cs="宋体" w:hint="eastAsia"/>
          <w:color w:val="646363"/>
          <w:sz w:val="32"/>
          <w:szCs w:val="32"/>
        </w:rPr>
        <w:t>246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万元；财政专户收入</w:t>
      </w:r>
      <w:r w:rsidR="004C5193" w:rsidRPr="00DD5E99">
        <w:rPr>
          <w:rFonts w:ascii="仿宋" w:eastAsia="仿宋" w:hAnsi="仿宋" w:cs="宋体" w:hint="eastAsia"/>
          <w:color w:val="646363"/>
          <w:sz w:val="32"/>
          <w:szCs w:val="32"/>
        </w:rPr>
        <w:t>3880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万元</w:t>
      </w:r>
      <w:r w:rsidR="00D77B50" w:rsidRPr="00DD5E99">
        <w:rPr>
          <w:rFonts w:ascii="仿宋" w:eastAsia="仿宋" w:hAnsi="仿宋" w:cs="宋体" w:hint="eastAsia"/>
          <w:color w:val="646363"/>
          <w:sz w:val="32"/>
          <w:szCs w:val="32"/>
        </w:rPr>
        <w:t xml:space="preserve">，一般性转移支付1131.65万元，专项转移支付330.88万元。 </w:t>
      </w:r>
    </w:p>
    <w:p w:rsidR="00D77B50" w:rsidRPr="00DD5E99" w:rsidRDefault="008D3EC2" w:rsidP="00D77B50">
      <w:pPr>
        <w:pBdr>
          <w:left w:val="single" w:sz="6" w:space="0" w:color="E9E9E9"/>
        </w:pBdr>
        <w:spacing w:after="225"/>
        <w:ind w:firstLine="560"/>
        <w:rPr>
          <w:rFonts w:ascii="仿宋" w:eastAsia="仿宋" w:hAnsi="仿宋" w:cs="宋体" w:hint="eastAsia"/>
          <w:color w:val="646363"/>
          <w:sz w:val="32"/>
          <w:szCs w:val="32"/>
        </w:rPr>
      </w:pPr>
      <w:r w:rsidRPr="00EE3A75">
        <w:rPr>
          <w:rFonts w:ascii="楷体" w:eastAsia="楷体" w:hAnsi="楷体" w:cs="宋体" w:hint="eastAsia"/>
          <w:b/>
          <w:color w:val="646363"/>
          <w:sz w:val="32"/>
          <w:szCs w:val="32"/>
          <w:lang/>
        </w:rPr>
        <w:t>二、支出预算说明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br/>
        <w:t xml:space="preserve">    </w:t>
      </w:r>
      <w:r w:rsidR="00F55379"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2</w:t>
      </w:r>
      <w:r w:rsidR="00D77B50"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01</w:t>
      </w:r>
      <w:r w:rsidR="00D77B50" w:rsidRPr="00DD5E99">
        <w:rPr>
          <w:rFonts w:ascii="仿宋" w:eastAsia="仿宋" w:hAnsi="仿宋" w:cs="宋体" w:hint="eastAsia"/>
          <w:color w:val="646363"/>
          <w:sz w:val="32"/>
          <w:szCs w:val="32"/>
        </w:rPr>
        <w:t>9</w:t>
      </w:r>
      <w:r w:rsidR="00D77B50"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年收入预算</w:t>
      </w:r>
      <w:r w:rsidR="00D77B50" w:rsidRPr="00DD5E99">
        <w:rPr>
          <w:rFonts w:ascii="仿宋" w:eastAsia="仿宋" w:hAnsi="仿宋" w:cs="宋体" w:hint="eastAsia"/>
          <w:color w:val="646363"/>
          <w:sz w:val="32"/>
          <w:szCs w:val="32"/>
        </w:rPr>
        <w:t>20731.57</w:t>
      </w:r>
      <w:r w:rsidR="00D77B50"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万元，其中：财政一般拨款</w:t>
      </w:r>
      <w:r w:rsidR="00D77B50" w:rsidRPr="00DD5E99">
        <w:rPr>
          <w:rFonts w:ascii="仿宋" w:eastAsia="仿宋" w:hAnsi="仿宋" w:cs="宋体" w:hint="eastAsia"/>
          <w:color w:val="646363"/>
          <w:sz w:val="32"/>
          <w:szCs w:val="32"/>
        </w:rPr>
        <w:lastRenderedPageBreak/>
        <w:t>15095.04</w:t>
      </w:r>
      <w:r w:rsidR="00D77B50"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万元；缴入国库的行政事业性收费</w:t>
      </w:r>
      <w:r w:rsidR="00D77B50" w:rsidRPr="00DD5E99">
        <w:rPr>
          <w:rFonts w:ascii="仿宋" w:eastAsia="仿宋" w:hAnsi="仿宋" w:cs="宋体" w:hint="eastAsia"/>
          <w:color w:val="646363"/>
          <w:sz w:val="32"/>
          <w:szCs w:val="32"/>
        </w:rPr>
        <w:t>48</w:t>
      </w:r>
      <w:r w:rsidR="00D77B50"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万元；国有资源（资产）有偿使用收入</w:t>
      </w:r>
      <w:r w:rsidR="00D77B50" w:rsidRPr="00DD5E99">
        <w:rPr>
          <w:rFonts w:ascii="仿宋" w:eastAsia="仿宋" w:hAnsi="仿宋" w:cs="宋体" w:hint="eastAsia"/>
          <w:color w:val="646363"/>
          <w:sz w:val="32"/>
          <w:szCs w:val="32"/>
        </w:rPr>
        <w:t>246</w:t>
      </w:r>
      <w:r w:rsidR="00D77B50"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万元；财政专户收入</w:t>
      </w:r>
      <w:r w:rsidR="00D77B50" w:rsidRPr="00DD5E99">
        <w:rPr>
          <w:rFonts w:ascii="仿宋" w:eastAsia="仿宋" w:hAnsi="仿宋" w:cs="宋体" w:hint="eastAsia"/>
          <w:color w:val="646363"/>
          <w:sz w:val="32"/>
          <w:szCs w:val="32"/>
        </w:rPr>
        <w:t>3880</w:t>
      </w:r>
      <w:r w:rsidR="00D77B50"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万元</w:t>
      </w:r>
      <w:r w:rsidR="00D77B50" w:rsidRPr="00DD5E99">
        <w:rPr>
          <w:rFonts w:ascii="仿宋" w:eastAsia="仿宋" w:hAnsi="仿宋" w:cs="宋体" w:hint="eastAsia"/>
          <w:color w:val="646363"/>
          <w:sz w:val="32"/>
          <w:szCs w:val="32"/>
        </w:rPr>
        <w:t>,一般性转移支付1131.65万元，专项转移支付330.88万元。</w:t>
      </w:r>
    </w:p>
    <w:p w:rsidR="008D3EC2" w:rsidRPr="00DD5E99" w:rsidRDefault="008D3EC2" w:rsidP="0037301E">
      <w:pPr>
        <w:pBdr>
          <w:left w:val="single" w:sz="6" w:space="0" w:color="E9E9E9"/>
        </w:pBdr>
        <w:spacing w:after="225"/>
        <w:ind w:firstLine="560"/>
        <w:rPr>
          <w:rFonts w:ascii="仿宋" w:eastAsia="仿宋" w:hAnsi="仿宋" w:cs="宋体"/>
          <w:color w:val="646363"/>
          <w:sz w:val="32"/>
          <w:szCs w:val="32"/>
        </w:rPr>
      </w:pP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20</w:t>
      </w:r>
      <w:r w:rsidR="001572F4"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19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年一般公共预算财政拨款支出按用途划分：工资福利支出</w:t>
      </w:r>
      <w:r w:rsidR="001572F4" w:rsidRPr="00DD5E99">
        <w:rPr>
          <w:rFonts w:ascii="仿宋" w:eastAsia="仿宋" w:hAnsi="仿宋" w:cs="宋体" w:hint="eastAsia"/>
          <w:color w:val="646363"/>
          <w:sz w:val="32"/>
          <w:szCs w:val="32"/>
        </w:rPr>
        <w:t>11032.38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万元，占</w:t>
      </w:r>
      <w:r w:rsidR="001572F4" w:rsidRPr="00DD5E99">
        <w:rPr>
          <w:rFonts w:ascii="仿宋" w:eastAsia="仿宋" w:hAnsi="仿宋" w:cs="宋体" w:hint="eastAsia"/>
          <w:color w:val="646363"/>
          <w:sz w:val="32"/>
          <w:szCs w:val="32"/>
        </w:rPr>
        <w:t>57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%；商品和服务支出</w:t>
      </w:r>
      <w:r w:rsidR="001572F4" w:rsidRPr="00DD5E99">
        <w:rPr>
          <w:rFonts w:ascii="仿宋" w:eastAsia="仿宋" w:hAnsi="仿宋" w:cs="宋体" w:hint="eastAsia"/>
          <w:color w:val="646363"/>
          <w:sz w:val="32"/>
          <w:szCs w:val="32"/>
        </w:rPr>
        <w:t>862.44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万元，占</w:t>
      </w:r>
      <w:r w:rsidR="001572F4" w:rsidRPr="00DD5E99">
        <w:rPr>
          <w:rFonts w:ascii="仿宋" w:eastAsia="仿宋" w:hAnsi="仿宋" w:cs="宋体" w:hint="eastAsia"/>
          <w:color w:val="646363"/>
          <w:sz w:val="32"/>
          <w:szCs w:val="32"/>
        </w:rPr>
        <w:t>4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%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</w:rPr>
        <w:t>;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对个人和家庭的补助</w:t>
      </w:r>
      <w:r w:rsidR="001572F4" w:rsidRPr="00DD5E99">
        <w:rPr>
          <w:rFonts w:ascii="仿宋" w:eastAsia="仿宋" w:hAnsi="仿宋" w:cs="宋体" w:hint="eastAsia"/>
          <w:color w:val="646363"/>
          <w:sz w:val="32"/>
          <w:szCs w:val="32"/>
        </w:rPr>
        <w:t>1548.18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万元，占</w:t>
      </w:r>
      <w:r w:rsidR="001572F4" w:rsidRPr="00DD5E99">
        <w:rPr>
          <w:rFonts w:ascii="仿宋" w:eastAsia="仿宋" w:hAnsi="仿宋" w:cs="宋体" w:hint="eastAsia"/>
          <w:color w:val="646363"/>
          <w:sz w:val="32"/>
          <w:szCs w:val="32"/>
        </w:rPr>
        <w:t>7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%；项目支出</w:t>
      </w:r>
      <w:r w:rsidR="001572F4" w:rsidRPr="00DD5E99">
        <w:rPr>
          <w:rFonts w:ascii="仿宋" w:eastAsia="仿宋" w:hAnsi="仿宋" w:cs="宋体" w:hint="eastAsia"/>
          <w:color w:val="646363"/>
          <w:sz w:val="32"/>
          <w:szCs w:val="32"/>
        </w:rPr>
        <w:t>7288.57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万元，占</w:t>
      </w:r>
      <w:r w:rsidR="001572F4" w:rsidRPr="00DD5E99">
        <w:rPr>
          <w:rFonts w:ascii="仿宋" w:eastAsia="仿宋" w:hAnsi="仿宋" w:cs="宋体" w:hint="eastAsia"/>
          <w:color w:val="646363"/>
          <w:sz w:val="32"/>
          <w:szCs w:val="32"/>
        </w:rPr>
        <w:t>35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%。主要项目是：</w:t>
      </w:r>
      <w:r w:rsidR="001572F4"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新校区专项债券本金及利息2000万元，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自筹奖励性绩效工资</w:t>
      </w:r>
      <w:r w:rsidR="001572F4" w:rsidRPr="00DD5E99">
        <w:rPr>
          <w:rFonts w:ascii="仿宋" w:eastAsia="仿宋" w:hAnsi="仿宋" w:cs="宋体" w:hint="eastAsia"/>
          <w:color w:val="646363"/>
          <w:sz w:val="32"/>
          <w:szCs w:val="32"/>
        </w:rPr>
        <w:t>1275.94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</w:rPr>
        <w:t>万元；</w:t>
      </w:r>
      <w:r w:rsidR="0037301E" w:rsidRPr="00DD5E99">
        <w:rPr>
          <w:rFonts w:ascii="仿宋" w:eastAsia="仿宋" w:hAnsi="仿宋" w:cs="宋体" w:hint="eastAsia"/>
          <w:color w:val="646363"/>
          <w:sz w:val="32"/>
          <w:szCs w:val="32"/>
        </w:rPr>
        <w:t>19年免学费提前下达735.84万元；高职生均拨款奖励资金370万元；</w:t>
      </w:r>
      <w:r w:rsidR="001572F4" w:rsidRPr="00DD5E99">
        <w:rPr>
          <w:rFonts w:ascii="仿宋" w:eastAsia="仿宋" w:hAnsi="仿宋" w:cs="宋体" w:hint="eastAsia"/>
          <w:color w:val="646363"/>
          <w:sz w:val="32"/>
          <w:szCs w:val="32"/>
        </w:rPr>
        <w:t>自筹人员工资、社保费、公积金、劳务费等352.76万元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</w:rPr>
        <w:t>；</w:t>
      </w:r>
      <w:r w:rsidR="0037301E" w:rsidRPr="00DD5E99">
        <w:rPr>
          <w:rFonts w:ascii="仿宋" w:eastAsia="仿宋" w:hAnsi="仿宋" w:cs="宋体" w:hint="eastAsia"/>
          <w:color w:val="646363"/>
          <w:sz w:val="32"/>
          <w:szCs w:val="32"/>
        </w:rPr>
        <w:t>其他项目资金2554.03万元。</w:t>
      </w:r>
    </w:p>
    <w:p w:rsidR="008D3EC2" w:rsidRPr="00DD5E99" w:rsidRDefault="0037301E" w:rsidP="0037301E">
      <w:pPr>
        <w:pBdr>
          <w:left w:val="single" w:sz="6" w:space="0" w:color="E9E9E9"/>
        </w:pBdr>
        <w:spacing w:after="225"/>
        <w:ind w:firstLineChars="150" w:firstLine="480"/>
        <w:rPr>
          <w:rFonts w:ascii="仿宋" w:eastAsia="仿宋" w:hAnsi="仿宋" w:cs="宋体" w:hint="eastAsia"/>
          <w:color w:val="646363"/>
          <w:sz w:val="32"/>
          <w:szCs w:val="32"/>
          <w:lang/>
        </w:rPr>
      </w:pP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“三公”经费预算总额为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</w:rPr>
        <w:t>64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万元，其中：公务接待费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</w:rPr>
        <w:t>5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万元，公务用车运行维护费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</w:rPr>
        <w:t>59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万元。公务接待费与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</w:rPr>
        <w:t>2018年相比减少4.55万元，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公务用车运行维护费与2018年相比增加4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</w:rPr>
        <w:t>万元。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 xml:space="preserve">  </w:t>
      </w:r>
    </w:p>
    <w:p w:rsidR="0037301E" w:rsidRPr="00EE3A75" w:rsidRDefault="0037301E" w:rsidP="0037301E">
      <w:pPr>
        <w:pBdr>
          <w:left w:val="single" w:sz="6" w:space="0" w:color="E9E9E9"/>
        </w:pBdr>
        <w:spacing w:after="225"/>
        <w:rPr>
          <w:rFonts w:ascii="楷体" w:eastAsia="楷体" w:hAnsi="楷体" w:cs="宋体"/>
          <w:b/>
          <w:color w:val="646363"/>
          <w:sz w:val="32"/>
          <w:szCs w:val="32"/>
          <w:lang/>
        </w:rPr>
      </w:pPr>
      <w:r w:rsidRPr="00EE3A75">
        <w:rPr>
          <w:rFonts w:ascii="楷体" w:eastAsia="楷体" w:hAnsi="楷体" w:cs="宋体" w:hint="eastAsia"/>
          <w:b/>
          <w:color w:val="646363"/>
          <w:sz w:val="32"/>
          <w:szCs w:val="32"/>
          <w:lang/>
        </w:rPr>
        <w:t>三、预算收支增加变化情况说明</w:t>
      </w:r>
    </w:p>
    <w:p w:rsidR="0037301E" w:rsidRPr="00DD5E99" w:rsidRDefault="0037301E" w:rsidP="0037301E">
      <w:pPr>
        <w:pBdr>
          <w:left w:val="single" w:sz="6" w:space="0" w:color="E9E9E9"/>
        </w:pBdr>
        <w:spacing w:after="225"/>
        <w:ind w:firstLineChars="200" w:firstLine="640"/>
        <w:rPr>
          <w:rFonts w:ascii="仿宋" w:eastAsia="仿宋" w:hAnsi="仿宋" w:cs="宋体"/>
          <w:color w:val="646363"/>
          <w:sz w:val="32"/>
          <w:szCs w:val="32"/>
          <w:lang/>
        </w:rPr>
      </w:pPr>
      <w:r w:rsidRPr="00DD5E99">
        <w:rPr>
          <w:rFonts w:ascii="仿宋" w:eastAsia="仿宋" w:hAnsi="仿宋" w:cs="宋体" w:hint="eastAsia"/>
          <w:color w:val="000000"/>
          <w:sz w:val="32"/>
          <w:szCs w:val="32"/>
          <w:lang/>
        </w:rPr>
        <w:t>2018年收入预算</w:t>
      </w:r>
      <w:r w:rsidR="002D4458" w:rsidRPr="00DD5E99">
        <w:rPr>
          <w:rFonts w:ascii="仿宋" w:eastAsia="仿宋" w:hAnsi="仿宋" w:cs="宋体" w:hint="eastAsia"/>
          <w:color w:val="000000"/>
          <w:sz w:val="32"/>
          <w:szCs w:val="32"/>
          <w:lang/>
        </w:rPr>
        <w:t>13325.74</w:t>
      </w:r>
      <w:r w:rsidRPr="00DD5E99">
        <w:rPr>
          <w:rFonts w:ascii="仿宋" w:eastAsia="仿宋" w:hAnsi="仿宋" w:cs="宋体" w:hint="eastAsia"/>
          <w:color w:val="000000"/>
          <w:sz w:val="32"/>
          <w:szCs w:val="32"/>
          <w:lang/>
        </w:rPr>
        <w:t>万元，2019年收入预算增加</w:t>
      </w:r>
      <w:r w:rsidR="002D4458" w:rsidRPr="00DD5E99">
        <w:rPr>
          <w:rFonts w:ascii="仿宋" w:eastAsia="仿宋" w:hAnsi="仿宋" w:cs="宋体" w:hint="eastAsia"/>
          <w:color w:val="000000"/>
          <w:sz w:val="32"/>
          <w:szCs w:val="32"/>
        </w:rPr>
        <w:t>7405.83</w:t>
      </w:r>
      <w:r w:rsidRPr="00DD5E99">
        <w:rPr>
          <w:rFonts w:ascii="仿宋" w:eastAsia="仿宋" w:hAnsi="仿宋" w:cs="宋体" w:hint="eastAsia"/>
          <w:color w:val="000000"/>
          <w:sz w:val="32"/>
          <w:szCs w:val="32"/>
          <w:lang/>
        </w:rPr>
        <w:t>万元。</w:t>
      </w:r>
      <w:r w:rsidR="002D4458" w:rsidRPr="00DD5E99">
        <w:rPr>
          <w:rFonts w:ascii="仿宋" w:eastAsia="仿宋" w:hAnsi="仿宋" w:cs="宋体" w:hint="eastAsia"/>
          <w:color w:val="000000"/>
          <w:sz w:val="32"/>
          <w:szCs w:val="32"/>
          <w:lang/>
        </w:rPr>
        <w:t>2019</w:t>
      </w:r>
      <w:r w:rsidRPr="00DD5E99">
        <w:rPr>
          <w:rFonts w:ascii="仿宋" w:eastAsia="仿宋" w:hAnsi="仿宋" w:cs="宋体" w:hint="eastAsia"/>
          <w:color w:val="000000"/>
          <w:sz w:val="32"/>
          <w:szCs w:val="32"/>
          <w:lang/>
        </w:rPr>
        <w:t>年支出预算</w:t>
      </w:r>
      <w:r w:rsidR="002D4458" w:rsidRPr="00DD5E99">
        <w:rPr>
          <w:rFonts w:ascii="仿宋" w:eastAsia="仿宋" w:hAnsi="仿宋" w:cs="宋体" w:hint="eastAsia"/>
          <w:color w:val="000000"/>
          <w:sz w:val="32"/>
          <w:szCs w:val="32"/>
        </w:rPr>
        <w:t>20731.57</w:t>
      </w:r>
      <w:r w:rsidRPr="00DD5E99">
        <w:rPr>
          <w:rFonts w:ascii="仿宋" w:eastAsia="仿宋" w:hAnsi="仿宋" w:cs="宋体" w:hint="eastAsia"/>
          <w:color w:val="000000"/>
          <w:sz w:val="32"/>
          <w:szCs w:val="32"/>
          <w:lang/>
        </w:rPr>
        <w:t>万元，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其中：基本支出</w:t>
      </w:r>
      <w:r w:rsidR="002D4458" w:rsidRPr="00DD5E99">
        <w:rPr>
          <w:rFonts w:ascii="仿宋" w:eastAsia="仿宋" w:hAnsi="仿宋" w:cs="宋体" w:hint="eastAsia"/>
          <w:color w:val="646363"/>
          <w:sz w:val="32"/>
          <w:szCs w:val="32"/>
        </w:rPr>
        <w:t>13443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</w:rPr>
        <w:t>万元，项目支出</w:t>
      </w:r>
      <w:r w:rsidR="002D4458" w:rsidRPr="00DD5E99">
        <w:rPr>
          <w:rFonts w:ascii="仿宋" w:eastAsia="仿宋" w:hAnsi="仿宋" w:cs="宋体" w:hint="eastAsia"/>
          <w:color w:val="646363"/>
          <w:sz w:val="32"/>
          <w:szCs w:val="32"/>
        </w:rPr>
        <w:t>7288.57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</w:rPr>
        <w:t>万元。</w:t>
      </w:r>
    </w:p>
    <w:p w:rsidR="0037301E" w:rsidRPr="00EE3A75" w:rsidRDefault="0037301E" w:rsidP="0037301E">
      <w:pPr>
        <w:pBdr>
          <w:left w:val="single" w:sz="6" w:space="0" w:color="E9E9E9"/>
        </w:pBdr>
        <w:spacing w:after="225"/>
        <w:rPr>
          <w:rFonts w:ascii="楷体" w:eastAsia="楷体" w:hAnsi="楷体" w:cs="宋体"/>
          <w:b/>
          <w:color w:val="646363"/>
          <w:sz w:val="32"/>
          <w:szCs w:val="32"/>
          <w:lang/>
        </w:rPr>
      </w:pPr>
      <w:r w:rsidRPr="00EE3A75">
        <w:rPr>
          <w:rFonts w:ascii="楷体" w:eastAsia="楷体" w:hAnsi="楷体" w:cs="宋体" w:hint="eastAsia"/>
          <w:b/>
          <w:color w:val="646363"/>
          <w:sz w:val="32"/>
          <w:szCs w:val="32"/>
          <w:lang/>
        </w:rPr>
        <w:t>四、机关运行经费安排情况说明</w:t>
      </w:r>
    </w:p>
    <w:p w:rsidR="0037301E" w:rsidRPr="00DD5E99" w:rsidRDefault="0037301E" w:rsidP="0037301E">
      <w:pPr>
        <w:pBdr>
          <w:left w:val="single" w:sz="6" w:space="0" w:color="E9E9E9"/>
        </w:pBdr>
        <w:spacing w:after="225"/>
        <w:ind w:firstLineChars="200" w:firstLine="640"/>
        <w:rPr>
          <w:rFonts w:ascii="仿宋" w:eastAsia="仿宋" w:hAnsi="仿宋" w:cs="宋体"/>
          <w:color w:val="646363"/>
          <w:sz w:val="32"/>
          <w:szCs w:val="32"/>
          <w:lang/>
        </w:rPr>
      </w:pPr>
      <w:r w:rsidRPr="00DD5E99">
        <w:rPr>
          <w:rFonts w:ascii="仿宋" w:eastAsia="仿宋" w:hAnsi="仿宋" w:cs="宋体" w:hint="eastAsia"/>
          <w:color w:val="000000"/>
          <w:sz w:val="32"/>
          <w:szCs w:val="32"/>
          <w:lang/>
        </w:rPr>
        <w:t>201</w:t>
      </w:r>
      <w:r w:rsidR="002D4458" w:rsidRPr="00DD5E99">
        <w:rPr>
          <w:rFonts w:ascii="仿宋" w:eastAsia="仿宋" w:hAnsi="仿宋" w:cs="宋体" w:hint="eastAsia"/>
          <w:color w:val="000000"/>
          <w:sz w:val="32"/>
          <w:szCs w:val="32"/>
        </w:rPr>
        <w:t>9</w:t>
      </w:r>
      <w:r w:rsidRPr="00DD5E99">
        <w:rPr>
          <w:rFonts w:ascii="仿宋" w:eastAsia="仿宋" w:hAnsi="仿宋" w:cs="宋体" w:hint="eastAsia"/>
          <w:color w:val="000000"/>
          <w:sz w:val="32"/>
          <w:szCs w:val="32"/>
          <w:lang/>
        </w:rPr>
        <w:t>年办公费预算</w:t>
      </w:r>
      <w:r w:rsidR="002D4458" w:rsidRPr="00DD5E99">
        <w:rPr>
          <w:rFonts w:ascii="仿宋" w:eastAsia="仿宋" w:hAnsi="仿宋" w:cs="宋体" w:hint="eastAsia"/>
          <w:color w:val="000000"/>
          <w:sz w:val="32"/>
          <w:szCs w:val="32"/>
        </w:rPr>
        <w:t>536.14</w:t>
      </w:r>
      <w:r w:rsidRPr="00DD5E99">
        <w:rPr>
          <w:rFonts w:ascii="仿宋" w:eastAsia="仿宋" w:hAnsi="仿宋" w:cs="宋体" w:hint="eastAsia"/>
          <w:color w:val="000000"/>
          <w:sz w:val="32"/>
          <w:szCs w:val="32"/>
          <w:lang/>
        </w:rPr>
        <w:t>万元，福利费</w:t>
      </w:r>
      <w:r w:rsidR="002D4458" w:rsidRPr="00DD5E99">
        <w:rPr>
          <w:rFonts w:ascii="仿宋" w:eastAsia="仿宋" w:hAnsi="仿宋" w:cs="宋体" w:hint="eastAsia"/>
          <w:color w:val="000000"/>
          <w:sz w:val="32"/>
          <w:szCs w:val="32"/>
        </w:rPr>
        <w:t>152.3</w:t>
      </w:r>
      <w:r w:rsidRPr="00DD5E99">
        <w:rPr>
          <w:rFonts w:ascii="仿宋" w:eastAsia="仿宋" w:hAnsi="仿宋" w:cs="宋体" w:hint="eastAsia"/>
          <w:color w:val="000000"/>
          <w:sz w:val="32"/>
          <w:szCs w:val="32"/>
          <w:lang/>
        </w:rPr>
        <w:t>万元，邮电费预算</w:t>
      </w:r>
      <w:r w:rsidR="002D4458" w:rsidRPr="00DD5E99">
        <w:rPr>
          <w:rFonts w:ascii="仿宋" w:eastAsia="仿宋" w:hAnsi="仿宋" w:cs="宋体" w:hint="eastAsia"/>
          <w:color w:val="000000"/>
          <w:sz w:val="32"/>
          <w:szCs w:val="32"/>
        </w:rPr>
        <w:t>40</w:t>
      </w:r>
      <w:r w:rsidRPr="00DD5E99">
        <w:rPr>
          <w:rFonts w:ascii="仿宋" w:eastAsia="仿宋" w:hAnsi="仿宋" w:cs="宋体" w:hint="eastAsia"/>
          <w:color w:val="000000"/>
          <w:sz w:val="32"/>
          <w:szCs w:val="32"/>
          <w:lang/>
        </w:rPr>
        <w:t>万元，差旅费预算</w:t>
      </w:r>
      <w:r w:rsidR="002D4458" w:rsidRPr="00DD5E99">
        <w:rPr>
          <w:rFonts w:ascii="仿宋" w:eastAsia="仿宋" w:hAnsi="仿宋" w:cs="宋体" w:hint="eastAsia"/>
          <w:color w:val="000000"/>
          <w:sz w:val="32"/>
          <w:szCs w:val="32"/>
        </w:rPr>
        <w:t>90</w:t>
      </w:r>
      <w:r w:rsidRPr="00DD5E99">
        <w:rPr>
          <w:rFonts w:ascii="仿宋" w:eastAsia="仿宋" w:hAnsi="仿宋" w:cs="宋体" w:hint="eastAsia"/>
          <w:color w:val="000000"/>
          <w:sz w:val="32"/>
          <w:szCs w:val="32"/>
          <w:lang/>
        </w:rPr>
        <w:t>万元，会议费预算</w:t>
      </w:r>
      <w:r w:rsidR="002D4458" w:rsidRPr="00DD5E99">
        <w:rPr>
          <w:rFonts w:ascii="仿宋" w:eastAsia="仿宋" w:hAnsi="仿宋" w:cs="宋体" w:hint="eastAsia"/>
          <w:color w:val="000000"/>
          <w:sz w:val="32"/>
          <w:szCs w:val="32"/>
        </w:rPr>
        <w:t>7.3</w:t>
      </w:r>
      <w:r w:rsidRPr="00DD5E99">
        <w:rPr>
          <w:rFonts w:ascii="仿宋" w:eastAsia="仿宋" w:hAnsi="仿宋" w:cs="宋体" w:hint="eastAsia"/>
          <w:color w:val="000000"/>
          <w:sz w:val="32"/>
          <w:szCs w:val="32"/>
          <w:lang/>
        </w:rPr>
        <w:t>万元，日常维修费预算</w:t>
      </w:r>
      <w:r w:rsidR="002D4458" w:rsidRPr="00DD5E99">
        <w:rPr>
          <w:rFonts w:ascii="仿宋" w:eastAsia="仿宋" w:hAnsi="仿宋" w:cs="宋体" w:hint="eastAsia"/>
          <w:color w:val="000000"/>
          <w:sz w:val="32"/>
          <w:szCs w:val="32"/>
        </w:rPr>
        <w:t>160</w:t>
      </w:r>
      <w:r w:rsidRPr="00DD5E99">
        <w:rPr>
          <w:rFonts w:ascii="仿宋" w:eastAsia="仿宋" w:hAnsi="仿宋" w:cs="宋体" w:hint="eastAsia"/>
          <w:color w:val="000000"/>
          <w:sz w:val="32"/>
          <w:szCs w:val="32"/>
          <w:lang/>
        </w:rPr>
        <w:t>万元，水电费预算</w:t>
      </w:r>
      <w:r w:rsidR="002D4458" w:rsidRPr="00DD5E99">
        <w:rPr>
          <w:rFonts w:ascii="仿宋" w:eastAsia="仿宋" w:hAnsi="仿宋" w:cs="宋体" w:hint="eastAsia"/>
          <w:color w:val="000000"/>
          <w:sz w:val="32"/>
          <w:szCs w:val="32"/>
        </w:rPr>
        <w:t>470</w:t>
      </w:r>
      <w:r w:rsidRPr="00DD5E99">
        <w:rPr>
          <w:rFonts w:ascii="仿宋" w:eastAsia="仿宋" w:hAnsi="仿宋" w:cs="宋体" w:hint="eastAsia"/>
          <w:color w:val="000000"/>
          <w:sz w:val="32"/>
          <w:szCs w:val="32"/>
          <w:lang/>
        </w:rPr>
        <w:t>万元，</w:t>
      </w:r>
      <w:proofErr w:type="gramStart"/>
      <w:r w:rsidRPr="00DD5E99">
        <w:rPr>
          <w:rFonts w:ascii="仿宋" w:eastAsia="仿宋" w:hAnsi="仿宋" w:cs="宋体" w:hint="eastAsia"/>
          <w:color w:val="000000"/>
          <w:sz w:val="32"/>
          <w:szCs w:val="32"/>
          <w:lang/>
        </w:rPr>
        <w:t>物业费</w:t>
      </w:r>
      <w:proofErr w:type="gramEnd"/>
      <w:r w:rsidRPr="00DD5E99">
        <w:rPr>
          <w:rFonts w:ascii="仿宋" w:eastAsia="仿宋" w:hAnsi="仿宋" w:cs="宋体" w:hint="eastAsia"/>
          <w:color w:val="000000"/>
          <w:sz w:val="32"/>
          <w:szCs w:val="32"/>
          <w:lang/>
        </w:rPr>
        <w:t>预算</w:t>
      </w:r>
      <w:r w:rsidR="002D4458" w:rsidRPr="00DD5E99">
        <w:rPr>
          <w:rFonts w:ascii="仿宋" w:eastAsia="仿宋" w:hAnsi="仿宋" w:cs="宋体" w:hint="eastAsia"/>
          <w:color w:val="000000"/>
          <w:sz w:val="32"/>
          <w:szCs w:val="32"/>
        </w:rPr>
        <w:t>436</w:t>
      </w:r>
      <w:r w:rsidRPr="00DD5E99">
        <w:rPr>
          <w:rFonts w:ascii="仿宋" w:eastAsia="仿宋" w:hAnsi="仿宋" w:cs="宋体" w:hint="eastAsia"/>
          <w:color w:val="000000"/>
          <w:sz w:val="32"/>
          <w:szCs w:val="32"/>
          <w:lang/>
        </w:rPr>
        <w:t>万元，公务用车维护费预算</w:t>
      </w:r>
      <w:r w:rsidR="002D4458" w:rsidRPr="00DD5E99">
        <w:rPr>
          <w:rFonts w:ascii="仿宋" w:eastAsia="仿宋" w:hAnsi="仿宋" w:cs="宋体" w:hint="eastAsia"/>
          <w:color w:val="000000"/>
          <w:sz w:val="32"/>
          <w:szCs w:val="32"/>
        </w:rPr>
        <w:t>59</w:t>
      </w:r>
      <w:r w:rsidRPr="00DD5E99">
        <w:rPr>
          <w:rFonts w:ascii="仿宋" w:eastAsia="仿宋" w:hAnsi="仿宋" w:cs="宋体" w:hint="eastAsia"/>
          <w:color w:val="000000"/>
          <w:sz w:val="32"/>
          <w:szCs w:val="32"/>
          <w:lang/>
        </w:rPr>
        <w:t>万元，合计</w:t>
      </w:r>
      <w:r w:rsidR="002D4458" w:rsidRPr="00DD5E99">
        <w:rPr>
          <w:rFonts w:ascii="仿宋" w:eastAsia="仿宋" w:hAnsi="仿宋" w:cs="宋体" w:hint="eastAsia"/>
          <w:color w:val="000000"/>
          <w:sz w:val="32"/>
          <w:szCs w:val="32"/>
        </w:rPr>
        <w:t>1950.74</w:t>
      </w:r>
      <w:r w:rsidRPr="00DD5E99">
        <w:rPr>
          <w:rFonts w:ascii="仿宋" w:eastAsia="仿宋" w:hAnsi="仿宋" w:cs="宋体" w:hint="eastAsia"/>
          <w:color w:val="000000"/>
          <w:sz w:val="32"/>
          <w:szCs w:val="32"/>
          <w:lang/>
        </w:rPr>
        <w:t>万元。</w:t>
      </w:r>
    </w:p>
    <w:p w:rsidR="008D3EC2" w:rsidRPr="00EE3A75" w:rsidRDefault="008D3EC2" w:rsidP="008D3EC2">
      <w:pPr>
        <w:pBdr>
          <w:left w:val="single" w:sz="6" w:space="0" w:color="E9E9E9"/>
        </w:pBdr>
        <w:spacing w:after="225"/>
        <w:rPr>
          <w:rFonts w:ascii="楷体" w:eastAsia="楷体" w:hAnsi="楷体" w:cs="宋体"/>
          <w:b/>
          <w:color w:val="646363"/>
          <w:sz w:val="32"/>
          <w:szCs w:val="32"/>
          <w:lang/>
        </w:rPr>
      </w:pPr>
      <w:r w:rsidRPr="00EE3A75">
        <w:rPr>
          <w:rFonts w:ascii="楷体" w:eastAsia="楷体" w:hAnsi="楷体" w:cs="宋体" w:hint="eastAsia"/>
          <w:b/>
          <w:color w:val="646363"/>
          <w:sz w:val="32"/>
          <w:szCs w:val="32"/>
          <w:lang/>
        </w:rPr>
        <w:t>五、政府采购安排情况说明</w:t>
      </w:r>
    </w:p>
    <w:p w:rsidR="008D3EC2" w:rsidRPr="00DD5E99" w:rsidRDefault="008D3EC2" w:rsidP="008D3EC2">
      <w:pPr>
        <w:pBdr>
          <w:left w:val="single" w:sz="6" w:space="0" w:color="E9E9E9"/>
        </w:pBdr>
        <w:spacing w:after="225"/>
        <w:ind w:firstLine="570"/>
        <w:rPr>
          <w:rFonts w:ascii="仿宋" w:eastAsia="仿宋" w:hAnsi="仿宋" w:cs="宋体"/>
          <w:color w:val="646363"/>
          <w:sz w:val="32"/>
          <w:szCs w:val="32"/>
        </w:rPr>
      </w:pPr>
      <w:r w:rsidRPr="00DD5E99">
        <w:rPr>
          <w:rFonts w:ascii="仿宋" w:eastAsia="仿宋" w:hAnsi="仿宋" w:cs="宋体" w:hint="eastAsia"/>
          <w:color w:val="646363"/>
          <w:sz w:val="32"/>
          <w:szCs w:val="32"/>
        </w:rPr>
        <w:t>201</w:t>
      </w:r>
      <w:r w:rsidR="002100CC" w:rsidRPr="00DD5E99">
        <w:rPr>
          <w:rFonts w:ascii="仿宋" w:eastAsia="仿宋" w:hAnsi="仿宋" w:cs="宋体" w:hint="eastAsia"/>
          <w:color w:val="646363"/>
          <w:sz w:val="32"/>
          <w:szCs w:val="32"/>
        </w:rPr>
        <w:t>9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</w:rPr>
        <w:t>年</w:t>
      </w:r>
      <w:r w:rsidR="00900284" w:rsidRPr="00DD5E99">
        <w:rPr>
          <w:rFonts w:ascii="仿宋" w:eastAsia="仿宋" w:hAnsi="仿宋" w:cs="宋体" w:hint="eastAsia"/>
          <w:color w:val="646363"/>
          <w:sz w:val="32"/>
          <w:szCs w:val="32"/>
        </w:rPr>
        <w:t>预计进行政府采购100万元</w:t>
      </w:r>
      <w:r w:rsidR="002100CC" w:rsidRPr="00DD5E99">
        <w:rPr>
          <w:rFonts w:ascii="仿宋" w:eastAsia="仿宋" w:hAnsi="仿宋" w:cs="宋体" w:hint="eastAsia"/>
          <w:color w:val="646363"/>
          <w:sz w:val="32"/>
          <w:szCs w:val="32"/>
        </w:rPr>
        <w:t>，用于</w:t>
      </w:r>
      <w:r w:rsidR="00900284" w:rsidRPr="00DD5E99">
        <w:rPr>
          <w:rFonts w:ascii="仿宋" w:eastAsia="仿宋" w:hAnsi="仿宋" w:cs="宋体" w:hint="eastAsia"/>
          <w:color w:val="646363"/>
          <w:sz w:val="32"/>
          <w:szCs w:val="32"/>
        </w:rPr>
        <w:t>学院优质校建设的教学设备购置。</w:t>
      </w:r>
    </w:p>
    <w:p w:rsidR="008D3EC2" w:rsidRPr="00EE3A75" w:rsidRDefault="008D3EC2" w:rsidP="00EE3A75">
      <w:pPr>
        <w:pBdr>
          <w:left w:val="single" w:sz="6" w:space="0" w:color="E9E9E9"/>
        </w:pBdr>
        <w:spacing w:after="225"/>
        <w:rPr>
          <w:rFonts w:ascii="楷体" w:eastAsia="楷体" w:hAnsi="楷体" w:cs="宋体"/>
          <w:b/>
          <w:color w:val="646363"/>
          <w:sz w:val="32"/>
          <w:szCs w:val="32"/>
          <w:lang/>
        </w:rPr>
      </w:pPr>
      <w:r w:rsidRPr="00EE3A75">
        <w:rPr>
          <w:rFonts w:ascii="楷体" w:eastAsia="楷体" w:hAnsi="楷体" w:cs="宋体" w:hint="eastAsia"/>
          <w:b/>
          <w:color w:val="646363"/>
          <w:sz w:val="32"/>
          <w:szCs w:val="32"/>
          <w:lang/>
        </w:rPr>
        <w:lastRenderedPageBreak/>
        <w:t>六、关于预算绩效管理工作开展情况说明</w:t>
      </w:r>
    </w:p>
    <w:p w:rsidR="008D3EC2" w:rsidRPr="00DD5E99" w:rsidRDefault="008D3EC2" w:rsidP="008D3EC2">
      <w:pPr>
        <w:pStyle w:val="a5"/>
        <w:shd w:val="clear" w:color="auto" w:fill="FFFFFF"/>
        <w:spacing w:before="0" w:beforeAutospacing="0" w:after="0" w:afterAutospacing="0" w:line="580" w:lineRule="atLeast"/>
        <w:jc w:val="both"/>
        <w:rPr>
          <w:rFonts w:ascii="仿宋" w:eastAsia="仿宋" w:hAnsi="仿宋" w:cs="Times New Roman"/>
          <w:bCs/>
          <w:color w:val="393939"/>
          <w:sz w:val="32"/>
          <w:szCs w:val="32"/>
          <w:shd w:val="clear" w:color="auto" w:fill="FFFFFF"/>
        </w:rPr>
      </w:pPr>
      <w:r w:rsidRPr="00DD5E99">
        <w:rPr>
          <w:rFonts w:eastAsia="仿宋" w:hint="eastAsia"/>
          <w:bCs/>
          <w:color w:val="393939"/>
          <w:sz w:val="32"/>
          <w:szCs w:val="32"/>
          <w:shd w:val="clear" w:color="auto" w:fill="FFFFFF"/>
        </w:rPr>
        <w:t> </w:t>
      </w:r>
      <w:r w:rsidRPr="00DD5E99">
        <w:rPr>
          <w:rFonts w:ascii="仿宋" w:eastAsia="仿宋" w:hAnsi="仿宋" w:cs="Times New Roman" w:hint="eastAsia"/>
          <w:bCs/>
          <w:color w:val="393939"/>
          <w:sz w:val="32"/>
          <w:szCs w:val="32"/>
          <w:shd w:val="clear" w:color="auto" w:fill="FFFFFF"/>
        </w:rPr>
        <w:t xml:space="preserve"> 年初，洛阳职业技术学院制定了项目经费绩效目标，其中，年度绩效目标包括产出指标、效益指标、服务对象满意度指标。项目实施周期完成，洛阳职业技术学院将根据目标值进行考核，开展绩效评价。</w:t>
      </w:r>
    </w:p>
    <w:p w:rsidR="008D3EC2" w:rsidRPr="00EE3A75" w:rsidRDefault="008D3EC2" w:rsidP="00EE3A75">
      <w:pPr>
        <w:pBdr>
          <w:left w:val="single" w:sz="6" w:space="0" w:color="E9E9E9"/>
        </w:pBdr>
        <w:spacing w:after="225"/>
        <w:rPr>
          <w:rFonts w:ascii="楷体" w:eastAsia="楷体" w:hAnsi="楷体" w:cs="宋体"/>
          <w:b/>
          <w:color w:val="646363"/>
          <w:sz w:val="32"/>
          <w:szCs w:val="32"/>
          <w:lang/>
        </w:rPr>
      </w:pPr>
      <w:r w:rsidRPr="00EE3A75">
        <w:rPr>
          <w:rFonts w:ascii="楷体" w:eastAsia="楷体" w:hAnsi="楷体" w:cs="宋体" w:hint="eastAsia"/>
          <w:b/>
          <w:color w:val="646363"/>
          <w:sz w:val="32"/>
          <w:szCs w:val="32"/>
          <w:lang/>
        </w:rPr>
        <w:t>七、国有资产占用情况说明</w:t>
      </w:r>
    </w:p>
    <w:p w:rsidR="008D3EC2" w:rsidRPr="00DD5E99" w:rsidRDefault="008D3EC2" w:rsidP="008D3EC2">
      <w:pPr>
        <w:spacing w:line="220" w:lineRule="atLeast"/>
        <w:ind w:firstLineChars="200" w:firstLine="640"/>
        <w:rPr>
          <w:rFonts w:ascii="仿宋" w:eastAsia="仿宋" w:hAnsi="仿宋" w:cs="Times New Roman"/>
          <w:bCs/>
          <w:color w:val="393939"/>
          <w:sz w:val="32"/>
          <w:szCs w:val="32"/>
          <w:shd w:val="clear" w:color="auto" w:fill="FFFFFF"/>
        </w:rPr>
      </w:pPr>
      <w:r w:rsidRPr="00DD5E99">
        <w:rPr>
          <w:rFonts w:ascii="仿宋" w:eastAsia="仿宋" w:hAnsi="仿宋" w:cs="Times New Roman" w:hint="eastAsia"/>
          <w:bCs/>
          <w:color w:val="393939"/>
          <w:sz w:val="32"/>
          <w:szCs w:val="32"/>
          <w:shd w:val="clear" w:color="auto" w:fill="FFFFFF"/>
        </w:rPr>
        <w:t>201</w:t>
      </w:r>
      <w:r w:rsidR="00900284" w:rsidRPr="00DD5E99">
        <w:rPr>
          <w:rFonts w:ascii="仿宋" w:eastAsia="仿宋" w:hAnsi="仿宋" w:cs="Times New Roman" w:hint="eastAsia"/>
          <w:bCs/>
          <w:color w:val="393939"/>
          <w:sz w:val="32"/>
          <w:szCs w:val="32"/>
          <w:shd w:val="clear" w:color="auto" w:fill="FFFFFF"/>
        </w:rPr>
        <w:t>9</w:t>
      </w:r>
      <w:r w:rsidRPr="00DD5E99">
        <w:rPr>
          <w:rFonts w:ascii="仿宋" w:eastAsia="仿宋" w:hAnsi="仿宋" w:cs="Times New Roman" w:hint="eastAsia"/>
          <w:bCs/>
          <w:color w:val="393939"/>
          <w:sz w:val="32"/>
          <w:szCs w:val="32"/>
          <w:shd w:val="clear" w:color="auto" w:fill="FFFFFF"/>
        </w:rPr>
        <w:t>年期初，洛阳职业技术学院共有车辆</w:t>
      </w:r>
      <w:r w:rsidR="00900284" w:rsidRPr="00DD5E99">
        <w:rPr>
          <w:rFonts w:ascii="仿宋" w:eastAsia="仿宋" w:hAnsi="仿宋" w:cs="Times New Roman" w:hint="eastAsia"/>
          <w:bCs/>
          <w:color w:val="393939"/>
          <w:sz w:val="32"/>
          <w:szCs w:val="32"/>
          <w:shd w:val="clear" w:color="auto" w:fill="FFFFFF"/>
        </w:rPr>
        <w:t>18</w:t>
      </w:r>
      <w:r w:rsidRPr="00DD5E99">
        <w:rPr>
          <w:rFonts w:ascii="仿宋" w:eastAsia="仿宋" w:hAnsi="仿宋" w:cs="Times New Roman" w:hint="eastAsia"/>
          <w:bCs/>
          <w:color w:val="393939"/>
          <w:sz w:val="32"/>
          <w:szCs w:val="32"/>
          <w:shd w:val="clear" w:color="auto" w:fill="FFFFFF"/>
        </w:rPr>
        <w:t>辆，单位价值50万元以上通用设备</w:t>
      </w:r>
      <w:r w:rsidR="00900284" w:rsidRPr="00DD5E99">
        <w:rPr>
          <w:rFonts w:ascii="仿宋" w:eastAsia="仿宋" w:hAnsi="仿宋" w:cs="Times New Roman" w:hint="eastAsia"/>
          <w:bCs/>
          <w:color w:val="393939"/>
          <w:sz w:val="32"/>
          <w:szCs w:val="32"/>
          <w:shd w:val="clear" w:color="auto" w:fill="FFFFFF"/>
        </w:rPr>
        <w:t>1</w:t>
      </w:r>
      <w:r w:rsidRPr="00DD5E99">
        <w:rPr>
          <w:rFonts w:ascii="仿宋" w:eastAsia="仿宋" w:hAnsi="仿宋" w:cs="Times New Roman" w:hint="eastAsia"/>
          <w:bCs/>
          <w:color w:val="393939"/>
          <w:sz w:val="32"/>
          <w:szCs w:val="32"/>
          <w:shd w:val="clear" w:color="auto" w:fill="FFFFFF"/>
        </w:rPr>
        <w:t>3台（套）。</w:t>
      </w:r>
    </w:p>
    <w:p w:rsidR="008D3EC2" w:rsidRPr="00DD5E99" w:rsidRDefault="008D3EC2" w:rsidP="008D3EC2">
      <w:pPr>
        <w:spacing w:line="220" w:lineRule="atLeast"/>
        <w:ind w:firstLineChars="200" w:firstLine="640"/>
        <w:rPr>
          <w:rFonts w:ascii="仿宋" w:eastAsia="仿宋" w:hAnsi="仿宋" w:cs="Times New Roman"/>
          <w:bCs/>
          <w:color w:val="393939"/>
          <w:sz w:val="32"/>
          <w:szCs w:val="32"/>
          <w:shd w:val="clear" w:color="auto" w:fill="FFFFFF"/>
        </w:rPr>
      </w:pPr>
    </w:p>
    <w:p w:rsidR="008D3EC2" w:rsidRPr="00EE3A75" w:rsidRDefault="008D3EC2" w:rsidP="008D3EC2">
      <w:pPr>
        <w:spacing w:line="220" w:lineRule="atLeast"/>
        <w:ind w:firstLineChars="200" w:firstLine="640"/>
        <w:jc w:val="center"/>
        <w:rPr>
          <w:rFonts w:ascii="黑体" w:eastAsia="黑体" w:hAnsi="黑体" w:cs="宋体"/>
          <w:color w:val="646363"/>
          <w:sz w:val="32"/>
          <w:szCs w:val="32"/>
          <w:lang/>
        </w:rPr>
      </w:pPr>
      <w:r w:rsidRPr="00EE3A75">
        <w:rPr>
          <w:rFonts w:ascii="黑体" w:eastAsia="黑体" w:hAnsi="黑体" w:cs="Times New Roman" w:hint="eastAsia"/>
          <w:bCs/>
          <w:color w:val="393939"/>
          <w:sz w:val="32"/>
          <w:szCs w:val="32"/>
          <w:shd w:val="clear" w:color="auto" w:fill="FFFFFF"/>
        </w:rPr>
        <w:t>第三部分</w:t>
      </w:r>
      <w:r w:rsidRPr="00EE3A75">
        <w:rPr>
          <w:rFonts w:ascii="黑体" w:eastAsia="黑体" w:hAnsi="黑体" w:cs="宋体" w:hint="eastAsia"/>
          <w:color w:val="646363"/>
          <w:sz w:val="32"/>
          <w:szCs w:val="32"/>
          <w:lang/>
        </w:rPr>
        <w:t>名词解释</w:t>
      </w:r>
    </w:p>
    <w:p w:rsidR="008D3EC2" w:rsidRPr="00DD5E99" w:rsidRDefault="008D3EC2" w:rsidP="008D3EC2">
      <w:pPr>
        <w:pBdr>
          <w:left w:val="single" w:sz="6" w:space="0" w:color="E9E9E9"/>
        </w:pBdr>
        <w:spacing w:after="225"/>
        <w:ind w:firstLineChars="200" w:firstLine="640"/>
        <w:rPr>
          <w:rFonts w:ascii="仿宋" w:eastAsia="仿宋" w:hAnsi="仿宋" w:cs="宋体"/>
          <w:color w:val="646363"/>
          <w:sz w:val="32"/>
          <w:szCs w:val="32"/>
          <w:lang/>
        </w:rPr>
      </w:pP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一、财政拨款收入：是指省级财政当年拨付的资金。</w:t>
      </w:r>
    </w:p>
    <w:p w:rsidR="008D3EC2" w:rsidRPr="00DD5E99" w:rsidRDefault="008D3EC2" w:rsidP="008D3EC2">
      <w:pPr>
        <w:pBdr>
          <w:left w:val="single" w:sz="6" w:space="0" w:color="E9E9E9"/>
        </w:pBdr>
        <w:spacing w:after="225"/>
        <w:rPr>
          <w:rFonts w:ascii="仿宋" w:eastAsia="仿宋" w:hAnsi="仿宋" w:cs="宋体"/>
          <w:color w:val="646363"/>
          <w:sz w:val="32"/>
          <w:szCs w:val="32"/>
          <w:lang/>
        </w:rPr>
      </w:pPr>
      <w:r w:rsidRPr="00DD5E99">
        <w:rPr>
          <w:rFonts w:ascii="仿宋" w:eastAsia="仿宋" w:hAnsi="仿宋" w:cs="宋体" w:hint="eastAsia"/>
          <w:color w:val="646363"/>
          <w:sz w:val="32"/>
          <w:szCs w:val="32"/>
        </w:rPr>
        <w:t xml:space="preserve">    二、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事业收入：是指事业单位开展专业活动及辅助活动所取得的收入。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br/>
      </w:r>
      <w:r w:rsidRPr="00DD5E99">
        <w:rPr>
          <w:rFonts w:ascii="宋体" w:eastAsia="仿宋" w:hAnsi="宋体" w:cs="宋体" w:hint="eastAsia"/>
          <w:color w:val="646363"/>
          <w:sz w:val="32"/>
          <w:szCs w:val="32"/>
          <w:lang/>
        </w:rPr>
        <w:t>  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三、其他收入：是指部门取得的除“财政拨款”、“事业收入”、“事业单位经营收入”等以外的收入。</w:t>
      </w:r>
      <w:r w:rsidRPr="00DD5E99">
        <w:rPr>
          <w:rFonts w:ascii="宋体" w:eastAsia="仿宋" w:hAnsi="宋体" w:cs="宋体" w:hint="eastAsia"/>
          <w:color w:val="646363"/>
          <w:sz w:val="32"/>
          <w:szCs w:val="32"/>
          <w:lang/>
        </w:rPr>
        <w:t> 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br/>
      </w:r>
      <w:r w:rsidRPr="00DD5E99">
        <w:rPr>
          <w:rFonts w:ascii="宋体" w:eastAsia="仿宋" w:hAnsi="宋体" w:cs="宋体" w:hint="eastAsia"/>
          <w:color w:val="646363"/>
          <w:sz w:val="32"/>
          <w:szCs w:val="32"/>
          <w:lang/>
        </w:rPr>
        <w:t> 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br/>
      </w:r>
      <w:r w:rsidRPr="00DD5E99">
        <w:rPr>
          <w:rFonts w:ascii="宋体" w:eastAsia="仿宋" w:hAnsi="宋体" w:cs="宋体" w:hint="eastAsia"/>
          <w:color w:val="646363"/>
          <w:sz w:val="32"/>
          <w:szCs w:val="32"/>
          <w:lang/>
        </w:rPr>
        <w:t>  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五、上年结转和结余：是指以前年度支出预算因客观条件变化未执行完毕、结转到本年度按有关规定继续使用的资金，既包括财政拨款结转和结余，也包括事业收入、经营收入、其他收入的结转和结余。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br/>
      </w:r>
      <w:r w:rsidRPr="00DD5E99">
        <w:rPr>
          <w:rFonts w:ascii="宋体" w:eastAsia="仿宋" w:hAnsi="宋体" w:cs="宋体" w:hint="eastAsia"/>
          <w:color w:val="646363"/>
          <w:sz w:val="32"/>
          <w:szCs w:val="32"/>
          <w:lang/>
        </w:rPr>
        <w:t>  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六、基本支出：是指为保障机构正常运转、完成日常工作任务所必需的开支，其内容包括人员经费和日常公用经费两部分。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br/>
      </w:r>
      <w:r w:rsidRPr="00DD5E99">
        <w:rPr>
          <w:rFonts w:ascii="宋体" w:eastAsia="仿宋" w:hAnsi="宋体" w:cs="宋体" w:hint="eastAsia"/>
          <w:color w:val="646363"/>
          <w:sz w:val="32"/>
          <w:szCs w:val="32"/>
          <w:lang/>
        </w:rPr>
        <w:lastRenderedPageBreak/>
        <w:t>  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七、项目支出：是指在基本支出之外，为完成特定的行政工作任务或事业发展目标所发生的支出。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br/>
      </w:r>
      <w:r w:rsidRPr="00DD5E99">
        <w:rPr>
          <w:rFonts w:ascii="宋体" w:eastAsia="仿宋" w:hAnsi="宋体" w:cs="宋体" w:hint="eastAsia"/>
          <w:color w:val="646363"/>
          <w:sz w:val="32"/>
          <w:szCs w:val="32"/>
          <w:lang/>
        </w:rPr>
        <w:t>  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八、一般公共服务（类）××事务（款）：是指××厅（局）用于保障机构正常运行、开展××业务等活动的支出。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br/>
      </w:r>
      <w:r w:rsidRPr="00DD5E99">
        <w:rPr>
          <w:rFonts w:ascii="宋体" w:eastAsia="仿宋" w:hAnsi="宋体" w:cs="宋体" w:hint="eastAsia"/>
          <w:color w:val="646363"/>
          <w:sz w:val="32"/>
          <w:szCs w:val="32"/>
          <w:lang/>
        </w:rPr>
        <w:t>  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（1）行政运行（项）：是指为保障××厅（局）各行政机构正常运转、完成日常工作任务安排的支出。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br/>
      </w:r>
      <w:r w:rsidRPr="00DD5E99">
        <w:rPr>
          <w:rFonts w:ascii="宋体" w:eastAsia="仿宋" w:hAnsi="宋体" w:cs="宋体" w:hint="eastAsia"/>
          <w:color w:val="646363"/>
          <w:sz w:val="32"/>
          <w:szCs w:val="32"/>
          <w:lang/>
        </w:rPr>
        <w:t>  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（2）一般行政管理事务（项）：是指××厅（局）机关及所属二级单位的项目支出。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br/>
      </w:r>
      <w:r w:rsidRPr="00DD5E99">
        <w:rPr>
          <w:rFonts w:ascii="宋体" w:eastAsia="仿宋" w:hAnsi="宋体" w:cs="宋体" w:hint="eastAsia"/>
          <w:color w:val="646363"/>
          <w:sz w:val="32"/>
          <w:szCs w:val="32"/>
          <w:lang/>
        </w:rPr>
        <w:t>  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（3）机关服务（项）：是指为××厅（局）机关提供后勤保障服务的机关服务局的支出。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br/>
      </w:r>
      <w:r w:rsidRPr="00DD5E99">
        <w:rPr>
          <w:rFonts w:ascii="宋体" w:eastAsia="仿宋" w:hAnsi="宋体" w:cs="宋体" w:hint="eastAsia"/>
          <w:color w:val="646363"/>
          <w:sz w:val="32"/>
          <w:szCs w:val="32"/>
          <w:lang/>
        </w:rPr>
        <w:t>  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（4）事业运行（项）：是指事业单位用于保障机构正常运转的基本支出。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br/>
      </w:r>
      <w:r w:rsidRPr="00DD5E99">
        <w:rPr>
          <w:rFonts w:ascii="宋体" w:eastAsia="仿宋" w:hAnsi="宋体" w:cs="宋体" w:hint="eastAsia"/>
          <w:color w:val="646363"/>
          <w:sz w:val="32"/>
          <w:szCs w:val="32"/>
          <w:lang/>
        </w:rPr>
        <w:t>  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九、“三公”经费：是指纳入省级财政预算管理，部门使用财政拨款安排的因公出国（境）费、公务用车购置及运行费和公务接待费。其中，因公出国（境）</w:t>
      </w:r>
      <w:proofErr w:type="gramStart"/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费反映</w:t>
      </w:r>
      <w:proofErr w:type="gramEnd"/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单位公务出国（境）的住宿费、旅费、伙食补助费、杂费、培训费等支出；公务用车购置及运行</w:t>
      </w:r>
      <w:proofErr w:type="gramStart"/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费反映</w:t>
      </w:r>
      <w:proofErr w:type="gramEnd"/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单位公务用车购置费及租用费、燃料费、维修费、过路过桥费、保险费、安全奖励费用等支出；公务接待</w:t>
      </w:r>
      <w:proofErr w:type="gramStart"/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费反映</w:t>
      </w:r>
      <w:proofErr w:type="gramEnd"/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单位按规定开支的各类公务接待（含外宾接待）支出。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br/>
      </w:r>
      <w:r w:rsidRPr="00DD5E99">
        <w:rPr>
          <w:rFonts w:ascii="仿宋" w:eastAsia="仿宋" w:hAnsi="仿宋" w:cs="宋体" w:hint="eastAsia"/>
          <w:color w:val="646363"/>
          <w:sz w:val="32"/>
          <w:szCs w:val="32"/>
        </w:rPr>
        <w:t xml:space="preserve">    十、</w:t>
      </w:r>
      <w:r w:rsidRPr="00DD5E99">
        <w:rPr>
          <w:rFonts w:ascii="仿宋" w:eastAsia="仿宋" w:hAnsi="仿宋" w:cs="宋体" w:hint="eastAsia"/>
          <w:color w:val="646363"/>
          <w:sz w:val="32"/>
          <w:szCs w:val="32"/>
          <w:lang/>
        </w:rPr>
        <w:t>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 w:rsidR="008D3EC2" w:rsidRDefault="008D3EC2" w:rsidP="008D3EC2">
      <w:pPr>
        <w:spacing w:line="220" w:lineRule="atLeast"/>
        <w:ind w:firstLineChars="200" w:firstLine="640"/>
        <w:jc w:val="center"/>
        <w:rPr>
          <w:rFonts w:ascii="仿宋" w:eastAsia="仿宋" w:hAnsi="仿宋" w:hint="eastAsia"/>
          <w:sz w:val="32"/>
          <w:szCs w:val="32"/>
          <w:lang/>
        </w:rPr>
      </w:pPr>
    </w:p>
    <w:p w:rsidR="00EE3A75" w:rsidRDefault="00EE3A75" w:rsidP="008D3EC2">
      <w:pPr>
        <w:spacing w:line="220" w:lineRule="atLeast"/>
        <w:ind w:firstLineChars="200" w:firstLine="640"/>
        <w:jc w:val="center"/>
        <w:rPr>
          <w:rFonts w:ascii="仿宋" w:eastAsia="仿宋" w:hAnsi="仿宋" w:hint="eastAsia"/>
          <w:sz w:val="32"/>
          <w:szCs w:val="32"/>
          <w:lang/>
        </w:rPr>
      </w:pPr>
    </w:p>
    <w:p w:rsidR="00EE3A75" w:rsidRDefault="00EE3A75" w:rsidP="008D3EC2">
      <w:pPr>
        <w:spacing w:line="220" w:lineRule="atLeast"/>
        <w:ind w:firstLineChars="200" w:firstLine="640"/>
        <w:jc w:val="center"/>
        <w:rPr>
          <w:rFonts w:ascii="仿宋" w:eastAsia="仿宋" w:hAnsi="仿宋" w:hint="eastAsia"/>
          <w:sz w:val="32"/>
          <w:szCs w:val="32"/>
          <w:lang/>
        </w:rPr>
      </w:pPr>
    </w:p>
    <w:p w:rsidR="00EE3A75" w:rsidRPr="00DD5E99" w:rsidRDefault="00EE3A75" w:rsidP="008D3EC2">
      <w:pPr>
        <w:spacing w:line="220" w:lineRule="atLeast"/>
        <w:ind w:firstLineChars="200" w:firstLine="640"/>
        <w:jc w:val="center"/>
        <w:rPr>
          <w:rFonts w:ascii="仿宋" w:eastAsia="仿宋" w:hAnsi="仿宋"/>
          <w:sz w:val="32"/>
          <w:szCs w:val="32"/>
          <w:lang/>
        </w:rPr>
      </w:pPr>
    </w:p>
    <w:p w:rsidR="00DE178C" w:rsidRPr="00EE3A75" w:rsidRDefault="00DE178C" w:rsidP="00EE3A75">
      <w:pPr>
        <w:spacing w:line="220" w:lineRule="atLeast"/>
        <w:rPr>
          <w:rFonts w:ascii="黑体" w:eastAsia="黑体" w:hAnsi="黑体" w:cs="Times New Roman"/>
          <w:bCs/>
          <w:color w:val="393939"/>
          <w:sz w:val="32"/>
          <w:szCs w:val="32"/>
          <w:shd w:val="clear" w:color="auto" w:fill="FFFFFF"/>
        </w:rPr>
      </w:pPr>
      <w:r w:rsidRPr="00EE3A75">
        <w:rPr>
          <w:rFonts w:ascii="黑体" w:eastAsia="黑体" w:hAnsi="黑体" w:cs="Times New Roman" w:hint="eastAsia"/>
          <w:bCs/>
          <w:color w:val="393939"/>
          <w:sz w:val="32"/>
          <w:szCs w:val="32"/>
          <w:shd w:val="clear" w:color="auto" w:fill="FFFFFF"/>
        </w:rPr>
        <w:lastRenderedPageBreak/>
        <w:t>第四部门  洛阳职业技术学院201</w:t>
      </w:r>
      <w:r w:rsidR="001F0614" w:rsidRPr="00EE3A75">
        <w:rPr>
          <w:rFonts w:ascii="黑体" w:eastAsia="黑体" w:hAnsi="黑体" w:cs="Times New Roman" w:hint="eastAsia"/>
          <w:bCs/>
          <w:color w:val="393939"/>
          <w:sz w:val="32"/>
          <w:szCs w:val="32"/>
          <w:shd w:val="clear" w:color="auto" w:fill="FFFFFF"/>
        </w:rPr>
        <w:t>9</w:t>
      </w:r>
      <w:r w:rsidRPr="00EE3A75">
        <w:rPr>
          <w:rFonts w:ascii="黑体" w:eastAsia="黑体" w:hAnsi="黑体" w:cs="Times New Roman" w:hint="eastAsia"/>
          <w:bCs/>
          <w:color w:val="393939"/>
          <w:sz w:val="32"/>
          <w:szCs w:val="32"/>
          <w:shd w:val="clear" w:color="auto" w:fill="FFFFFF"/>
        </w:rPr>
        <w:t>年度部门预算公开表</w:t>
      </w:r>
    </w:p>
    <w:p w:rsidR="00DE178C" w:rsidRPr="00DD5E99" w:rsidRDefault="00DE178C" w:rsidP="00DE178C">
      <w:pPr>
        <w:pStyle w:val="a5"/>
        <w:shd w:val="clear" w:color="auto" w:fill="FFFFFF"/>
        <w:spacing w:before="0" w:beforeAutospacing="0" w:after="0" w:afterAutospacing="0" w:line="580" w:lineRule="atLeast"/>
        <w:rPr>
          <w:rFonts w:ascii="仿宋" w:eastAsia="仿宋" w:hAnsi="仿宋" w:cs="Times New Roman"/>
          <w:bCs/>
          <w:color w:val="393939"/>
          <w:sz w:val="32"/>
          <w:szCs w:val="32"/>
          <w:shd w:val="clear" w:color="auto" w:fill="FFFFFF"/>
        </w:rPr>
      </w:pPr>
      <w:r w:rsidRPr="00DD5E99">
        <w:rPr>
          <w:rFonts w:ascii="仿宋" w:eastAsia="仿宋" w:hAnsi="仿宋" w:cs="Times New Roman" w:hint="eastAsia"/>
          <w:bCs/>
          <w:color w:val="333333"/>
          <w:sz w:val="32"/>
          <w:szCs w:val="32"/>
          <w:shd w:val="clear" w:color="auto" w:fill="FFFFFF"/>
        </w:rPr>
        <w:t>一、部门收支总体情况表</w:t>
      </w:r>
    </w:p>
    <w:p w:rsidR="00DE178C" w:rsidRPr="00DD5E99" w:rsidRDefault="00DE178C" w:rsidP="00DE178C">
      <w:pPr>
        <w:pStyle w:val="a5"/>
        <w:shd w:val="clear" w:color="auto" w:fill="FFFFFF"/>
        <w:spacing w:before="0" w:beforeAutospacing="0" w:after="0" w:afterAutospacing="0" w:line="580" w:lineRule="atLeast"/>
        <w:rPr>
          <w:rFonts w:ascii="仿宋" w:eastAsia="仿宋" w:hAnsi="仿宋"/>
          <w:bCs/>
          <w:color w:val="333333"/>
          <w:sz w:val="32"/>
          <w:szCs w:val="32"/>
          <w:shd w:val="clear" w:color="auto" w:fill="FFFFFF"/>
        </w:rPr>
      </w:pPr>
      <w:r w:rsidRPr="00DD5E99">
        <w:rPr>
          <w:rFonts w:ascii="仿宋" w:eastAsia="仿宋" w:hAnsi="仿宋" w:cs="Times New Roman" w:hint="eastAsia"/>
          <w:bCs/>
          <w:color w:val="333333"/>
          <w:sz w:val="32"/>
          <w:szCs w:val="32"/>
          <w:shd w:val="clear" w:color="auto" w:fill="FFFFFF"/>
        </w:rPr>
        <w:t>二、部门收入总体情况表</w:t>
      </w:r>
    </w:p>
    <w:p w:rsidR="00DE178C" w:rsidRPr="00DD5E99" w:rsidRDefault="00DE178C" w:rsidP="00DE178C">
      <w:pPr>
        <w:pStyle w:val="a5"/>
        <w:shd w:val="clear" w:color="auto" w:fill="FFFFFF"/>
        <w:spacing w:before="0" w:beforeAutospacing="0" w:after="0" w:afterAutospacing="0" w:line="580" w:lineRule="atLeast"/>
        <w:rPr>
          <w:rFonts w:ascii="仿宋" w:eastAsia="仿宋" w:hAnsi="仿宋" w:cs="Times New Roman"/>
          <w:bCs/>
          <w:color w:val="393939"/>
          <w:sz w:val="32"/>
          <w:szCs w:val="32"/>
          <w:shd w:val="clear" w:color="auto" w:fill="FFFFFF"/>
        </w:rPr>
      </w:pPr>
      <w:r w:rsidRPr="00DD5E99">
        <w:rPr>
          <w:rFonts w:ascii="仿宋" w:eastAsia="仿宋" w:hAnsi="仿宋" w:cs="Times New Roman" w:hint="eastAsia"/>
          <w:bCs/>
          <w:color w:val="333333"/>
          <w:sz w:val="32"/>
          <w:szCs w:val="32"/>
          <w:shd w:val="clear" w:color="auto" w:fill="FFFFFF"/>
        </w:rPr>
        <w:t>三、部门支出总体情况表</w:t>
      </w:r>
    </w:p>
    <w:p w:rsidR="00DE178C" w:rsidRPr="00DD5E99" w:rsidRDefault="00DE178C" w:rsidP="00DE178C">
      <w:pPr>
        <w:pStyle w:val="a5"/>
        <w:shd w:val="clear" w:color="auto" w:fill="FFFFFF"/>
        <w:spacing w:before="0" w:beforeAutospacing="0" w:after="0" w:afterAutospacing="0" w:line="580" w:lineRule="atLeast"/>
        <w:rPr>
          <w:rFonts w:ascii="仿宋" w:eastAsia="仿宋" w:hAnsi="仿宋" w:cs="Times New Roman"/>
          <w:bCs/>
          <w:color w:val="393939"/>
          <w:sz w:val="32"/>
          <w:szCs w:val="32"/>
          <w:shd w:val="clear" w:color="auto" w:fill="FFFFFF"/>
        </w:rPr>
      </w:pPr>
      <w:r w:rsidRPr="00DD5E99">
        <w:rPr>
          <w:rFonts w:ascii="仿宋" w:eastAsia="仿宋" w:hAnsi="仿宋" w:cs="Times New Roman" w:hint="eastAsia"/>
          <w:bCs/>
          <w:color w:val="333333"/>
          <w:sz w:val="32"/>
          <w:szCs w:val="32"/>
          <w:shd w:val="clear" w:color="auto" w:fill="FFFFFF"/>
        </w:rPr>
        <w:t>四、财政拨款收支总体情况表</w:t>
      </w:r>
    </w:p>
    <w:p w:rsidR="00DE178C" w:rsidRPr="00DD5E99" w:rsidRDefault="00DE178C" w:rsidP="00DE178C">
      <w:pPr>
        <w:pStyle w:val="a5"/>
        <w:shd w:val="clear" w:color="auto" w:fill="FFFFFF"/>
        <w:spacing w:before="0" w:beforeAutospacing="0" w:after="0" w:afterAutospacing="0" w:line="580" w:lineRule="atLeast"/>
        <w:rPr>
          <w:rFonts w:ascii="仿宋" w:eastAsia="仿宋" w:hAnsi="仿宋" w:cs="Times New Roman"/>
          <w:bCs/>
          <w:color w:val="393939"/>
          <w:sz w:val="32"/>
          <w:szCs w:val="32"/>
          <w:shd w:val="clear" w:color="auto" w:fill="FFFFFF"/>
        </w:rPr>
      </w:pPr>
      <w:r w:rsidRPr="00DD5E99">
        <w:rPr>
          <w:rFonts w:ascii="仿宋" w:eastAsia="仿宋" w:hAnsi="仿宋" w:cs="Times New Roman" w:hint="eastAsia"/>
          <w:bCs/>
          <w:color w:val="333333"/>
          <w:sz w:val="32"/>
          <w:szCs w:val="32"/>
          <w:shd w:val="clear" w:color="auto" w:fill="FFFFFF"/>
        </w:rPr>
        <w:t>五、一般公共预算支出情况表</w:t>
      </w:r>
    </w:p>
    <w:p w:rsidR="00DE178C" w:rsidRPr="00DD5E99" w:rsidRDefault="00DE178C" w:rsidP="00DE178C">
      <w:pPr>
        <w:pStyle w:val="a5"/>
        <w:shd w:val="clear" w:color="auto" w:fill="FFFFFF"/>
        <w:spacing w:before="0" w:beforeAutospacing="0" w:after="0" w:afterAutospacing="0" w:line="580" w:lineRule="atLeast"/>
        <w:rPr>
          <w:rFonts w:ascii="仿宋" w:eastAsia="仿宋" w:hAnsi="仿宋" w:cs="Times New Roman"/>
          <w:bCs/>
          <w:color w:val="393939"/>
          <w:sz w:val="32"/>
          <w:szCs w:val="32"/>
          <w:shd w:val="clear" w:color="auto" w:fill="FFFFFF"/>
        </w:rPr>
      </w:pPr>
      <w:r w:rsidRPr="00DD5E99">
        <w:rPr>
          <w:rFonts w:ascii="仿宋" w:eastAsia="仿宋" w:hAnsi="仿宋" w:cs="Times New Roman" w:hint="eastAsia"/>
          <w:bCs/>
          <w:color w:val="333333"/>
          <w:sz w:val="32"/>
          <w:szCs w:val="32"/>
          <w:shd w:val="clear" w:color="auto" w:fill="FFFFFF"/>
        </w:rPr>
        <w:t>六、一般公共预算基本支出情况表</w:t>
      </w:r>
    </w:p>
    <w:p w:rsidR="00DE178C" w:rsidRPr="00DD5E99" w:rsidRDefault="00DE178C" w:rsidP="00DE178C">
      <w:pPr>
        <w:pStyle w:val="a5"/>
        <w:shd w:val="clear" w:color="auto" w:fill="FFFFFF"/>
        <w:spacing w:before="0" w:beforeAutospacing="0" w:after="0" w:afterAutospacing="0" w:line="580" w:lineRule="atLeast"/>
        <w:rPr>
          <w:rFonts w:ascii="仿宋" w:eastAsia="仿宋" w:hAnsi="仿宋" w:cs="Times New Roman"/>
          <w:bCs/>
          <w:color w:val="333333"/>
          <w:sz w:val="32"/>
          <w:szCs w:val="32"/>
          <w:shd w:val="clear" w:color="auto" w:fill="FFFFFF"/>
        </w:rPr>
      </w:pPr>
      <w:r w:rsidRPr="00DD5E99">
        <w:rPr>
          <w:rFonts w:ascii="仿宋" w:eastAsia="仿宋" w:hAnsi="仿宋" w:cs="Times New Roman" w:hint="eastAsia"/>
          <w:bCs/>
          <w:color w:val="333333"/>
          <w:sz w:val="32"/>
          <w:szCs w:val="32"/>
          <w:shd w:val="clear" w:color="auto" w:fill="FFFFFF"/>
        </w:rPr>
        <w:t>七、一般公共预算“三公”经费支出情况表</w:t>
      </w:r>
    </w:p>
    <w:p w:rsidR="00DE178C" w:rsidRPr="00DD5E99" w:rsidRDefault="00DE178C" w:rsidP="00DE178C">
      <w:pPr>
        <w:spacing w:line="220" w:lineRule="atLeast"/>
        <w:rPr>
          <w:rFonts w:ascii="仿宋" w:eastAsia="仿宋" w:hAnsi="仿宋"/>
          <w:sz w:val="32"/>
          <w:szCs w:val="32"/>
          <w:lang/>
        </w:rPr>
      </w:pPr>
      <w:r w:rsidRPr="00DD5E99">
        <w:rPr>
          <w:rFonts w:ascii="仿宋" w:eastAsia="仿宋" w:hAnsi="仿宋" w:cs="Times New Roman" w:hint="eastAsia"/>
          <w:bCs/>
          <w:color w:val="333333"/>
          <w:sz w:val="32"/>
          <w:szCs w:val="32"/>
          <w:shd w:val="clear" w:color="auto" w:fill="FFFFFF"/>
        </w:rPr>
        <w:t>八、政府性基金预算支出情况表</w:t>
      </w:r>
    </w:p>
    <w:sectPr w:rsidR="00DE178C" w:rsidRPr="00DD5E9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DD9" w:rsidRDefault="00C32DD9" w:rsidP="008D3EC2">
      <w:pPr>
        <w:spacing w:after="0"/>
      </w:pPr>
      <w:r>
        <w:separator/>
      </w:r>
    </w:p>
  </w:endnote>
  <w:endnote w:type="continuationSeparator" w:id="1">
    <w:p w:rsidR="00C32DD9" w:rsidRDefault="00C32DD9" w:rsidP="008D3EC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DD9" w:rsidRDefault="00C32DD9" w:rsidP="008D3EC2">
      <w:pPr>
        <w:spacing w:after="0"/>
      </w:pPr>
      <w:r>
        <w:separator/>
      </w:r>
    </w:p>
  </w:footnote>
  <w:footnote w:type="continuationSeparator" w:id="1">
    <w:p w:rsidR="00C32DD9" w:rsidRDefault="00C32DD9" w:rsidP="008D3EC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572F4"/>
    <w:rsid w:val="001F0614"/>
    <w:rsid w:val="002100CC"/>
    <w:rsid w:val="00264F2E"/>
    <w:rsid w:val="002925CC"/>
    <w:rsid w:val="002D4458"/>
    <w:rsid w:val="00323B43"/>
    <w:rsid w:val="0037301E"/>
    <w:rsid w:val="003D37D8"/>
    <w:rsid w:val="003E27CA"/>
    <w:rsid w:val="00426133"/>
    <w:rsid w:val="004358AB"/>
    <w:rsid w:val="004C5193"/>
    <w:rsid w:val="006D6CE3"/>
    <w:rsid w:val="00804FA6"/>
    <w:rsid w:val="00872992"/>
    <w:rsid w:val="008B7726"/>
    <w:rsid w:val="008D3EC2"/>
    <w:rsid w:val="00900284"/>
    <w:rsid w:val="00A94367"/>
    <w:rsid w:val="00AE0F50"/>
    <w:rsid w:val="00C32DD9"/>
    <w:rsid w:val="00D31D50"/>
    <w:rsid w:val="00D63132"/>
    <w:rsid w:val="00D77B50"/>
    <w:rsid w:val="00DD5E99"/>
    <w:rsid w:val="00DE178C"/>
    <w:rsid w:val="00E36987"/>
    <w:rsid w:val="00EE3A75"/>
    <w:rsid w:val="00F5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3E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3EC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3EC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3EC2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8D3EC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D6CE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6CE3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微软用户</cp:lastModifiedBy>
  <cp:revision>14</cp:revision>
  <cp:lastPrinted>2019-02-16T02:13:00Z</cp:lastPrinted>
  <dcterms:created xsi:type="dcterms:W3CDTF">2008-09-11T17:20:00Z</dcterms:created>
  <dcterms:modified xsi:type="dcterms:W3CDTF">2019-03-19T03:12:00Z</dcterms:modified>
</cp:coreProperties>
</file>