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732" w:rsidRDefault="00451732" w:rsidP="0033719A">
      <w:pPr>
        <w:widowControl/>
        <w:jc w:val="left"/>
        <w:rPr>
          <w:rFonts w:ascii="黑体" w:eastAsia="黑体" w:hAnsi="宋体" w:cs="仿宋_GB2312" w:hint="eastAsia"/>
        </w:rPr>
      </w:pPr>
      <w:r w:rsidRPr="00A41A9B">
        <w:rPr>
          <w:rFonts w:ascii="黑体" w:eastAsia="黑体" w:hAnsi="宋体" w:cs="仿宋_GB2312" w:hint="eastAsia"/>
        </w:rPr>
        <w:t>附件1</w:t>
      </w:r>
    </w:p>
    <w:p w:rsidR="00451732" w:rsidRPr="00A41A9B" w:rsidRDefault="00451732" w:rsidP="00A41A9B">
      <w:pPr>
        <w:widowControl/>
        <w:snapToGrid w:val="0"/>
        <w:jc w:val="left"/>
        <w:rPr>
          <w:rFonts w:ascii="黑体" w:eastAsia="黑体" w:hAnsi="宋体" w:cs="仿宋_GB2312" w:hint="eastAsia"/>
        </w:rPr>
      </w:pPr>
    </w:p>
    <w:p w:rsidR="00451732" w:rsidRPr="00A41A9B" w:rsidRDefault="00451732" w:rsidP="00A41A9B">
      <w:pPr>
        <w:widowControl/>
        <w:snapToGrid w:val="0"/>
        <w:jc w:val="center"/>
        <w:rPr>
          <w:rFonts w:ascii="方正小标宋简体" w:eastAsia="方正小标宋简体" w:hAnsi="宋体" w:cs="仿宋_GB2312" w:hint="eastAsia"/>
          <w:sz w:val="40"/>
          <w:szCs w:val="40"/>
        </w:rPr>
      </w:pPr>
      <w:bookmarkStart w:id="0" w:name="_GoBack"/>
      <w:r w:rsidRPr="00A41A9B">
        <w:rPr>
          <w:rFonts w:ascii="方正小标宋简体" w:eastAsia="方正小标宋简体" w:hAnsi="宋体" w:cs="仿宋_GB2312" w:hint="eastAsia"/>
          <w:sz w:val="40"/>
          <w:szCs w:val="40"/>
        </w:rPr>
        <w:t>2016年上半年同步直播培训课程安排表</w:t>
      </w:r>
    </w:p>
    <w:tbl>
      <w:tblPr>
        <w:tblW w:w="5177" w:type="pct"/>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7"/>
        <w:gridCol w:w="2641"/>
        <w:gridCol w:w="1392"/>
        <w:gridCol w:w="2425"/>
        <w:gridCol w:w="757"/>
        <w:gridCol w:w="1082"/>
      </w:tblGrid>
      <w:tr w:rsidR="00451732" w:rsidRPr="00A41A9B">
        <w:trPr>
          <w:cantSplit/>
          <w:trHeight w:val="340"/>
        </w:trPr>
        <w:tc>
          <w:tcPr>
            <w:tcW w:w="298" w:type="pct"/>
            <w:tcBorders>
              <w:top w:val="single" w:sz="8" w:space="0" w:color="auto"/>
              <w:left w:val="single" w:sz="8" w:space="0" w:color="auto"/>
              <w:bottom w:val="single" w:sz="8" w:space="0" w:color="auto"/>
              <w:right w:val="single" w:sz="8" w:space="0" w:color="auto"/>
            </w:tcBorders>
            <w:vAlign w:val="center"/>
          </w:tcPr>
          <w:bookmarkEnd w:id="0"/>
          <w:p w:rsidR="00451732" w:rsidRPr="00A41A9B" w:rsidRDefault="00451732" w:rsidP="00A41A9B">
            <w:pPr>
              <w:widowControl/>
              <w:snapToGrid w:val="0"/>
              <w:jc w:val="center"/>
              <w:rPr>
                <w:rFonts w:ascii="黑体" w:eastAsia="黑体" w:hAnsi="宋体" w:hint="eastAsia"/>
                <w:bCs/>
                <w:kern w:val="0"/>
                <w:szCs w:val="21"/>
              </w:rPr>
            </w:pPr>
            <w:r w:rsidRPr="00A41A9B">
              <w:rPr>
                <w:rFonts w:ascii="黑体" w:eastAsia="黑体" w:hAnsi="宋体" w:cs="宋体" w:hint="eastAsia"/>
                <w:bCs/>
                <w:kern w:val="0"/>
                <w:szCs w:val="21"/>
              </w:rPr>
              <w:t>序号</w:t>
            </w:r>
          </w:p>
        </w:tc>
        <w:tc>
          <w:tcPr>
            <w:tcW w:w="1496"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黑体" w:eastAsia="黑体" w:hAnsi="宋体" w:hint="eastAsia"/>
                <w:bCs/>
                <w:kern w:val="0"/>
                <w:szCs w:val="21"/>
              </w:rPr>
            </w:pPr>
            <w:r w:rsidRPr="00A41A9B">
              <w:rPr>
                <w:rFonts w:ascii="黑体" w:eastAsia="黑体" w:hAnsi="宋体" w:cs="宋体" w:hint="eastAsia"/>
                <w:bCs/>
                <w:kern w:val="0"/>
                <w:szCs w:val="21"/>
              </w:rPr>
              <w:t>培训课程</w:t>
            </w:r>
          </w:p>
        </w:tc>
        <w:tc>
          <w:tcPr>
            <w:tcW w:w="78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黑体" w:eastAsia="黑体" w:hAnsi="宋体" w:hint="eastAsia"/>
                <w:bCs/>
                <w:kern w:val="0"/>
                <w:szCs w:val="21"/>
              </w:rPr>
            </w:pPr>
            <w:r w:rsidRPr="00A41A9B">
              <w:rPr>
                <w:rFonts w:ascii="黑体" w:eastAsia="黑体" w:hAnsi="宋体" w:cs="宋体" w:hint="eastAsia"/>
                <w:bCs/>
                <w:kern w:val="0"/>
                <w:szCs w:val="21"/>
              </w:rPr>
              <w:t>培训时间</w:t>
            </w:r>
          </w:p>
        </w:tc>
        <w:tc>
          <w:tcPr>
            <w:tcW w:w="1374"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黑体" w:eastAsia="黑体" w:hAnsi="宋体" w:hint="eastAsia"/>
                <w:bCs/>
                <w:kern w:val="0"/>
                <w:szCs w:val="21"/>
              </w:rPr>
            </w:pPr>
            <w:r w:rsidRPr="00A41A9B">
              <w:rPr>
                <w:rFonts w:ascii="黑体" w:eastAsia="黑体" w:hAnsi="宋体" w:cs="宋体" w:hint="eastAsia"/>
                <w:bCs/>
                <w:kern w:val="0"/>
                <w:szCs w:val="21"/>
              </w:rPr>
              <w:t>主讲教师</w:t>
            </w:r>
          </w:p>
        </w:tc>
        <w:tc>
          <w:tcPr>
            <w:tcW w:w="42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黑体" w:eastAsia="黑体" w:hAnsi="宋体" w:cs="宋体" w:hint="eastAsia"/>
                <w:bCs/>
                <w:kern w:val="0"/>
                <w:szCs w:val="21"/>
              </w:rPr>
            </w:pPr>
            <w:r w:rsidRPr="00A41A9B">
              <w:rPr>
                <w:rFonts w:ascii="黑体" w:eastAsia="黑体" w:hAnsi="宋体" w:cs="宋体" w:hint="eastAsia"/>
                <w:bCs/>
                <w:kern w:val="0"/>
                <w:szCs w:val="21"/>
              </w:rPr>
              <w:t>培训方式</w:t>
            </w:r>
          </w:p>
        </w:tc>
        <w:tc>
          <w:tcPr>
            <w:tcW w:w="613"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黑体" w:eastAsia="黑体" w:hAnsi="宋体" w:cs="宋体" w:hint="eastAsia"/>
                <w:bCs/>
                <w:kern w:val="0"/>
                <w:szCs w:val="21"/>
              </w:rPr>
            </w:pPr>
            <w:r w:rsidRPr="00A41A9B">
              <w:rPr>
                <w:rFonts w:ascii="黑体" w:eastAsia="黑体" w:hAnsi="宋体" w:cs="宋体" w:hint="eastAsia"/>
                <w:bCs/>
                <w:kern w:val="0"/>
                <w:szCs w:val="21"/>
              </w:rPr>
              <w:t>培训地点</w:t>
            </w:r>
          </w:p>
        </w:tc>
      </w:tr>
      <w:tr w:rsidR="00451732" w:rsidRPr="00A41A9B">
        <w:trPr>
          <w:cantSplit/>
          <w:trHeight w:val="340"/>
        </w:trPr>
        <w:tc>
          <w:tcPr>
            <w:tcW w:w="298"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w:t>
            </w:r>
          </w:p>
        </w:tc>
        <w:tc>
          <w:tcPr>
            <w:tcW w:w="1496"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451732">
            <w:pPr>
              <w:widowControl/>
              <w:snapToGrid w:val="0"/>
              <w:ind w:rightChars="-10" w:right="-21"/>
              <w:jc w:val="left"/>
              <w:rPr>
                <w:rFonts w:ascii="仿宋_GB2312" w:hAnsi="宋体" w:hint="eastAsia"/>
                <w:spacing w:val="-6"/>
                <w:szCs w:val="21"/>
              </w:rPr>
            </w:pPr>
            <w:r w:rsidRPr="00A41A9B">
              <w:rPr>
                <w:rFonts w:ascii="仿宋_GB2312" w:hAnsi="宋体" w:cs="宋体" w:hint="eastAsia"/>
                <w:spacing w:val="-6"/>
                <w:kern w:val="0"/>
                <w:szCs w:val="21"/>
              </w:rPr>
              <w:t>新教师职业适应性提升培训——角色定位与职业修养</w:t>
            </w:r>
          </w:p>
        </w:tc>
        <w:tc>
          <w:tcPr>
            <w:tcW w:w="78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w:t>
            </w:r>
            <w:r w:rsidRPr="00A41A9B">
              <w:rPr>
                <w:rFonts w:ascii="仿宋_GB2312" w:hAnsi="宋体" w:hint="eastAsia"/>
                <w:szCs w:val="21"/>
              </w:rPr>
              <w:t>月</w:t>
            </w:r>
            <w:r w:rsidRPr="00A41A9B">
              <w:rPr>
                <w:rFonts w:ascii="仿宋_GB2312" w:hAnsi="宋体" w:hint="eastAsia"/>
                <w:szCs w:val="21"/>
              </w:rPr>
              <w:t>18-19</w:t>
            </w:r>
            <w:r w:rsidRPr="00A41A9B">
              <w:rPr>
                <w:rFonts w:ascii="仿宋_GB2312" w:hAnsi="宋体" w:hint="eastAsia"/>
                <w:szCs w:val="21"/>
              </w:rPr>
              <w:t>日</w:t>
            </w:r>
          </w:p>
        </w:tc>
        <w:tc>
          <w:tcPr>
            <w:tcW w:w="1374"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张慕葏（清华大学）</w:t>
            </w:r>
          </w:p>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顾沛（南开大学）</w:t>
            </w:r>
          </w:p>
          <w:p w:rsidR="00451732" w:rsidRPr="00A41A9B" w:rsidRDefault="00451732" w:rsidP="00A41A9B">
            <w:pPr>
              <w:widowControl/>
              <w:snapToGrid w:val="0"/>
              <w:jc w:val="left"/>
              <w:rPr>
                <w:rFonts w:ascii="仿宋_GB2312" w:hAnsi="宋体" w:hint="eastAsia"/>
                <w:szCs w:val="21"/>
              </w:rPr>
            </w:pPr>
            <w:r w:rsidRPr="00A41A9B">
              <w:rPr>
                <w:rFonts w:ascii="仿宋_GB2312" w:hAnsi="宋体" w:cs="宋体" w:hint="eastAsia"/>
                <w:kern w:val="0"/>
                <w:szCs w:val="21"/>
              </w:rPr>
              <w:t>刘平青（北京理工大学）</w:t>
            </w:r>
          </w:p>
        </w:tc>
        <w:tc>
          <w:tcPr>
            <w:tcW w:w="42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hint="eastAsia"/>
                <w:kern w:val="0"/>
                <w:szCs w:val="21"/>
              </w:rPr>
            </w:pPr>
            <w:r w:rsidRPr="00A41A9B">
              <w:rPr>
                <w:rFonts w:ascii="仿宋_GB2312" w:hAnsi="宋体" w:hint="eastAsia"/>
                <w:kern w:val="0"/>
                <w:szCs w:val="21"/>
              </w:rPr>
              <w:t>集中</w:t>
            </w:r>
          </w:p>
        </w:tc>
        <w:tc>
          <w:tcPr>
            <w:tcW w:w="613"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各省市分中心、部分高校</w:t>
            </w:r>
          </w:p>
        </w:tc>
      </w:tr>
      <w:tr w:rsidR="00451732" w:rsidRPr="00A41A9B">
        <w:trPr>
          <w:cantSplit/>
          <w:trHeight w:val="340"/>
        </w:trPr>
        <w:tc>
          <w:tcPr>
            <w:tcW w:w="298"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2</w:t>
            </w:r>
          </w:p>
        </w:tc>
        <w:tc>
          <w:tcPr>
            <w:tcW w:w="1496"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snapToGrid w:val="0"/>
              <w:rPr>
                <w:rFonts w:ascii="仿宋_GB2312" w:hAnsi="宋体" w:cs="宋体" w:hint="eastAsia"/>
                <w:szCs w:val="21"/>
              </w:rPr>
            </w:pPr>
            <w:r w:rsidRPr="00A41A9B">
              <w:rPr>
                <w:rFonts w:ascii="仿宋_GB2312" w:hAnsi="宋体" w:cs="宋体" w:hint="eastAsia"/>
                <w:szCs w:val="21"/>
              </w:rPr>
              <w:t>GPS</w:t>
            </w:r>
            <w:r w:rsidRPr="00A41A9B">
              <w:rPr>
                <w:rFonts w:ascii="仿宋_GB2312" w:hAnsi="宋体" w:cs="宋体" w:hint="eastAsia"/>
                <w:szCs w:val="21"/>
              </w:rPr>
              <w:t>定位测量技术课程教学培训</w:t>
            </w:r>
          </w:p>
        </w:tc>
        <w:tc>
          <w:tcPr>
            <w:tcW w:w="78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snapToGrid w:val="0"/>
              <w:jc w:val="center"/>
              <w:rPr>
                <w:rFonts w:ascii="仿宋_GB2312" w:hAnsi="宋体" w:cs="宋体" w:hint="eastAsia"/>
                <w:szCs w:val="21"/>
              </w:rPr>
            </w:pPr>
            <w:r w:rsidRPr="00A41A9B">
              <w:rPr>
                <w:rFonts w:ascii="仿宋_GB2312" w:hAnsi="宋体" w:cs="宋体" w:hint="eastAsia"/>
                <w:szCs w:val="21"/>
              </w:rPr>
              <w:t>3</w:t>
            </w:r>
            <w:r w:rsidRPr="00A41A9B">
              <w:rPr>
                <w:rFonts w:ascii="仿宋_GB2312" w:hAnsi="宋体" w:cs="宋体" w:hint="eastAsia"/>
                <w:szCs w:val="21"/>
              </w:rPr>
              <w:t>月</w:t>
            </w:r>
            <w:r w:rsidRPr="00A41A9B">
              <w:rPr>
                <w:rFonts w:ascii="仿宋_GB2312" w:hAnsi="宋体" w:cs="宋体" w:hint="eastAsia"/>
                <w:szCs w:val="21"/>
              </w:rPr>
              <w:t>19-20</w:t>
            </w:r>
            <w:r w:rsidRPr="00A41A9B">
              <w:rPr>
                <w:rFonts w:ascii="仿宋_GB2312" w:hAnsi="宋体" w:cs="宋体" w:hint="eastAsia"/>
                <w:szCs w:val="21"/>
              </w:rPr>
              <w:t>日</w:t>
            </w:r>
          </w:p>
        </w:tc>
        <w:tc>
          <w:tcPr>
            <w:tcW w:w="1374"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snapToGrid w:val="0"/>
              <w:rPr>
                <w:rFonts w:ascii="仿宋_GB2312" w:hAnsi="宋体" w:cs="宋体" w:hint="eastAsia"/>
                <w:szCs w:val="21"/>
              </w:rPr>
            </w:pPr>
            <w:r w:rsidRPr="00A41A9B">
              <w:rPr>
                <w:rFonts w:ascii="仿宋_GB2312" w:hAnsi="宋体" w:cs="宋体" w:hint="eastAsia"/>
                <w:szCs w:val="21"/>
              </w:rPr>
              <w:t>周建郑（黄河水利职业学院）等</w:t>
            </w:r>
          </w:p>
        </w:tc>
        <w:tc>
          <w:tcPr>
            <w:tcW w:w="42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snapToGrid w:val="0"/>
              <w:jc w:val="center"/>
              <w:rPr>
                <w:rFonts w:ascii="仿宋_GB2312" w:hAnsi="宋体" w:cs="宋体" w:hint="eastAsia"/>
                <w:szCs w:val="21"/>
              </w:rPr>
            </w:pPr>
            <w:r w:rsidRPr="00A41A9B">
              <w:rPr>
                <w:rFonts w:ascii="仿宋_GB2312" w:hAnsi="宋体" w:cs="宋体" w:hint="eastAsia"/>
                <w:szCs w:val="21"/>
              </w:rPr>
              <w:t>直播</w:t>
            </w:r>
          </w:p>
        </w:tc>
        <w:tc>
          <w:tcPr>
            <w:tcW w:w="613"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snapToGrid w:val="0"/>
              <w:jc w:val="center"/>
              <w:rPr>
                <w:rFonts w:ascii="仿宋_GB2312" w:hAnsi="宋体" w:cs="宋体" w:hint="eastAsia"/>
                <w:szCs w:val="21"/>
              </w:rPr>
            </w:pPr>
            <w:r w:rsidRPr="00A41A9B">
              <w:rPr>
                <w:rFonts w:ascii="仿宋_GB2312" w:hAnsi="宋体" w:hint="eastAsia"/>
                <w:kern w:val="0"/>
                <w:szCs w:val="21"/>
              </w:rPr>
              <w:t>不限</w:t>
            </w:r>
          </w:p>
        </w:tc>
      </w:tr>
      <w:tr w:rsidR="00451732" w:rsidRPr="00A41A9B">
        <w:trPr>
          <w:cantSplit/>
          <w:trHeight w:val="340"/>
        </w:trPr>
        <w:tc>
          <w:tcPr>
            <w:tcW w:w="298"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3</w:t>
            </w:r>
          </w:p>
        </w:tc>
        <w:tc>
          <w:tcPr>
            <w:tcW w:w="1496"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高等教育政策法规解析</w:t>
            </w:r>
          </w:p>
        </w:tc>
        <w:tc>
          <w:tcPr>
            <w:tcW w:w="78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w:t>
            </w:r>
            <w:r w:rsidRPr="00A41A9B">
              <w:rPr>
                <w:rFonts w:ascii="仿宋_GB2312" w:hAnsi="宋体" w:hint="eastAsia"/>
                <w:szCs w:val="21"/>
              </w:rPr>
              <w:t>月</w:t>
            </w:r>
            <w:r w:rsidRPr="00A41A9B">
              <w:rPr>
                <w:rFonts w:ascii="仿宋_GB2312" w:hAnsi="宋体" w:hint="eastAsia"/>
                <w:szCs w:val="21"/>
              </w:rPr>
              <w:t>23-24</w:t>
            </w:r>
            <w:r w:rsidRPr="00A41A9B">
              <w:rPr>
                <w:rFonts w:ascii="仿宋_GB2312" w:hAnsi="宋体" w:hint="eastAsia"/>
                <w:szCs w:val="21"/>
              </w:rPr>
              <w:t>日</w:t>
            </w:r>
          </w:p>
        </w:tc>
        <w:tc>
          <w:tcPr>
            <w:tcW w:w="1374"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张乐天（南京师范大学）程晋宽（南京师范大学）黄忠敬（华东师范大学）</w:t>
            </w:r>
          </w:p>
        </w:tc>
        <w:tc>
          <w:tcPr>
            <w:tcW w:w="42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直播</w:t>
            </w:r>
          </w:p>
        </w:tc>
        <w:tc>
          <w:tcPr>
            <w:tcW w:w="613"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hint="eastAsia"/>
                <w:kern w:val="0"/>
                <w:szCs w:val="21"/>
              </w:rPr>
              <w:t>不限</w:t>
            </w:r>
          </w:p>
        </w:tc>
      </w:tr>
      <w:tr w:rsidR="00451732" w:rsidRPr="00A41A9B">
        <w:trPr>
          <w:cantSplit/>
          <w:trHeight w:val="340"/>
        </w:trPr>
        <w:tc>
          <w:tcPr>
            <w:tcW w:w="298"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4</w:t>
            </w:r>
          </w:p>
        </w:tc>
        <w:tc>
          <w:tcPr>
            <w:tcW w:w="1496"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国家级教学名师从教经验谈系列：大学教师从哪里起步（理）</w:t>
            </w:r>
          </w:p>
        </w:tc>
        <w:tc>
          <w:tcPr>
            <w:tcW w:w="78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snapToGrid w:val="0"/>
              <w:jc w:val="center"/>
              <w:rPr>
                <w:rFonts w:ascii="仿宋_GB2312" w:hAnsi="宋体" w:cs="宋体" w:hint="eastAsia"/>
                <w:szCs w:val="21"/>
              </w:rPr>
            </w:pPr>
            <w:r w:rsidRPr="00A41A9B">
              <w:rPr>
                <w:rFonts w:ascii="仿宋_GB2312" w:hAnsi="宋体" w:cs="宋体" w:hint="eastAsia"/>
                <w:szCs w:val="21"/>
              </w:rPr>
              <w:t>4</w:t>
            </w:r>
            <w:r w:rsidRPr="00A41A9B">
              <w:rPr>
                <w:rFonts w:ascii="仿宋_GB2312" w:hAnsi="宋体" w:cs="宋体" w:hint="eastAsia"/>
                <w:szCs w:val="21"/>
              </w:rPr>
              <w:t>月</w:t>
            </w:r>
            <w:r w:rsidRPr="00A41A9B">
              <w:rPr>
                <w:rFonts w:ascii="仿宋_GB2312" w:hAnsi="宋体" w:cs="宋体" w:hint="eastAsia"/>
                <w:szCs w:val="21"/>
              </w:rPr>
              <w:t>8-9</w:t>
            </w:r>
            <w:r w:rsidRPr="00A41A9B">
              <w:rPr>
                <w:rFonts w:ascii="仿宋_GB2312" w:hAnsi="宋体" w:cs="宋体" w:hint="eastAsia"/>
                <w:szCs w:val="21"/>
              </w:rPr>
              <w:t>日</w:t>
            </w:r>
          </w:p>
        </w:tc>
        <w:tc>
          <w:tcPr>
            <w:tcW w:w="1374"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冯博琴（西安交通大学）王金发（中山大学）</w:t>
            </w:r>
          </w:p>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朱士信（合肥工业大学）</w:t>
            </w:r>
          </w:p>
        </w:tc>
        <w:tc>
          <w:tcPr>
            <w:tcW w:w="42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集中</w:t>
            </w:r>
          </w:p>
        </w:tc>
        <w:tc>
          <w:tcPr>
            <w:tcW w:w="613"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各省市分中心、部分高校</w:t>
            </w:r>
          </w:p>
        </w:tc>
      </w:tr>
      <w:tr w:rsidR="00451732" w:rsidRPr="00A41A9B">
        <w:trPr>
          <w:cantSplit/>
          <w:trHeight w:val="340"/>
        </w:trPr>
        <w:tc>
          <w:tcPr>
            <w:tcW w:w="298"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highlight w:val="yellow"/>
              </w:rPr>
            </w:pPr>
            <w:r w:rsidRPr="00A41A9B">
              <w:rPr>
                <w:rFonts w:ascii="仿宋_GB2312" w:hAnsi="宋体" w:cs="宋体" w:hint="eastAsia"/>
                <w:kern w:val="0"/>
                <w:szCs w:val="21"/>
              </w:rPr>
              <w:t>5</w:t>
            </w:r>
          </w:p>
        </w:tc>
        <w:tc>
          <w:tcPr>
            <w:tcW w:w="1496"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国家级教学名师从教经验谈系列：大学教师从哪里起步（文）</w:t>
            </w:r>
          </w:p>
        </w:tc>
        <w:tc>
          <w:tcPr>
            <w:tcW w:w="78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w:t>
            </w:r>
            <w:r w:rsidRPr="00A41A9B">
              <w:rPr>
                <w:rFonts w:ascii="仿宋_GB2312" w:hAnsi="宋体" w:hint="eastAsia"/>
                <w:szCs w:val="21"/>
              </w:rPr>
              <w:t>月</w:t>
            </w:r>
            <w:r w:rsidRPr="00A41A9B">
              <w:rPr>
                <w:rFonts w:ascii="仿宋_GB2312" w:hAnsi="宋体" w:hint="eastAsia"/>
                <w:szCs w:val="21"/>
              </w:rPr>
              <w:t>8-9</w:t>
            </w:r>
            <w:r w:rsidRPr="00A41A9B">
              <w:rPr>
                <w:rFonts w:ascii="仿宋_GB2312" w:hAnsi="宋体" w:hint="eastAsia"/>
                <w:szCs w:val="21"/>
              </w:rPr>
              <w:t>号</w:t>
            </w:r>
          </w:p>
        </w:tc>
        <w:tc>
          <w:tcPr>
            <w:tcW w:w="1374"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proofErr w:type="gramStart"/>
            <w:r w:rsidRPr="00A41A9B">
              <w:rPr>
                <w:rFonts w:ascii="仿宋_GB2312" w:hAnsi="宋体" w:cs="宋体" w:hint="eastAsia"/>
                <w:kern w:val="0"/>
                <w:szCs w:val="21"/>
              </w:rPr>
              <w:t>曹顺庆</w:t>
            </w:r>
            <w:proofErr w:type="gramEnd"/>
            <w:r w:rsidRPr="00A41A9B">
              <w:rPr>
                <w:rFonts w:ascii="仿宋_GB2312" w:hAnsi="宋体" w:cs="宋体" w:hint="eastAsia"/>
                <w:kern w:val="0"/>
                <w:szCs w:val="21"/>
              </w:rPr>
              <w:t>（四川大学）</w:t>
            </w:r>
          </w:p>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张征（中国人民大学）</w:t>
            </w:r>
          </w:p>
          <w:p w:rsidR="00451732" w:rsidRPr="00A41A9B" w:rsidRDefault="00451732" w:rsidP="00A41A9B">
            <w:pPr>
              <w:widowControl/>
              <w:snapToGrid w:val="0"/>
              <w:jc w:val="left"/>
              <w:rPr>
                <w:rFonts w:ascii="仿宋_GB2312" w:hAnsi="宋体" w:cs="宋体" w:hint="eastAsia"/>
                <w:kern w:val="0"/>
                <w:szCs w:val="21"/>
              </w:rPr>
            </w:pPr>
            <w:proofErr w:type="gramStart"/>
            <w:r w:rsidRPr="00A41A9B">
              <w:rPr>
                <w:rFonts w:ascii="仿宋_GB2312" w:hAnsi="宋体" w:cs="宋体" w:hint="eastAsia"/>
                <w:kern w:val="0"/>
                <w:szCs w:val="21"/>
              </w:rPr>
              <w:t>李霄翔</w:t>
            </w:r>
            <w:proofErr w:type="gramEnd"/>
            <w:r w:rsidRPr="00A41A9B">
              <w:rPr>
                <w:rFonts w:ascii="仿宋_GB2312" w:hAnsi="宋体" w:cs="宋体" w:hint="eastAsia"/>
                <w:kern w:val="0"/>
                <w:szCs w:val="21"/>
              </w:rPr>
              <w:t>（东南大学）</w:t>
            </w:r>
          </w:p>
        </w:tc>
        <w:tc>
          <w:tcPr>
            <w:tcW w:w="42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集中</w:t>
            </w:r>
          </w:p>
        </w:tc>
        <w:tc>
          <w:tcPr>
            <w:tcW w:w="613"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各省市分中心、部分高校</w:t>
            </w:r>
          </w:p>
        </w:tc>
      </w:tr>
      <w:tr w:rsidR="00451732" w:rsidRPr="00A41A9B">
        <w:trPr>
          <w:cantSplit/>
          <w:trHeight w:val="340"/>
        </w:trPr>
        <w:tc>
          <w:tcPr>
            <w:tcW w:w="298"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highlight w:val="yellow"/>
              </w:rPr>
            </w:pPr>
            <w:r w:rsidRPr="00A41A9B">
              <w:rPr>
                <w:rFonts w:ascii="仿宋_GB2312" w:hAnsi="宋体" w:cs="宋体" w:hint="eastAsia"/>
                <w:kern w:val="0"/>
                <w:szCs w:val="21"/>
              </w:rPr>
              <w:t>6</w:t>
            </w:r>
          </w:p>
        </w:tc>
        <w:tc>
          <w:tcPr>
            <w:tcW w:w="1496"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计算流体力学</w:t>
            </w:r>
            <w:r w:rsidRPr="00A41A9B">
              <w:rPr>
                <w:rFonts w:ascii="仿宋_GB2312" w:hAnsi="宋体" w:cs="宋体" w:hint="eastAsia"/>
                <w:szCs w:val="21"/>
              </w:rPr>
              <w:t>课程教学培训</w:t>
            </w:r>
          </w:p>
        </w:tc>
        <w:tc>
          <w:tcPr>
            <w:tcW w:w="78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w:t>
            </w:r>
            <w:r w:rsidRPr="00A41A9B">
              <w:rPr>
                <w:rFonts w:ascii="仿宋_GB2312" w:hAnsi="宋体" w:hint="eastAsia"/>
                <w:szCs w:val="21"/>
              </w:rPr>
              <w:t>月</w:t>
            </w:r>
            <w:r w:rsidRPr="00A41A9B">
              <w:rPr>
                <w:rFonts w:ascii="仿宋_GB2312" w:hAnsi="宋体" w:hint="eastAsia"/>
                <w:szCs w:val="21"/>
              </w:rPr>
              <w:t>11-12</w:t>
            </w:r>
            <w:r w:rsidRPr="00A41A9B">
              <w:rPr>
                <w:rFonts w:ascii="仿宋_GB2312" w:hAnsi="宋体" w:hint="eastAsia"/>
                <w:szCs w:val="21"/>
              </w:rPr>
              <w:t>日</w:t>
            </w:r>
          </w:p>
        </w:tc>
        <w:tc>
          <w:tcPr>
            <w:tcW w:w="1374"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cs="宋体" w:hint="eastAsia"/>
                <w:szCs w:val="21"/>
              </w:rPr>
              <w:t>李新亮（中国科学院）</w:t>
            </w:r>
          </w:p>
        </w:tc>
        <w:tc>
          <w:tcPr>
            <w:tcW w:w="42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hint="eastAsia"/>
                <w:kern w:val="0"/>
                <w:szCs w:val="21"/>
              </w:rPr>
            </w:pPr>
            <w:r w:rsidRPr="00A41A9B">
              <w:rPr>
                <w:rFonts w:ascii="仿宋_GB2312" w:hAnsi="宋体" w:hint="eastAsia"/>
                <w:kern w:val="0"/>
                <w:szCs w:val="21"/>
              </w:rPr>
              <w:t>直播</w:t>
            </w:r>
          </w:p>
        </w:tc>
        <w:tc>
          <w:tcPr>
            <w:tcW w:w="613"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hint="eastAsia"/>
                <w:kern w:val="0"/>
                <w:szCs w:val="21"/>
              </w:rPr>
              <w:t>不限</w:t>
            </w:r>
          </w:p>
        </w:tc>
      </w:tr>
      <w:tr w:rsidR="00451732" w:rsidRPr="00A41A9B">
        <w:trPr>
          <w:cantSplit/>
          <w:trHeight w:val="340"/>
        </w:trPr>
        <w:tc>
          <w:tcPr>
            <w:tcW w:w="298"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7</w:t>
            </w:r>
          </w:p>
        </w:tc>
        <w:tc>
          <w:tcPr>
            <w:tcW w:w="1496"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snapToGrid w:val="0"/>
              <w:rPr>
                <w:rFonts w:ascii="仿宋_GB2312" w:hAnsi="宋体" w:cs="宋体" w:hint="eastAsia"/>
                <w:szCs w:val="21"/>
              </w:rPr>
            </w:pPr>
            <w:r w:rsidRPr="00A41A9B">
              <w:rPr>
                <w:rFonts w:ascii="仿宋_GB2312" w:hAnsi="宋体" w:cs="宋体" w:hint="eastAsia"/>
                <w:szCs w:val="21"/>
              </w:rPr>
              <w:t>移动通信网络技术课程教学培训（上）</w:t>
            </w:r>
          </w:p>
        </w:tc>
        <w:tc>
          <w:tcPr>
            <w:tcW w:w="78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snapToGrid w:val="0"/>
              <w:jc w:val="center"/>
              <w:rPr>
                <w:rFonts w:ascii="仿宋_GB2312" w:hAnsi="宋体" w:cs="宋体" w:hint="eastAsia"/>
                <w:szCs w:val="21"/>
              </w:rPr>
            </w:pPr>
            <w:r w:rsidRPr="00A41A9B">
              <w:rPr>
                <w:rFonts w:ascii="仿宋_GB2312" w:hAnsi="宋体" w:cs="宋体" w:hint="eastAsia"/>
                <w:szCs w:val="21"/>
              </w:rPr>
              <w:t>4</w:t>
            </w:r>
            <w:r w:rsidRPr="00A41A9B">
              <w:rPr>
                <w:rFonts w:ascii="仿宋_GB2312" w:hAnsi="宋体" w:cs="宋体" w:hint="eastAsia"/>
                <w:szCs w:val="21"/>
              </w:rPr>
              <w:t>月</w:t>
            </w:r>
            <w:r w:rsidRPr="00A41A9B">
              <w:rPr>
                <w:rFonts w:ascii="仿宋_GB2312" w:hAnsi="宋体" w:cs="宋体" w:hint="eastAsia"/>
                <w:szCs w:val="21"/>
              </w:rPr>
              <w:t>13-14</w:t>
            </w:r>
            <w:r w:rsidRPr="00A41A9B">
              <w:rPr>
                <w:rFonts w:ascii="仿宋_GB2312" w:hAnsi="宋体" w:cs="宋体" w:hint="eastAsia"/>
                <w:szCs w:val="21"/>
              </w:rPr>
              <w:t>日</w:t>
            </w:r>
          </w:p>
        </w:tc>
        <w:tc>
          <w:tcPr>
            <w:tcW w:w="1374"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陈德荣（北京邮电大学）</w:t>
            </w:r>
          </w:p>
        </w:tc>
        <w:tc>
          <w:tcPr>
            <w:tcW w:w="42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直播</w:t>
            </w:r>
          </w:p>
        </w:tc>
        <w:tc>
          <w:tcPr>
            <w:tcW w:w="613"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Ansi="宋体" w:hint="eastAsia"/>
                <w:kern w:val="0"/>
                <w:szCs w:val="21"/>
              </w:rPr>
              <w:t>不限</w:t>
            </w:r>
          </w:p>
        </w:tc>
      </w:tr>
      <w:tr w:rsidR="00451732" w:rsidRPr="00A41A9B">
        <w:trPr>
          <w:cantSplit/>
          <w:trHeight w:val="340"/>
        </w:trPr>
        <w:tc>
          <w:tcPr>
            <w:tcW w:w="298"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8</w:t>
            </w:r>
          </w:p>
        </w:tc>
        <w:tc>
          <w:tcPr>
            <w:tcW w:w="1496"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“互联网</w:t>
            </w:r>
            <w:r w:rsidRPr="00A41A9B">
              <w:rPr>
                <w:rFonts w:ascii="仿宋_GB2312" w:hAnsi="宋体" w:cs="宋体" w:hint="eastAsia"/>
                <w:kern w:val="0"/>
                <w:szCs w:val="21"/>
              </w:rPr>
              <w:t>+</w:t>
            </w:r>
            <w:r w:rsidRPr="00A41A9B">
              <w:rPr>
                <w:rFonts w:ascii="仿宋_GB2312" w:hAnsi="宋体" w:cs="宋体" w:hint="eastAsia"/>
                <w:kern w:val="0"/>
                <w:szCs w:val="21"/>
              </w:rPr>
              <w:t>”课堂创新——大学生学习方式与课程模式变革</w:t>
            </w:r>
          </w:p>
        </w:tc>
        <w:tc>
          <w:tcPr>
            <w:tcW w:w="78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4</w:t>
            </w:r>
            <w:r w:rsidRPr="00A41A9B">
              <w:rPr>
                <w:rFonts w:ascii="仿宋_GB2312" w:hAnsi="宋体" w:cs="宋体" w:hint="eastAsia"/>
                <w:kern w:val="0"/>
                <w:szCs w:val="21"/>
              </w:rPr>
              <w:t>月</w:t>
            </w:r>
            <w:r w:rsidRPr="00A41A9B">
              <w:rPr>
                <w:rFonts w:ascii="仿宋_GB2312" w:hAnsi="宋体" w:cs="宋体" w:hint="eastAsia"/>
                <w:kern w:val="0"/>
                <w:szCs w:val="21"/>
              </w:rPr>
              <w:t>15-16</w:t>
            </w:r>
            <w:r w:rsidRPr="00A41A9B">
              <w:rPr>
                <w:rFonts w:ascii="仿宋_GB2312" w:hAnsi="宋体" w:cs="宋体" w:hint="eastAsia"/>
                <w:kern w:val="0"/>
                <w:szCs w:val="21"/>
              </w:rPr>
              <w:t>日</w:t>
            </w:r>
          </w:p>
        </w:tc>
        <w:tc>
          <w:tcPr>
            <w:tcW w:w="1374"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桑新民（南京大学）等</w:t>
            </w:r>
          </w:p>
        </w:tc>
        <w:tc>
          <w:tcPr>
            <w:tcW w:w="42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集中</w:t>
            </w:r>
          </w:p>
        </w:tc>
        <w:tc>
          <w:tcPr>
            <w:tcW w:w="613"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各省市分中心、部分高校</w:t>
            </w:r>
          </w:p>
        </w:tc>
      </w:tr>
      <w:tr w:rsidR="00451732" w:rsidRPr="00A41A9B">
        <w:trPr>
          <w:cantSplit/>
          <w:trHeight w:val="340"/>
        </w:trPr>
        <w:tc>
          <w:tcPr>
            <w:tcW w:w="298"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9</w:t>
            </w:r>
          </w:p>
        </w:tc>
        <w:tc>
          <w:tcPr>
            <w:tcW w:w="1496"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量化研究方法与</w:t>
            </w:r>
            <w:r w:rsidRPr="00A41A9B">
              <w:rPr>
                <w:rFonts w:ascii="仿宋_GB2312" w:hAnsi="宋体" w:cs="宋体" w:hint="eastAsia"/>
                <w:kern w:val="0"/>
                <w:szCs w:val="21"/>
              </w:rPr>
              <w:t>spss</w:t>
            </w:r>
            <w:r w:rsidRPr="00A41A9B">
              <w:rPr>
                <w:rFonts w:ascii="仿宋_GB2312" w:hAnsi="宋体" w:cs="宋体" w:hint="eastAsia"/>
                <w:kern w:val="0"/>
                <w:szCs w:val="21"/>
              </w:rPr>
              <w:t>软件的应用</w:t>
            </w:r>
          </w:p>
        </w:tc>
        <w:tc>
          <w:tcPr>
            <w:tcW w:w="78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4</w:t>
            </w:r>
            <w:r w:rsidRPr="00A41A9B">
              <w:rPr>
                <w:rFonts w:ascii="仿宋_GB2312" w:hAnsi="宋体" w:cs="宋体" w:hint="eastAsia"/>
                <w:kern w:val="0"/>
                <w:szCs w:val="21"/>
              </w:rPr>
              <w:t>月</w:t>
            </w:r>
            <w:r w:rsidRPr="00A41A9B">
              <w:rPr>
                <w:rFonts w:ascii="仿宋_GB2312" w:hAnsi="宋体" w:cs="宋体" w:hint="eastAsia"/>
                <w:kern w:val="0"/>
                <w:szCs w:val="21"/>
              </w:rPr>
              <w:t>15-16</w:t>
            </w:r>
            <w:r w:rsidRPr="00A41A9B">
              <w:rPr>
                <w:rFonts w:ascii="仿宋_GB2312" w:hAnsi="宋体" w:cs="宋体" w:hint="eastAsia"/>
                <w:kern w:val="0"/>
                <w:szCs w:val="21"/>
              </w:rPr>
              <w:t>日</w:t>
            </w:r>
          </w:p>
        </w:tc>
        <w:tc>
          <w:tcPr>
            <w:tcW w:w="1374"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proofErr w:type="gramStart"/>
            <w:r w:rsidRPr="00A41A9B">
              <w:rPr>
                <w:rFonts w:ascii="仿宋_GB2312" w:hAnsi="宋体" w:cs="宋体" w:hint="eastAsia"/>
                <w:kern w:val="0"/>
                <w:szCs w:val="21"/>
              </w:rPr>
              <w:t>韦</w:t>
            </w:r>
            <w:proofErr w:type="gramEnd"/>
            <w:r w:rsidRPr="00A41A9B">
              <w:rPr>
                <w:rFonts w:ascii="仿宋_GB2312" w:hAnsi="宋体" w:cs="宋体" w:hint="eastAsia"/>
                <w:kern w:val="0"/>
                <w:szCs w:val="21"/>
              </w:rPr>
              <w:t>小满、刘红云（北京师范大学）</w:t>
            </w:r>
          </w:p>
        </w:tc>
        <w:tc>
          <w:tcPr>
            <w:tcW w:w="42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集中</w:t>
            </w:r>
          </w:p>
        </w:tc>
        <w:tc>
          <w:tcPr>
            <w:tcW w:w="613"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各省市分中心、部分高校</w:t>
            </w:r>
          </w:p>
        </w:tc>
      </w:tr>
      <w:tr w:rsidR="00451732" w:rsidRPr="00A41A9B">
        <w:trPr>
          <w:cantSplit/>
          <w:trHeight w:val="340"/>
        </w:trPr>
        <w:tc>
          <w:tcPr>
            <w:tcW w:w="298"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10</w:t>
            </w:r>
          </w:p>
        </w:tc>
        <w:tc>
          <w:tcPr>
            <w:tcW w:w="1496"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移动通信网络技术课程教学培训（下）</w:t>
            </w:r>
          </w:p>
        </w:tc>
        <w:tc>
          <w:tcPr>
            <w:tcW w:w="78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4</w:t>
            </w:r>
            <w:r w:rsidRPr="00A41A9B">
              <w:rPr>
                <w:rFonts w:ascii="仿宋_GB2312" w:hAnsi="宋体" w:cs="宋体" w:hint="eastAsia"/>
                <w:kern w:val="0"/>
                <w:szCs w:val="21"/>
              </w:rPr>
              <w:t>月</w:t>
            </w:r>
            <w:r w:rsidRPr="00A41A9B">
              <w:rPr>
                <w:rFonts w:ascii="仿宋_GB2312" w:hAnsi="宋体" w:cs="宋体" w:hint="eastAsia"/>
                <w:kern w:val="0"/>
                <w:szCs w:val="21"/>
              </w:rPr>
              <w:t>20-21</w:t>
            </w:r>
            <w:r w:rsidRPr="00A41A9B">
              <w:rPr>
                <w:rFonts w:ascii="仿宋_GB2312" w:hAnsi="宋体" w:cs="宋体" w:hint="eastAsia"/>
                <w:kern w:val="0"/>
                <w:szCs w:val="21"/>
              </w:rPr>
              <w:t>日</w:t>
            </w:r>
          </w:p>
        </w:tc>
        <w:tc>
          <w:tcPr>
            <w:tcW w:w="1374"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陈德荣（北京邮电大学）</w:t>
            </w:r>
          </w:p>
        </w:tc>
        <w:tc>
          <w:tcPr>
            <w:tcW w:w="42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直播</w:t>
            </w:r>
          </w:p>
        </w:tc>
        <w:tc>
          <w:tcPr>
            <w:tcW w:w="613"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不限</w:t>
            </w:r>
          </w:p>
        </w:tc>
      </w:tr>
      <w:tr w:rsidR="00451732" w:rsidRPr="00A41A9B">
        <w:trPr>
          <w:cantSplit/>
          <w:trHeight w:val="340"/>
        </w:trPr>
        <w:tc>
          <w:tcPr>
            <w:tcW w:w="298"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11</w:t>
            </w:r>
          </w:p>
        </w:tc>
        <w:tc>
          <w:tcPr>
            <w:tcW w:w="1496"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以学生为中心的有效教学策略</w:t>
            </w:r>
          </w:p>
        </w:tc>
        <w:tc>
          <w:tcPr>
            <w:tcW w:w="78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4</w:t>
            </w:r>
            <w:r w:rsidRPr="00A41A9B">
              <w:rPr>
                <w:rFonts w:ascii="仿宋_GB2312" w:hAnsi="宋体" w:cs="宋体" w:hint="eastAsia"/>
                <w:kern w:val="0"/>
                <w:szCs w:val="21"/>
              </w:rPr>
              <w:t>月</w:t>
            </w:r>
            <w:r w:rsidRPr="00A41A9B">
              <w:rPr>
                <w:rFonts w:ascii="仿宋_GB2312" w:hAnsi="宋体" w:cs="宋体" w:hint="eastAsia"/>
                <w:kern w:val="0"/>
                <w:szCs w:val="21"/>
              </w:rPr>
              <w:t>22-23</w:t>
            </w:r>
            <w:r w:rsidRPr="00A41A9B">
              <w:rPr>
                <w:rFonts w:ascii="仿宋_GB2312" w:hAnsi="宋体" w:cs="宋体" w:hint="eastAsia"/>
                <w:kern w:val="0"/>
                <w:szCs w:val="21"/>
              </w:rPr>
              <w:t>日</w:t>
            </w:r>
          </w:p>
        </w:tc>
        <w:tc>
          <w:tcPr>
            <w:tcW w:w="1374"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高益民（北京师范大学）安桂清（华东师范大学）赵桂琴（北京工业大学）</w:t>
            </w:r>
          </w:p>
          <w:p w:rsidR="00451732" w:rsidRPr="00A41A9B" w:rsidRDefault="00451732" w:rsidP="00A41A9B">
            <w:pPr>
              <w:widowControl/>
              <w:snapToGrid w:val="0"/>
              <w:jc w:val="left"/>
              <w:rPr>
                <w:rFonts w:ascii="仿宋_GB2312" w:hAnsi="宋体" w:cs="宋体" w:hint="eastAsia"/>
                <w:spacing w:val="-20"/>
                <w:kern w:val="0"/>
                <w:szCs w:val="21"/>
              </w:rPr>
            </w:pPr>
            <w:r w:rsidRPr="00A41A9B">
              <w:rPr>
                <w:rFonts w:ascii="仿宋_GB2312" w:hAnsi="宋体" w:cs="宋体" w:hint="eastAsia"/>
                <w:spacing w:val="-20"/>
                <w:kern w:val="0"/>
                <w:szCs w:val="21"/>
              </w:rPr>
              <w:t>姚小玲（北京航空航天大学）</w:t>
            </w:r>
          </w:p>
        </w:tc>
        <w:tc>
          <w:tcPr>
            <w:tcW w:w="42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集中</w:t>
            </w:r>
          </w:p>
        </w:tc>
        <w:tc>
          <w:tcPr>
            <w:tcW w:w="613"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各省市分中心、部分高校</w:t>
            </w:r>
          </w:p>
        </w:tc>
      </w:tr>
      <w:tr w:rsidR="00451732" w:rsidRPr="00A41A9B">
        <w:trPr>
          <w:cantSplit/>
          <w:trHeight w:val="340"/>
        </w:trPr>
        <w:tc>
          <w:tcPr>
            <w:tcW w:w="298"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12</w:t>
            </w:r>
          </w:p>
        </w:tc>
        <w:tc>
          <w:tcPr>
            <w:tcW w:w="1496"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高</w:t>
            </w:r>
            <w:r w:rsidRPr="00A41A9B">
              <w:rPr>
                <w:rFonts w:ascii="仿宋_GB2312" w:hAnsi="宋体" w:cs="宋体" w:hint="eastAsia"/>
                <w:spacing w:val="-6"/>
                <w:kern w:val="0"/>
                <w:szCs w:val="21"/>
              </w:rPr>
              <w:t>校英语写作教学实践创新</w:t>
            </w:r>
          </w:p>
        </w:tc>
        <w:tc>
          <w:tcPr>
            <w:tcW w:w="78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4</w:t>
            </w:r>
            <w:r w:rsidRPr="00A41A9B">
              <w:rPr>
                <w:rFonts w:ascii="仿宋_GB2312" w:hAnsi="宋体" w:cs="宋体" w:hint="eastAsia"/>
                <w:kern w:val="0"/>
                <w:szCs w:val="21"/>
              </w:rPr>
              <w:t>月</w:t>
            </w:r>
            <w:r w:rsidRPr="00A41A9B">
              <w:rPr>
                <w:rFonts w:ascii="仿宋_GB2312" w:hAnsi="宋体" w:cs="宋体" w:hint="eastAsia"/>
                <w:kern w:val="0"/>
                <w:szCs w:val="21"/>
              </w:rPr>
              <w:t>22-23</w:t>
            </w:r>
            <w:r w:rsidRPr="00A41A9B">
              <w:rPr>
                <w:rFonts w:ascii="仿宋_GB2312" w:hAnsi="宋体" w:cs="宋体" w:hint="eastAsia"/>
                <w:kern w:val="0"/>
                <w:szCs w:val="21"/>
              </w:rPr>
              <w:t>日</w:t>
            </w:r>
          </w:p>
        </w:tc>
        <w:tc>
          <w:tcPr>
            <w:tcW w:w="1374"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王欣、何萍（四川大学）</w:t>
            </w:r>
          </w:p>
        </w:tc>
        <w:tc>
          <w:tcPr>
            <w:tcW w:w="42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集中</w:t>
            </w:r>
          </w:p>
        </w:tc>
        <w:tc>
          <w:tcPr>
            <w:tcW w:w="613"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各省市分中心、部分高校</w:t>
            </w:r>
          </w:p>
        </w:tc>
      </w:tr>
      <w:tr w:rsidR="00451732" w:rsidRPr="00A41A9B">
        <w:trPr>
          <w:cantSplit/>
          <w:trHeight w:val="340"/>
        </w:trPr>
        <w:tc>
          <w:tcPr>
            <w:tcW w:w="298"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13</w:t>
            </w:r>
          </w:p>
        </w:tc>
        <w:tc>
          <w:tcPr>
            <w:tcW w:w="1496"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体育与健康课程教学培训</w:t>
            </w:r>
          </w:p>
        </w:tc>
        <w:tc>
          <w:tcPr>
            <w:tcW w:w="78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smartTag w:uri="urn:schemas-microsoft-com:office:smarttags" w:element="chsdate">
              <w:smartTagPr>
                <w:attr w:name="IsROCDate" w:val="False"/>
                <w:attr w:name="IsLunarDate" w:val="False"/>
                <w:attr w:name="Day" w:val="28"/>
                <w:attr w:name="Month" w:val="4"/>
                <w:attr w:name="Year" w:val="2016"/>
              </w:smartTagPr>
              <w:r w:rsidRPr="00A41A9B">
                <w:rPr>
                  <w:rFonts w:ascii="仿宋_GB2312" w:hAnsi="宋体" w:cs="宋体" w:hint="eastAsia"/>
                  <w:kern w:val="0"/>
                  <w:szCs w:val="21"/>
                </w:rPr>
                <w:t>4</w:t>
              </w:r>
              <w:r w:rsidRPr="00A41A9B">
                <w:rPr>
                  <w:rFonts w:ascii="仿宋_GB2312" w:hAnsi="宋体" w:cs="宋体" w:hint="eastAsia"/>
                  <w:kern w:val="0"/>
                  <w:szCs w:val="21"/>
                </w:rPr>
                <w:t>月</w:t>
              </w:r>
              <w:r w:rsidRPr="00A41A9B">
                <w:rPr>
                  <w:rFonts w:ascii="仿宋_GB2312" w:hAnsi="宋体" w:cs="宋体" w:hint="eastAsia"/>
                  <w:kern w:val="0"/>
                  <w:szCs w:val="21"/>
                </w:rPr>
                <w:t>28</w:t>
              </w:r>
              <w:r w:rsidRPr="00A41A9B">
                <w:rPr>
                  <w:rFonts w:ascii="仿宋_GB2312" w:hAnsi="宋体" w:cs="宋体" w:hint="eastAsia"/>
                  <w:kern w:val="0"/>
                  <w:szCs w:val="21"/>
                </w:rPr>
                <w:t>日</w:t>
              </w:r>
            </w:smartTag>
          </w:p>
        </w:tc>
        <w:tc>
          <w:tcPr>
            <w:tcW w:w="1374"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毛振明（北京师范大学）</w:t>
            </w:r>
          </w:p>
        </w:tc>
        <w:tc>
          <w:tcPr>
            <w:tcW w:w="42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混合</w:t>
            </w:r>
          </w:p>
        </w:tc>
        <w:tc>
          <w:tcPr>
            <w:tcW w:w="613"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proofErr w:type="gramStart"/>
            <w:r w:rsidRPr="00A41A9B">
              <w:rPr>
                <w:rFonts w:ascii="仿宋_GB2312" w:hAnsi="宋体" w:cs="宋体" w:hint="eastAsia"/>
                <w:kern w:val="0"/>
                <w:szCs w:val="21"/>
              </w:rPr>
              <w:t>网培中心</w:t>
            </w:r>
            <w:proofErr w:type="gramEnd"/>
          </w:p>
        </w:tc>
      </w:tr>
      <w:tr w:rsidR="00451732" w:rsidRPr="00A41A9B">
        <w:trPr>
          <w:cantSplit/>
          <w:trHeight w:val="340"/>
        </w:trPr>
        <w:tc>
          <w:tcPr>
            <w:tcW w:w="298"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14</w:t>
            </w:r>
          </w:p>
        </w:tc>
        <w:tc>
          <w:tcPr>
            <w:tcW w:w="1496"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高校教师的新媒体素养——以</w:t>
            </w:r>
            <w:proofErr w:type="gramStart"/>
            <w:r w:rsidRPr="00A41A9B">
              <w:rPr>
                <w:rFonts w:ascii="仿宋_GB2312" w:hAnsi="宋体" w:cs="宋体" w:hint="eastAsia"/>
                <w:kern w:val="0"/>
                <w:szCs w:val="21"/>
              </w:rPr>
              <w:t>思政课</w:t>
            </w:r>
            <w:proofErr w:type="gramEnd"/>
            <w:r w:rsidRPr="00A41A9B">
              <w:rPr>
                <w:rFonts w:ascii="仿宋_GB2312" w:hAnsi="宋体" w:cs="宋体" w:hint="eastAsia"/>
                <w:kern w:val="0"/>
                <w:szCs w:val="21"/>
              </w:rPr>
              <w:t>教师为例</w:t>
            </w:r>
          </w:p>
        </w:tc>
        <w:tc>
          <w:tcPr>
            <w:tcW w:w="78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5</w:t>
            </w:r>
            <w:r w:rsidRPr="00A41A9B">
              <w:rPr>
                <w:rFonts w:ascii="仿宋_GB2312" w:hAnsi="宋体" w:cs="宋体" w:hint="eastAsia"/>
                <w:kern w:val="0"/>
                <w:szCs w:val="21"/>
              </w:rPr>
              <w:t>月</w:t>
            </w:r>
            <w:r w:rsidRPr="00A41A9B">
              <w:rPr>
                <w:rFonts w:ascii="仿宋_GB2312" w:hAnsi="宋体" w:cs="宋体" w:hint="eastAsia"/>
                <w:kern w:val="0"/>
                <w:szCs w:val="21"/>
              </w:rPr>
              <w:t>6</w:t>
            </w:r>
            <w:r w:rsidRPr="00A41A9B">
              <w:rPr>
                <w:rFonts w:ascii="仿宋_GB2312" w:hAnsi="宋体" w:cs="宋体" w:hint="eastAsia"/>
                <w:kern w:val="0"/>
                <w:szCs w:val="21"/>
              </w:rPr>
              <w:t>—</w:t>
            </w:r>
            <w:r w:rsidRPr="00A41A9B">
              <w:rPr>
                <w:rFonts w:ascii="仿宋_GB2312" w:hAnsi="宋体" w:cs="宋体" w:hint="eastAsia"/>
                <w:kern w:val="0"/>
                <w:szCs w:val="21"/>
              </w:rPr>
              <w:t>7</w:t>
            </w:r>
            <w:r w:rsidRPr="00A41A9B">
              <w:rPr>
                <w:rFonts w:ascii="仿宋_GB2312" w:hAnsi="宋体" w:cs="宋体" w:hint="eastAsia"/>
                <w:kern w:val="0"/>
                <w:szCs w:val="21"/>
              </w:rPr>
              <w:t>日</w:t>
            </w:r>
          </w:p>
        </w:tc>
        <w:tc>
          <w:tcPr>
            <w:tcW w:w="1374"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孙绍谊（美国南加州大学）冯培（北京第二外国语学院）</w:t>
            </w:r>
          </w:p>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王立群、李林英（北京理工大学）</w:t>
            </w:r>
          </w:p>
        </w:tc>
        <w:tc>
          <w:tcPr>
            <w:tcW w:w="42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集中</w:t>
            </w:r>
          </w:p>
        </w:tc>
        <w:tc>
          <w:tcPr>
            <w:tcW w:w="613"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各省市分中心、部分高校</w:t>
            </w:r>
          </w:p>
        </w:tc>
      </w:tr>
      <w:tr w:rsidR="00451732" w:rsidRPr="00A41A9B">
        <w:trPr>
          <w:cantSplit/>
          <w:trHeight w:val="340"/>
        </w:trPr>
        <w:tc>
          <w:tcPr>
            <w:tcW w:w="298"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15</w:t>
            </w:r>
          </w:p>
        </w:tc>
        <w:tc>
          <w:tcPr>
            <w:tcW w:w="1496"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混合式教学</w:t>
            </w:r>
            <w:proofErr w:type="gramStart"/>
            <w:r w:rsidRPr="00A41A9B">
              <w:rPr>
                <w:rFonts w:ascii="仿宋_GB2312" w:hAnsi="宋体" w:cs="宋体" w:hint="eastAsia"/>
                <w:kern w:val="0"/>
                <w:szCs w:val="21"/>
              </w:rPr>
              <w:t>与微课设计</w:t>
            </w:r>
            <w:proofErr w:type="gramEnd"/>
            <w:r w:rsidRPr="00A41A9B">
              <w:rPr>
                <w:rFonts w:ascii="仿宋_GB2312" w:hAnsi="宋体" w:cs="宋体" w:hint="eastAsia"/>
                <w:kern w:val="0"/>
                <w:szCs w:val="21"/>
              </w:rPr>
              <w:t>、制作——案例分析及技术解决方案</w:t>
            </w:r>
          </w:p>
        </w:tc>
        <w:tc>
          <w:tcPr>
            <w:tcW w:w="78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5</w:t>
            </w:r>
            <w:r w:rsidRPr="00A41A9B">
              <w:rPr>
                <w:rFonts w:ascii="仿宋_GB2312" w:hAnsi="宋体" w:cs="宋体" w:hint="eastAsia"/>
                <w:kern w:val="0"/>
                <w:szCs w:val="21"/>
              </w:rPr>
              <w:t>月</w:t>
            </w:r>
            <w:r w:rsidRPr="00A41A9B">
              <w:rPr>
                <w:rFonts w:ascii="仿宋_GB2312" w:hAnsi="宋体" w:cs="宋体" w:hint="eastAsia"/>
                <w:kern w:val="0"/>
                <w:szCs w:val="21"/>
              </w:rPr>
              <w:t>6</w:t>
            </w:r>
            <w:r w:rsidRPr="00A41A9B">
              <w:rPr>
                <w:rFonts w:ascii="仿宋_GB2312" w:hAnsi="宋体" w:cs="宋体" w:hint="eastAsia"/>
                <w:kern w:val="0"/>
                <w:szCs w:val="21"/>
              </w:rPr>
              <w:t>—</w:t>
            </w:r>
            <w:r w:rsidRPr="00A41A9B">
              <w:rPr>
                <w:rFonts w:ascii="仿宋_GB2312" w:hAnsi="宋体" w:cs="宋体" w:hint="eastAsia"/>
                <w:kern w:val="0"/>
                <w:szCs w:val="21"/>
              </w:rPr>
              <w:t>7</w:t>
            </w:r>
            <w:r w:rsidRPr="00A41A9B">
              <w:rPr>
                <w:rFonts w:ascii="仿宋_GB2312" w:hAnsi="宋体" w:cs="宋体" w:hint="eastAsia"/>
                <w:kern w:val="0"/>
                <w:szCs w:val="21"/>
              </w:rPr>
              <w:t>日</w:t>
            </w:r>
          </w:p>
        </w:tc>
        <w:tc>
          <w:tcPr>
            <w:tcW w:w="1374"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proofErr w:type="gramStart"/>
            <w:r w:rsidRPr="00A41A9B">
              <w:rPr>
                <w:rFonts w:ascii="仿宋_GB2312" w:hAnsi="宋体" w:cs="宋体" w:hint="eastAsia"/>
                <w:kern w:val="0"/>
                <w:szCs w:val="21"/>
              </w:rPr>
              <w:t>傅钢善</w:t>
            </w:r>
            <w:proofErr w:type="gramEnd"/>
            <w:r w:rsidRPr="00A41A9B">
              <w:rPr>
                <w:rFonts w:ascii="仿宋_GB2312" w:hAnsi="宋体" w:cs="宋体" w:hint="eastAsia"/>
                <w:kern w:val="0"/>
                <w:szCs w:val="21"/>
              </w:rPr>
              <w:t>（陕西师范大学）</w:t>
            </w:r>
            <w:proofErr w:type="gramStart"/>
            <w:r w:rsidRPr="00A41A9B">
              <w:rPr>
                <w:rFonts w:ascii="仿宋_GB2312" w:hAnsi="宋体" w:cs="宋体" w:hint="eastAsia"/>
                <w:kern w:val="0"/>
                <w:szCs w:val="21"/>
              </w:rPr>
              <w:t>蒋</w:t>
            </w:r>
            <w:proofErr w:type="gramEnd"/>
            <w:r w:rsidRPr="00A41A9B">
              <w:rPr>
                <w:rFonts w:ascii="仿宋_GB2312" w:hAnsi="宋体" w:cs="宋体" w:hint="eastAsia"/>
                <w:kern w:val="0"/>
                <w:szCs w:val="21"/>
              </w:rPr>
              <w:t>玉龙（复旦大学）</w:t>
            </w:r>
          </w:p>
          <w:p w:rsidR="00451732" w:rsidRPr="00A41A9B" w:rsidRDefault="00451732" w:rsidP="00A41A9B">
            <w:pPr>
              <w:widowControl/>
              <w:snapToGrid w:val="0"/>
              <w:jc w:val="left"/>
              <w:rPr>
                <w:rFonts w:ascii="仿宋_GB2312" w:hAnsi="宋体" w:cs="宋体" w:hint="eastAsia"/>
                <w:kern w:val="0"/>
                <w:szCs w:val="21"/>
              </w:rPr>
            </w:pPr>
            <w:proofErr w:type="gramStart"/>
            <w:r w:rsidRPr="00A41A9B">
              <w:rPr>
                <w:rFonts w:ascii="仿宋_GB2312" w:hAnsi="宋体" w:cs="宋体" w:hint="eastAsia"/>
                <w:kern w:val="0"/>
                <w:szCs w:val="21"/>
              </w:rPr>
              <w:t>焦建利</w:t>
            </w:r>
            <w:proofErr w:type="gramEnd"/>
            <w:r w:rsidRPr="00A41A9B">
              <w:rPr>
                <w:rFonts w:ascii="仿宋_GB2312" w:hAnsi="宋体" w:cs="宋体" w:hint="eastAsia"/>
                <w:kern w:val="0"/>
                <w:szCs w:val="21"/>
              </w:rPr>
              <w:t>（华南师范大学）朱继洲（西安交通大学）</w:t>
            </w:r>
          </w:p>
        </w:tc>
        <w:tc>
          <w:tcPr>
            <w:tcW w:w="42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集中</w:t>
            </w:r>
          </w:p>
        </w:tc>
        <w:tc>
          <w:tcPr>
            <w:tcW w:w="613"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各省市分中心、部分高校</w:t>
            </w:r>
          </w:p>
        </w:tc>
      </w:tr>
      <w:tr w:rsidR="00451732" w:rsidRPr="00A41A9B">
        <w:trPr>
          <w:cantSplit/>
          <w:trHeight w:val="340"/>
        </w:trPr>
        <w:tc>
          <w:tcPr>
            <w:tcW w:w="298"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lastRenderedPageBreak/>
              <w:t>16</w:t>
            </w:r>
          </w:p>
        </w:tc>
        <w:tc>
          <w:tcPr>
            <w:tcW w:w="1496"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蒙医温病学课程教学培训</w:t>
            </w:r>
          </w:p>
        </w:tc>
        <w:tc>
          <w:tcPr>
            <w:tcW w:w="78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5</w:t>
            </w:r>
            <w:r w:rsidRPr="00A41A9B">
              <w:rPr>
                <w:rFonts w:ascii="仿宋_GB2312" w:hAnsi="宋体" w:cs="宋体" w:hint="eastAsia"/>
                <w:kern w:val="0"/>
                <w:szCs w:val="21"/>
              </w:rPr>
              <w:t>月</w:t>
            </w:r>
            <w:r w:rsidRPr="00A41A9B">
              <w:rPr>
                <w:rFonts w:ascii="仿宋_GB2312" w:hAnsi="宋体" w:cs="宋体" w:hint="eastAsia"/>
                <w:kern w:val="0"/>
                <w:szCs w:val="21"/>
              </w:rPr>
              <w:t>9-10</w:t>
            </w:r>
            <w:r w:rsidRPr="00A41A9B">
              <w:rPr>
                <w:rFonts w:ascii="仿宋_GB2312" w:hAnsi="宋体" w:cs="宋体" w:hint="eastAsia"/>
                <w:kern w:val="0"/>
                <w:szCs w:val="21"/>
              </w:rPr>
              <w:t>日</w:t>
            </w:r>
          </w:p>
        </w:tc>
        <w:tc>
          <w:tcPr>
            <w:tcW w:w="1374"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额尔</w:t>
            </w:r>
            <w:proofErr w:type="gramStart"/>
            <w:r w:rsidRPr="00A41A9B">
              <w:rPr>
                <w:rFonts w:ascii="仿宋_GB2312" w:hAnsi="宋体" w:cs="宋体" w:hint="eastAsia"/>
                <w:kern w:val="0"/>
                <w:szCs w:val="21"/>
              </w:rPr>
              <w:t>敦</w:t>
            </w:r>
            <w:proofErr w:type="gramEnd"/>
            <w:r w:rsidRPr="00A41A9B">
              <w:rPr>
                <w:rFonts w:ascii="仿宋_GB2312" w:hAnsi="宋体" w:cs="宋体" w:hint="eastAsia"/>
                <w:kern w:val="0"/>
                <w:szCs w:val="21"/>
              </w:rPr>
              <w:t>朝鲁（内蒙古民族大学附属医院）等</w:t>
            </w:r>
          </w:p>
        </w:tc>
        <w:tc>
          <w:tcPr>
            <w:tcW w:w="42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直播</w:t>
            </w:r>
          </w:p>
        </w:tc>
        <w:tc>
          <w:tcPr>
            <w:tcW w:w="613"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不限</w:t>
            </w:r>
          </w:p>
        </w:tc>
      </w:tr>
      <w:tr w:rsidR="00451732" w:rsidRPr="00A41A9B">
        <w:trPr>
          <w:cantSplit/>
          <w:trHeight w:val="340"/>
        </w:trPr>
        <w:tc>
          <w:tcPr>
            <w:tcW w:w="298"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17</w:t>
            </w:r>
          </w:p>
        </w:tc>
        <w:tc>
          <w:tcPr>
            <w:tcW w:w="1496"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高校教师教学发展中心建设的探索与实践</w:t>
            </w:r>
          </w:p>
        </w:tc>
        <w:tc>
          <w:tcPr>
            <w:tcW w:w="78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5</w:t>
            </w:r>
            <w:r w:rsidRPr="00A41A9B">
              <w:rPr>
                <w:rFonts w:ascii="仿宋_GB2312" w:hAnsi="宋体" w:cs="宋体" w:hint="eastAsia"/>
                <w:kern w:val="0"/>
                <w:szCs w:val="21"/>
              </w:rPr>
              <w:t>月</w:t>
            </w:r>
            <w:r w:rsidRPr="00A41A9B">
              <w:rPr>
                <w:rFonts w:ascii="仿宋_GB2312" w:hAnsi="宋体" w:cs="宋体" w:hint="eastAsia"/>
                <w:kern w:val="0"/>
                <w:szCs w:val="21"/>
              </w:rPr>
              <w:t>13</w:t>
            </w:r>
            <w:r w:rsidRPr="00A41A9B">
              <w:rPr>
                <w:rFonts w:ascii="仿宋_GB2312" w:hAnsi="宋体" w:cs="宋体" w:hint="eastAsia"/>
                <w:kern w:val="0"/>
                <w:szCs w:val="21"/>
              </w:rPr>
              <w:t>—</w:t>
            </w:r>
            <w:r w:rsidRPr="00A41A9B">
              <w:rPr>
                <w:rFonts w:ascii="仿宋_GB2312" w:hAnsi="宋体" w:cs="宋体" w:hint="eastAsia"/>
                <w:kern w:val="0"/>
                <w:szCs w:val="21"/>
              </w:rPr>
              <w:t>14</w:t>
            </w:r>
            <w:r w:rsidRPr="00A41A9B">
              <w:rPr>
                <w:rFonts w:ascii="仿宋_GB2312" w:hAnsi="宋体" w:cs="宋体" w:hint="eastAsia"/>
                <w:kern w:val="0"/>
                <w:szCs w:val="21"/>
              </w:rPr>
              <w:t>日（主会场培训至</w:t>
            </w:r>
            <w:r w:rsidRPr="00A41A9B">
              <w:rPr>
                <w:rFonts w:ascii="仿宋_GB2312" w:hAnsi="宋体" w:cs="宋体" w:hint="eastAsia"/>
                <w:kern w:val="0"/>
                <w:szCs w:val="21"/>
              </w:rPr>
              <w:t>15</w:t>
            </w:r>
            <w:r w:rsidRPr="00A41A9B">
              <w:rPr>
                <w:rFonts w:ascii="仿宋_GB2312" w:hAnsi="宋体" w:cs="宋体" w:hint="eastAsia"/>
                <w:kern w:val="0"/>
                <w:szCs w:val="21"/>
              </w:rPr>
              <w:t>日）</w:t>
            </w:r>
          </w:p>
        </w:tc>
        <w:tc>
          <w:tcPr>
            <w:tcW w:w="1374"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马知恩、鲍崇高（西安交通大学）</w:t>
            </w:r>
          </w:p>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庞海</w:t>
            </w:r>
            <w:proofErr w:type="gramStart"/>
            <w:r w:rsidRPr="00A41A9B">
              <w:rPr>
                <w:rFonts w:ascii="仿宋_GB2312" w:hAnsi="宋体" w:cs="宋体" w:hint="eastAsia"/>
                <w:kern w:val="0"/>
                <w:szCs w:val="21"/>
              </w:rPr>
              <w:t>芍</w:t>
            </w:r>
            <w:proofErr w:type="gramEnd"/>
            <w:r w:rsidRPr="00A41A9B">
              <w:rPr>
                <w:rFonts w:ascii="仿宋_GB2312" w:hAnsi="宋体" w:cs="宋体" w:hint="eastAsia"/>
                <w:kern w:val="0"/>
                <w:szCs w:val="21"/>
              </w:rPr>
              <w:t>（北京理工大学）吴能表（西南大学）等</w:t>
            </w:r>
          </w:p>
        </w:tc>
        <w:tc>
          <w:tcPr>
            <w:tcW w:w="42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集中</w:t>
            </w:r>
          </w:p>
        </w:tc>
        <w:tc>
          <w:tcPr>
            <w:tcW w:w="613"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各省市分中心、主会场西安</w:t>
            </w:r>
          </w:p>
        </w:tc>
      </w:tr>
      <w:tr w:rsidR="00451732" w:rsidRPr="00A41A9B">
        <w:trPr>
          <w:cantSplit/>
          <w:trHeight w:val="340"/>
        </w:trPr>
        <w:tc>
          <w:tcPr>
            <w:tcW w:w="298"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18</w:t>
            </w:r>
          </w:p>
        </w:tc>
        <w:tc>
          <w:tcPr>
            <w:tcW w:w="1496"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应用型院校“双师型”培训（基础班）</w:t>
            </w:r>
          </w:p>
        </w:tc>
        <w:tc>
          <w:tcPr>
            <w:tcW w:w="78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5</w:t>
            </w:r>
            <w:r w:rsidRPr="00A41A9B">
              <w:rPr>
                <w:rFonts w:ascii="仿宋_GB2312" w:hAnsi="宋体" w:cs="宋体" w:hint="eastAsia"/>
                <w:kern w:val="0"/>
                <w:szCs w:val="21"/>
              </w:rPr>
              <w:t>月</w:t>
            </w:r>
            <w:r w:rsidRPr="00A41A9B">
              <w:rPr>
                <w:rFonts w:ascii="仿宋_GB2312" w:hAnsi="宋体" w:cs="宋体" w:hint="eastAsia"/>
                <w:kern w:val="0"/>
                <w:szCs w:val="21"/>
              </w:rPr>
              <w:t>13-14</w:t>
            </w:r>
            <w:r w:rsidRPr="00A41A9B">
              <w:rPr>
                <w:rFonts w:ascii="仿宋_GB2312" w:hAnsi="宋体" w:cs="宋体" w:hint="eastAsia"/>
                <w:kern w:val="0"/>
                <w:szCs w:val="21"/>
              </w:rPr>
              <w:t>日</w:t>
            </w:r>
          </w:p>
        </w:tc>
        <w:tc>
          <w:tcPr>
            <w:tcW w:w="1374"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肖凤翔（天津大学）</w:t>
            </w:r>
          </w:p>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刘文广（吉林省经济管理干部学院）</w:t>
            </w:r>
          </w:p>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薛</w:t>
            </w:r>
            <w:r w:rsidRPr="00A41A9B">
              <w:rPr>
                <w:rFonts w:ascii="仿宋_GB2312" w:hAnsi="宋体" w:cs="宋体" w:hint="eastAsia"/>
                <w:spacing w:val="-20"/>
                <w:kern w:val="0"/>
                <w:szCs w:val="21"/>
              </w:rPr>
              <w:t>威（天津交通职业学院）</w:t>
            </w:r>
          </w:p>
        </w:tc>
        <w:tc>
          <w:tcPr>
            <w:tcW w:w="42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集中</w:t>
            </w:r>
          </w:p>
        </w:tc>
        <w:tc>
          <w:tcPr>
            <w:tcW w:w="613"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各省市分中心、主会场南京</w:t>
            </w:r>
          </w:p>
        </w:tc>
      </w:tr>
      <w:tr w:rsidR="00451732" w:rsidRPr="00A41A9B">
        <w:trPr>
          <w:cantSplit/>
          <w:trHeight w:val="340"/>
        </w:trPr>
        <w:tc>
          <w:tcPr>
            <w:tcW w:w="298"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19</w:t>
            </w:r>
          </w:p>
        </w:tc>
        <w:tc>
          <w:tcPr>
            <w:tcW w:w="1496"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应用型院校“双师型”培训（进阶班）</w:t>
            </w:r>
          </w:p>
        </w:tc>
        <w:tc>
          <w:tcPr>
            <w:tcW w:w="78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5</w:t>
            </w:r>
            <w:r w:rsidRPr="00A41A9B">
              <w:rPr>
                <w:rFonts w:ascii="仿宋_GB2312" w:hAnsi="宋体" w:cs="宋体" w:hint="eastAsia"/>
                <w:kern w:val="0"/>
                <w:szCs w:val="21"/>
              </w:rPr>
              <w:t>月</w:t>
            </w:r>
            <w:r w:rsidRPr="00A41A9B">
              <w:rPr>
                <w:rFonts w:ascii="仿宋_GB2312" w:hAnsi="宋体" w:cs="宋体" w:hint="eastAsia"/>
                <w:kern w:val="0"/>
                <w:szCs w:val="21"/>
              </w:rPr>
              <w:t>15-17</w:t>
            </w:r>
            <w:r w:rsidRPr="00A41A9B">
              <w:rPr>
                <w:rFonts w:ascii="仿宋_GB2312" w:hAnsi="宋体" w:cs="宋体" w:hint="eastAsia"/>
                <w:kern w:val="0"/>
                <w:szCs w:val="21"/>
              </w:rPr>
              <w:t>日</w:t>
            </w:r>
          </w:p>
        </w:tc>
        <w:tc>
          <w:tcPr>
            <w:tcW w:w="1374"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肖凤翔（天津大学）</w:t>
            </w:r>
          </w:p>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刘文广（吉林省经济管理干部学院）</w:t>
            </w:r>
          </w:p>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薛</w:t>
            </w:r>
            <w:r w:rsidRPr="00A41A9B">
              <w:rPr>
                <w:rFonts w:ascii="仿宋_GB2312" w:hAnsi="宋体" w:cs="宋体" w:hint="eastAsia"/>
                <w:spacing w:val="-20"/>
                <w:kern w:val="0"/>
                <w:szCs w:val="21"/>
              </w:rPr>
              <w:t>威（天津交通职业学院）</w:t>
            </w:r>
          </w:p>
        </w:tc>
        <w:tc>
          <w:tcPr>
            <w:tcW w:w="42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面授</w:t>
            </w:r>
          </w:p>
        </w:tc>
        <w:tc>
          <w:tcPr>
            <w:tcW w:w="613"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南京</w:t>
            </w:r>
          </w:p>
        </w:tc>
      </w:tr>
      <w:tr w:rsidR="00451732" w:rsidRPr="00A41A9B">
        <w:trPr>
          <w:cantSplit/>
          <w:trHeight w:val="340"/>
        </w:trPr>
        <w:tc>
          <w:tcPr>
            <w:tcW w:w="298"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20</w:t>
            </w:r>
          </w:p>
        </w:tc>
        <w:tc>
          <w:tcPr>
            <w:tcW w:w="1496"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视听之美——电影鉴赏</w:t>
            </w:r>
          </w:p>
        </w:tc>
        <w:tc>
          <w:tcPr>
            <w:tcW w:w="78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5</w:t>
            </w:r>
            <w:r w:rsidRPr="00A41A9B">
              <w:rPr>
                <w:rFonts w:ascii="仿宋_GB2312" w:hAnsi="宋体" w:hint="eastAsia"/>
                <w:szCs w:val="21"/>
              </w:rPr>
              <w:t>月</w:t>
            </w:r>
            <w:r w:rsidRPr="00A41A9B">
              <w:rPr>
                <w:rFonts w:ascii="仿宋_GB2312" w:hAnsi="宋体" w:hint="eastAsia"/>
                <w:szCs w:val="21"/>
              </w:rPr>
              <w:t>18-19</w:t>
            </w:r>
            <w:r w:rsidRPr="00A41A9B">
              <w:rPr>
                <w:rFonts w:ascii="仿宋_GB2312" w:hAnsi="宋体" w:hint="eastAsia"/>
                <w:szCs w:val="21"/>
              </w:rPr>
              <w:t>日</w:t>
            </w:r>
          </w:p>
        </w:tc>
        <w:tc>
          <w:tcPr>
            <w:tcW w:w="1374"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snapToGrid w:val="0"/>
              <w:rPr>
                <w:rFonts w:ascii="仿宋_GB2312" w:hAnsi="宋体" w:cs="宋体" w:hint="eastAsia"/>
                <w:szCs w:val="21"/>
              </w:rPr>
            </w:pPr>
            <w:r w:rsidRPr="00A41A9B">
              <w:rPr>
                <w:rFonts w:ascii="仿宋_GB2312" w:hAnsi="宋体" w:cs="宋体" w:hint="eastAsia"/>
                <w:szCs w:val="21"/>
              </w:rPr>
              <w:t>李彬（北京电影学院）</w:t>
            </w:r>
          </w:p>
        </w:tc>
        <w:tc>
          <w:tcPr>
            <w:tcW w:w="42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hint="eastAsia"/>
                <w:kern w:val="0"/>
                <w:szCs w:val="21"/>
              </w:rPr>
            </w:pPr>
            <w:r w:rsidRPr="00A41A9B">
              <w:rPr>
                <w:rFonts w:ascii="仿宋_GB2312" w:hAnsi="宋体" w:hint="eastAsia"/>
                <w:kern w:val="0"/>
                <w:szCs w:val="21"/>
              </w:rPr>
              <w:t>直播</w:t>
            </w:r>
          </w:p>
        </w:tc>
        <w:tc>
          <w:tcPr>
            <w:tcW w:w="613"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hint="eastAsia"/>
                <w:kern w:val="0"/>
                <w:szCs w:val="21"/>
              </w:rPr>
            </w:pPr>
            <w:r w:rsidRPr="00A41A9B">
              <w:rPr>
                <w:rFonts w:ascii="仿宋_GB2312" w:hAnsi="宋体" w:hint="eastAsia"/>
                <w:kern w:val="0"/>
                <w:szCs w:val="21"/>
              </w:rPr>
              <w:t>不限</w:t>
            </w:r>
          </w:p>
        </w:tc>
      </w:tr>
      <w:tr w:rsidR="00451732" w:rsidRPr="00A41A9B">
        <w:trPr>
          <w:cantSplit/>
          <w:trHeight w:val="340"/>
        </w:trPr>
        <w:tc>
          <w:tcPr>
            <w:tcW w:w="298"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21</w:t>
            </w:r>
          </w:p>
        </w:tc>
        <w:tc>
          <w:tcPr>
            <w:tcW w:w="1496"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有</w:t>
            </w:r>
            <w:r w:rsidRPr="00A41A9B">
              <w:rPr>
                <w:rFonts w:ascii="仿宋_GB2312" w:hAnsi="宋体" w:cs="宋体" w:hint="eastAsia"/>
                <w:spacing w:val="-6"/>
                <w:kern w:val="0"/>
                <w:szCs w:val="21"/>
              </w:rPr>
              <w:t>机波谱分析课程教学培训</w:t>
            </w:r>
          </w:p>
        </w:tc>
        <w:tc>
          <w:tcPr>
            <w:tcW w:w="78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5</w:t>
            </w:r>
            <w:r w:rsidRPr="00A41A9B">
              <w:rPr>
                <w:rFonts w:ascii="仿宋_GB2312" w:hAnsi="宋体" w:cs="宋体" w:hint="eastAsia"/>
                <w:kern w:val="0"/>
                <w:szCs w:val="21"/>
              </w:rPr>
              <w:t>月</w:t>
            </w:r>
            <w:r w:rsidRPr="00A41A9B">
              <w:rPr>
                <w:rFonts w:ascii="仿宋_GB2312" w:hAnsi="宋体" w:cs="宋体" w:hint="eastAsia"/>
                <w:kern w:val="0"/>
                <w:szCs w:val="21"/>
              </w:rPr>
              <w:t>20-21</w:t>
            </w:r>
            <w:r w:rsidRPr="00A41A9B">
              <w:rPr>
                <w:rFonts w:ascii="仿宋_GB2312" w:hAnsi="宋体" w:cs="宋体" w:hint="eastAsia"/>
                <w:kern w:val="0"/>
                <w:szCs w:val="21"/>
              </w:rPr>
              <w:t>日</w:t>
            </w:r>
          </w:p>
        </w:tc>
        <w:tc>
          <w:tcPr>
            <w:tcW w:w="1374"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proofErr w:type="gramStart"/>
            <w:r w:rsidRPr="00A41A9B">
              <w:rPr>
                <w:rFonts w:ascii="仿宋_GB2312" w:hAnsi="宋体" w:cs="宋体" w:hint="eastAsia"/>
                <w:kern w:val="0"/>
                <w:szCs w:val="21"/>
              </w:rPr>
              <w:t>渠桂荣</w:t>
            </w:r>
            <w:proofErr w:type="gramEnd"/>
            <w:r w:rsidRPr="00A41A9B">
              <w:rPr>
                <w:rFonts w:ascii="仿宋_GB2312" w:hAnsi="宋体" w:cs="宋体" w:hint="eastAsia"/>
                <w:kern w:val="0"/>
                <w:szCs w:val="21"/>
              </w:rPr>
              <w:t>、郭海明（河南师范大学）</w:t>
            </w:r>
          </w:p>
        </w:tc>
        <w:tc>
          <w:tcPr>
            <w:tcW w:w="42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直播</w:t>
            </w:r>
          </w:p>
        </w:tc>
        <w:tc>
          <w:tcPr>
            <w:tcW w:w="613"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不限</w:t>
            </w:r>
          </w:p>
        </w:tc>
      </w:tr>
      <w:tr w:rsidR="00451732" w:rsidRPr="00A41A9B">
        <w:trPr>
          <w:cantSplit/>
          <w:trHeight w:val="340"/>
        </w:trPr>
        <w:tc>
          <w:tcPr>
            <w:tcW w:w="298"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22</w:t>
            </w:r>
          </w:p>
        </w:tc>
        <w:tc>
          <w:tcPr>
            <w:tcW w:w="1496"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经</w:t>
            </w:r>
            <w:r w:rsidRPr="00A41A9B">
              <w:rPr>
                <w:rFonts w:ascii="仿宋_GB2312" w:hAnsi="宋体" w:cs="宋体" w:hint="eastAsia"/>
                <w:spacing w:val="-6"/>
                <w:kern w:val="0"/>
                <w:szCs w:val="21"/>
              </w:rPr>
              <w:t>济法律通论课程教学培训</w:t>
            </w:r>
          </w:p>
        </w:tc>
        <w:tc>
          <w:tcPr>
            <w:tcW w:w="78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snapToGrid w:val="0"/>
              <w:rPr>
                <w:rFonts w:ascii="仿宋_GB2312" w:hAnsi="宋体" w:hint="eastAsia"/>
                <w:spacing w:val="-20"/>
                <w:szCs w:val="21"/>
              </w:rPr>
            </w:pPr>
            <w:r w:rsidRPr="00A41A9B">
              <w:rPr>
                <w:rFonts w:ascii="仿宋_GB2312" w:hAnsi="宋体" w:hint="eastAsia"/>
                <w:spacing w:val="-20"/>
                <w:szCs w:val="21"/>
              </w:rPr>
              <w:t>5</w:t>
            </w:r>
            <w:r w:rsidRPr="00A41A9B">
              <w:rPr>
                <w:rFonts w:ascii="仿宋_GB2312" w:hAnsi="宋体" w:hint="eastAsia"/>
                <w:spacing w:val="-20"/>
                <w:szCs w:val="21"/>
              </w:rPr>
              <w:t>月</w:t>
            </w:r>
            <w:r w:rsidRPr="00A41A9B">
              <w:rPr>
                <w:rFonts w:ascii="仿宋_GB2312" w:hAnsi="宋体" w:hint="eastAsia"/>
                <w:spacing w:val="-20"/>
                <w:szCs w:val="21"/>
              </w:rPr>
              <w:t>23</w:t>
            </w:r>
            <w:r w:rsidRPr="00A41A9B">
              <w:rPr>
                <w:rFonts w:ascii="仿宋_GB2312" w:hAnsi="宋体" w:hint="eastAsia"/>
                <w:spacing w:val="-20"/>
                <w:szCs w:val="21"/>
              </w:rPr>
              <w:t>—</w:t>
            </w:r>
            <w:r w:rsidRPr="00A41A9B">
              <w:rPr>
                <w:rFonts w:ascii="仿宋_GB2312" w:hAnsi="宋体" w:hint="eastAsia"/>
                <w:spacing w:val="-20"/>
                <w:szCs w:val="21"/>
              </w:rPr>
              <w:t>24</w:t>
            </w:r>
            <w:r w:rsidRPr="00A41A9B">
              <w:rPr>
                <w:rFonts w:ascii="仿宋_GB2312" w:hAnsi="宋体" w:hint="eastAsia"/>
                <w:spacing w:val="-20"/>
                <w:szCs w:val="21"/>
              </w:rPr>
              <w:t>日</w:t>
            </w:r>
          </w:p>
        </w:tc>
        <w:tc>
          <w:tcPr>
            <w:tcW w:w="1374"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高晋康（西南财经大学）</w:t>
            </w:r>
          </w:p>
        </w:tc>
        <w:tc>
          <w:tcPr>
            <w:tcW w:w="42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hint="eastAsia"/>
                <w:kern w:val="0"/>
                <w:szCs w:val="21"/>
              </w:rPr>
            </w:pPr>
            <w:r w:rsidRPr="00A41A9B">
              <w:rPr>
                <w:rFonts w:ascii="仿宋_GB2312" w:hAnsi="宋体" w:hint="eastAsia"/>
                <w:kern w:val="0"/>
                <w:szCs w:val="21"/>
              </w:rPr>
              <w:t>直播</w:t>
            </w:r>
          </w:p>
        </w:tc>
        <w:tc>
          <w:tcPr>
            <w:tcW w:w="613"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hint="eastAsia"/>
                <w:kern w:val="0"/>
                <w:szCs w:val="21"/>
              </w:rPr>
            </w:pPr>
            <w:r w:rsidRPr="00A41A9B">
              <w:rPr>
                <w:rFonts w:ascii="仿宋_GB2312" w:hAnsi="宋体" w:hint="eastAsia"/>
                <w:kern w:val="0"/>
                <w:szCs w:val="21"/>
              </w:rPr>
              <w:t>不限</w:t>
            </w:r>
          </w:p>
        </w:tc>
      </w:tr>
      <w:tr w:rsidR="00451732" w:rsidRPr="00A41A9B">
        <w:trPr>
          <w:cantSplit/>
          <w:trHeight w:val="340"/>
        </w:trPr>
        <w:tc>
          <w:tcPr>
            <w:tcW w:w="298"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23</w:t>
            </w:r>
          </w:p>
        </w:tc>
        <w:tc>
          <w:tcPr>
            <w:tcW w:w="1496"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“互联网</w:t>
            </w:r>
            <w:r w:rsidRPr="00A41A9B">
              <w:rPr>
                <w:rFonts w:ascii="仿宋_GB2312" w:hAnsi="宋体" w:cs="宋体" w:hint="eastAsia"/>
                <w:kern w:val="0"/>
                <w:szCs w:val="21"/>
              </w:rPr>
              <w:t>+</w:t>
            </w:r>
            <w:r w:rsidRPr="00A41A9B">
              <w:rPr>
                <w:rFonts w:ascii="仿宋_GB2312" w:hAnsi="宋体" w:cs="宋体" w:hint="eastAsia"/>
                <w:kern w:val="0"/>
                <w:szCs w:val="21"/>
              </w:rPr>
              <w:t>”时代</w:t>
            </w:r>
            <w:proofErr w:type="gramStart"/>
            <w:r w:rsidRPr="00A41A9B">
              <w:rPr>
                <w:rFonts w:ascii="仿宋_GB2312" w:hAnsi="宋体" w:cs="宋体" w:hint="eastAsia"/>
                <w:kern w:val="0"/>
                <w:szCs w:val="21"/>
              </w:rPr>
              <w:t>的微课在</w:t>
            </w:r>
            <w:proofErr w:type="gramEnd"/>
            <w:r w:rsidRPr="00A41A9B">
              <w:rPr>
                <w:rFonts w:ascii="仿宋_GB2312" w:hAnsi="宋体" w:cs="宋体" w:hint="eastAsia"/>
                <w:kern w:val="0"/>
                <w:szCs w:val="21"/>
              </w:rPr>
              <w:t>高校课堂教学中的应用探索与实践</w:t>
            </w:r>
          </w:p>
        </w:tc>
        <w:tc>
          <w:tcPr>
            <w:tcW w:w="78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5</w:t>
            </w:r>
            <w:r w:rsidRPr="00A41A9B">
              <w:rPr>
                <w:rFonts w:ascii="仿宋_GB2312" w:hAnsi="宋体" w:cs="宋体" w:hint="eastAsia"/>
                <w:kern w:val="0"/>
                <w:szCs w:val="21"/>
              </w:rPr>
              <w:t>月</w:t>
            </w:r>
            <w:r w:rsidRPr="00A41A9B">
              <w:rPr>
                <w:rFonts w:ascii="仿宋_GB2312" w:hAnsi="宋体" w:cs="宋体" w:hint="eastAsia"/>
                <w:kern w:val="0"/>
                <w:szCs w:val="21"/>
              </w:rPr>
              <w:t>27-28</w:t>
            </w:r>
            <w:r w:rsidRPr="00A41A9B">
              <w:rPr>
                <w:rFonts w:ascii="仿宋_GB2312" w:hAnsi="宋体" w:cs="宋体" w:hint="eastAsia"/>
                <w:kern w:val="0"/>
                <w:szCs w:val="21"/>
              </w:rPr>
              <w:t>号</w:t>
            </w:r>
          </w:p>
        </w:tc>
        <w:tc>
          <w:tcPr>
            <w:tcW w:w="1374"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proofErr w:type="gramStart"/>
            <w:r w:rsidRPr="00A41A9B">
              <w:rPr>
                <w:rFonts w:ascii="仿宋_GB2312" w:hAnsi="宋体" w:cs="宋体" w:hint="eastAsia"/>
                <w:kern w:val="0"/>
                <w:szCs w:val="21"/>
              </w:rPr>
              <w:t>蒋</w:t>
            </w:r>
            <w:proofErr w:type="gramEnd"/>
            <w:r w:rsidRPr="00A41A9B">
              <w:rPr>
                <w:rFonts w:ascii="仿宋_GB2312" w:hAnsi="宋体" w:cs="宋体" w:hint="eastAsia"/>
                <w:kern w:val="0"/>
                <w:szCs w:val="21"/>
              </w:rPr>
              <w:t>玉龙（复旦大学）</w:t>
            </w:r>
          </w:p>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郭锋萍（东南大学）</w:t>
            </w:r>
          </w:p>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王刚（南京师范大学）</w:t>
            </w:r>
          </w:p>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黄宗英（北京联合大学）吴福喜（浙江机电职业技术学院）</w:t>
            </w:r>
          </w:p>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赵超（</w:t>
            </w:r>
            <w:r w:rsidRPr="00A41A9B">
              <w:rPr>
                <w:rFonts w:ascii="仿宋_GB2312" w:hAnsi="宋体" w:cs="宋体" w:hint="eastAsia"/>
                <w:spacing w:val="-20"/>
                <w:kern w:val="0"/>
                <w:szCs w:val="21"/>
              </w:rPr>
              <w:t>山东轻工业学院）等</w:t>
            </w:r>
          </w:p>
        </w:tc>
        <w:tc>
          <w:tcPr>
            <w:tcW w:w="42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集中</w:t>
            </w:r>
          </w:p>
        </w:tc>
        <w:tc>
          <w:tcPr>
            <w:tcW w:w="613"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各省市分中心、部分高校</w:t>
            </w:r>
          </w:p>
        </w:tc>
      </w:tr>
      <w:tr w:rsidR="00451732" w:rsidRPr="00A41A9B">
        <w:trPr>
          <w:cantSplit/>
          <w:trHeight w:val="340"/>
        </w:trPr>
        <w:tc>
          <w:tcPr>
            <w:tcW w:w="298"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24</w:t>
            </w:r>
          </w:p>
        </w:tc>
        <w:tc>
          <w:tcPr>
            <w:tcW w:w="1496"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创新创业基础课程的设计理念和教学方法</w:t>
            </w:r>
          </w:p>
        </w:tc>
        <w:tc>
          <w:tcPr>
            <w:tcW w:w="78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6</w:t>
            </w:r>
            <w:r w:rsidRPr="00A41A9B">
              <w:rPr>
                <w:rFonts w:ascii="仿宋_GB2312" w:hAnsi="宋体" w:cs="宋体" w:hint="eastAsia"/>
                <w:kern w:val="0"/>
                <w:szCs w:val="21"/>
              </w:rPr>
              <w:t>月</w:t>
            </w:r>
            <w:r w:rsidRPr="00A41A9B">
              <w:rPr>
                <w:rFonts w:ascii="仿宋_GB2312" w:hAnsi="宋体" w:cs="宋体" w:hint="eastAsia"/>
                <w:kern w:val="0"/>
                <w:szCs w:val="21"/>
              </w:rPr>
              <w:t>3-4</w:t>
            </w:r>
            <w:r w:rsidRPr="00A41A9B">
              <w:rPr>
                <w:rFonts w:ascii="仿宋_GB2312" w:hAnsi="宋体" w:cs="宋体" w:hint="eastAsia"/>
                <w:kern w:val="0"/>
                <w:szCs w:val="21"/>
              </w:rPr>
              <w:t>日</w:t>
            </w:r>
          </w:p>
        </w:tc>
        <w:tc>
          <w:tcPr>
            <w:tcW w:w="1374"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孙洪义（香港城市大学）</w:t>
            </w:r>
          </w:p>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区玉辉、马旭飞（香港中文大学）等</w:t>
            </w:r>
          </w:p>
        </w:tc>
        <w:tc>
          <w:tcPr>
            <w:tcW w:w="42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集中</w:t>
            </w:r>
          </w:p>
        </w:tc>
        <w:tc>
          <w:tcPr>
            <w:tcW w:w="613"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各省市分中心、部分高校</w:t>
            </w:r>
          </w:p>
        </w:tc>
      </w:tr>
      <w:tr w:rsidR="00451732" w:rsidRPr="00A41A9B">
        <w:trPr>
          <w:cantSplit/>
          <w:trHeight w:val="340"/>
        </w:trPr>
        <w:tc>
          <w:tcPr>
            <w:tcW w:w="298"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25</w:t>
            </w:r>
          </w:p>
        </w:tc>
        <w:tc>
          <w:tcPr>
            <w:tcW w:w="1496"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C</w:t>
            </w:r>
            <w:r w:rsidRPr="00A41A9B">
              <w:rPr>
                <w:rFonts w:ascii="仿宋_GB2312" w:hAnsi="宋体" w:cs="宋体" w:hint="eastAsia"/>
                <w:kern w:val="0"/>
                <w:szCs w:val="21"/>
              </w:rPr>
              <w:t>语言程序设计课程教学培训</w:t>
            </w:r>
          </w:p>
        </w:tc>
        <w:tc>
          <w:tcPr>
            <w:tcW w:w="78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smartTag w:uri="urn:schemas-microsoft-com:office:smarttags" w:element="chsdate">
              <w:smartTagPr>
                <w:attr w:name="IsROCDate" w:val="False"/>
                <w:attr w:name="IsLunarDate" w:val="False"/>
                <w:attr w:name="Day" w:val="3"/>
                <w:attr w:name="Month" w:val="6"/>
                <w:attr w:name="Year" w:val="2016"/>
              </w:smartTagPr>
              <w:r w:rsidRPr="00A41A9B">
                <w:rPr>
                  <w:rFonts w:ascii="仿宋_GB2312" w:hAnsi="宋体" w:cs="宋体" w:hint="eastAsia"/>
                  <w:kern w:val="0"/>
                  <w:szCs w:val="21"/>
                </w:rPr>
                <w:t>6</w:t>
              </w:r>
              <w:r w:rsidRPr="00A41A9B">
                <w:rPr>
                  <w:rFonts w:ascii="仿宋_GB2312" w:hAnsi="宋体" w:cs="宋体" w:hint="eastAsia"/>
                  <w:kern w:val="0"/>
                  <w:szCs w:val="21"/>
                </w:rPr>
                <w:t>月</w:t>
              </w:r>
              <w:r w:rsidRPr="00A41A9B">
                <w:rPr>
                  <w:rFonts w:ascii="仿宋_GB2312" w:hAnsi="宋体" w:cs="宋体" w:hint="eastAsia"/>
                  <w:kern w:val="0"/>
                  <w:szCs w:val="21"/>
                </w:rPr>
                <w:t>3</w:t>
              </w:r>
              <w:r w:rsidRPr="00A41A9B">
                <w:rPr>
                  <w:rFonts w:ascii="仿宋_GB2312" w:hAnsi="宋体" w:cs="宋体" w:hint="eastAsia"/>
                  <w:kern w:val="0"/>
                  <w:szCs w:val="21"/>
                </w:rPr>
                <w:t>日</w:t>
              </w:r>
            </w:smartTag>
          </w:p>
        </w:tc>
        <w:tc>
          <w:tcPr>
            <w:tcW w:w="1374"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苏小红</w:t>
            </w:r>
            <w:r w:rsidRPr="00A41A9B">
              <w:rPr>
                <w:rFonts w:ascii="仿宋_GB2312" w:hAnsi="宋体" w:cs="宋体" w:hint="eastAsia"/>
                <w:spacing w:val="-20"/>
                <w:kern w:val="0"/>
                <w:szCs w:val="21"/>
              </w:rPr>
              <w:t>（哈尔滨工业大学）</w:t>
            </w:r>
          </w:p>
        </w:tc>
        <w:tc>
          <w:tcPr>
            <w:tcW w:w="42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混合</w:t>
            </w:r>
          </w:p>
        </w:tc>
        <w:tc>
          <w:tcPr>
            <w:tcW w:w="613"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proofErr w:type="gramStart"/>
            <w:r w:rsidRPr="00A41A9B">
              <w:rPr>
                <w:rFonts w:ascii="仿宋_GB2312" w:hAnsi="宋体" w:cs="宋体" w:hint="eastAsia"/>
                <w:kern w:val="0"/>
                <w:szCs w:val="21"/>
              </w:rPr>
              <w:t>网培中心</w:t>
            </w:r>
            <w:proofErr w:type="gramEnd"/>
          </w:p>
        </w:tc>
      </w:tr>
      <w:tr w:rsidR="00451732" w:rsidRPr="00A41A9B">
        <w:trPr>
          <w:cantSplit/>
          <w:trHeight w:val="340"/>
        </w:trPr>
        <w:tc>
          <w:tcPr>
            <w:tcW w:w="298"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26</w:t>
            </w:r>
          </w:p>
        </w:tc>
        <w:tc>
          <w:tcPr>
            <w:tcW w:w="1496"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网络传播课程教学培训</w:t>
            </w:r>
          </w:p>
        </w:tc>
        <w:tc>
          <w:tcPr>
            <w:tcW w:w="78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6</w:t>
            </w:r>
            <w:r w:rsidRPr="00A41A9B">
              <w:rPr>
                <w:rFonts w:ascii="仿宋_GB2312" w:hAnsi="宋体" w:cs="宋体" w:hint="eastAsia"/>
                <w:kern w:val="0"/>
                <w:szCs w:val="21"/>
              </w:rPr>
              <w:t>月</w:t>
            </w:r>
            <w:r w:rsidRPr="00A41A9B">
              <w:rPr>
                <w:rFonts w:ascii="仿宋_GB2312" w:hAnsi="宋体" w:cs="宋体" w:hint="eastAsia"/>
                <w:kern w:val="0"/>
                <w:szCs w:val="21"/>
              </w:rPr>
              <w:t>13-14</w:t>
            </w:r>
            <w:r w:rsidRPr="00A41A9B">
              <w:rPr>
                <w:rFonts w:ascii="仿宋_GB2312" w:hAnsi="宋体" w:cs="宋体" w:hint="eastAsia"/>
                <w:kern w:val="0"/>
                <w:szCs w:val="21"/>
              </w:rPr>
              <w:t>号</w:t>
            </w:r>
          </w:p>
        </w:tc>
        <w:tc>
          <w:tcPr>
            <w:tcW w:w="1374"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proofErr w:type="gramStart"/>
            <w:r w:rsidRPr="00A41A9B">
              <w:rPr>
                <w:rFonts w:ascii="仿宋_GB2312" w:hAnsi="宋体" w:cs="宋体" w:hint="eastAsia"/>
                <w:kern w:val="0"/>
                <w:szCs w:val="21"/>
              </w:rPr>
              <w:t>杜骏飞</w:t>
            </w:r>
            <w:proofErr w:type="gramEnd"/>
            <w:r w:rsidRPr="00A41A9B">
              <w:rPr>
                <w:rFonts w:ascii="仿宋_GB2312" w:hAnsi="宋体" w:cs="宋体" w:hint="eastAsia"/>
                <w:kern w:val="0"/>
                <w:szCs w:val="21"/>
              </w:rPr>
              <w:t>（南京大学）</w:t>
            </w:r>
          </w:p>
        </w:tc>
        <w:tc>
          <w:tcPr>
            <w:tcW w:w="42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直播</w:t>
            </w:r>
          </w:p>
        </w:tc>
        <w:tc>
          <w:tcPr>
            <w:tcW w:w="613"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不限</w:t>
            </w:r>
          </w:p>
        </w:tc>
      </w:tr>
      <w:tr w:rsidR="00451732" w:rsidRPr="00A41A9B">
        <w:trPr>
          <w:cantSplit/>
          <w:trHeight w:val="340"/>
        </w:trPr>
        <w:tc>
          <w:tcPr>
            <w:tcW w:w="298"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27</w:t>
            </w:r>
          </w:p>
        </w:tc>
        <w:tc>
          <w:tcPr>
            <w:tcW w:w="1496"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教育心理学</w:t>
            </w:r>
            <w:r w:rsidRPr="00A41A9B">
              <w:rPr>
                <w:rFonts w:ascii="仿宋_GB2312" w:hAnsi="宋体" w:cs="宋体" w:hint="eastAsia"/>
                <w:szCs w:val="21"/>
              </w:rPr>
              <w:t>课程教学培训</w:t>
            </w:r>
          </w:p>
        </w:tc>
        <w:tc>
          <w:tcPr>
            <w:tcW w:w="78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snapToGrid w:val="0"/>
              <w:jc w:val="center"/>
              <w:rPr>
                <w:rFonts w:ascii="仿宋_GB2312" w:hAnsi="宋体" w:hint="eastAsia"/>
                <w:szCs w:val="21"/>
              </w:rPr>
            </w:pPr>
            <w:smartTag w:uri="urn:schemas-microsoft-com:office:smarttags" w:element="chsdate">
              <w:smartTagPr>
                <w:attr w:name="IsROCDate" w:val="False"/>
                <w:attr w:name="IsLunarDate" w:val="False"/>
                <w:attr w:name="Day" w:val="15"/>
                <w:attr w:name="Month" w:val="6"/>
                <w:attr w:name="Year" w:val="2016"/>
              </w:smartTagPr>
              <w:r w:rsidRPr="00A41A9B">
                <w:rPr>
                  <w:rFonts w:ascii="仿宋_GB2312" w:hAnsi="宋体" w:hint="eastAsia"/>
                  <w:szCs w:val="21"/>
                </w:rPr>
                <w:t>6</w:t>
              </w:r>
              <w:r w:rsidRPr="00A41A9B">
                <w:rPr>
                  <w:rFonts w:ascii="仿宋_GB2312" w:hAnsi="宋体" w:hint="eastAsia"/>
                  <w:szCs w:val="21"/>
                </w:rPr>
                <w:t>月</w:t>
              </w:r>
              <w:r w:rsidRPr="00A41A9B">
                <w:rPr>
                  <w:rFonts w:ascii="仿宋_GB2312" w:hAnsi="宋体" w:hint="eastAsia"/>
                  <w:szCs w:val="21"/>
                </w:rPr>
                <w:t>15</w:t>
              </w:r>
              <w:r w:rsidRPr="00A41A9B">
                <w:rPr>
                  <w:rFonts w:ascii="仿宋_GB2312" w:hAnsi="宋体" w:hint="eastAsia"/>
                  <w:szCs w:val="21"/>
                </w:rPr>
                <w:t>日</w:t>
              </w:r>
            </w:smartTag>
          </w:p>
        </w:tc>
        <w:tc>
          <w:tcPr>
            <w:tcW w:w="1374"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刘儒德（北京师范大学）</w:t>
            </w:r>
          </w:p>
        </w:tc>
        <w:tc>
          <w:tcPr>
            <w:tcW w:w="42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hint="eastAsia"/>
                <w:kern w:val="0"/>
                <w:szCs w:val="21"/>
              </w:rPr>
            </w:pPr>
            <w:r w:rsidRPr="00A41A9B">
              <w:rPr>
                <w:rFonts w:ascii="仿宋_GB2312" w:hAnsi="宋体" w:hint="eastAsia"/>
                <w:kern w:val="0"/>
                <w:szCs w:val="21"/>
              </w:rPr>
              <w:t>混合</w:t>
            </w:r>
          </w:p>
        </w:tc>
        <w:tc>
          <w:tcPr>
            <w:tcW w:w="613"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snapToGrid w:val="0"/>
              <w:jc w:val="center"/>
              <w:rPr>
                <w:rFonts w:ascii="仿宋_GB2312" w:hAnsi="宋体" w:hint="eastAsia"/>
                <w:szCs w:val="21"/>
              </w:rPr>
            </w:pPr>
            <w:proofErr w:type="gramStart"/>
            <w:r w:rsidRPr="00A41A9B">
              <w:rPr>
                <w:rFonts w:ascii="仿宋_GB2312" w:hAnsi="宋体" w:hint="eastAsia"/>
                <w:kern w:val="0"/>
                <w:szCs w:val="21"/>
              </w:rPr>
              <w:t>网培中心</w:t>
            </w:r>
            <w:proofErr w:type="gramEnd"/>
          </w:p>
        </w:tc>
      </w:tr>
      <w:tr w:rsidR="00451732" w:rsidRPr="00A41A9B">
        <w:trPr>
          <w:cantSplit/>
          <w:trHeight w:val="340"/>
        </w:trPr>
        <w:tc>
          <w:tcPr>
            <w:tcW w:w="298"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28</w:t>
            </w:r>
          </w:p>
        </w:tc>
        <w:tc>
          <w:tcPr>
            <w:tcW w:w="1496"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翻转课堂</w:t>
            </w:r>
            <w:proofErr w:type="gramStart"/>
            <w:r w:rsidRPr="00A41A9B">
              <w:rPr>
                <w:rFonts w:ascii="仿宋_GB2312" w:hAnsi="宋体" w:cs="宋体" w:hint="eastAsia"/>
                <w:kern w:val="0"/>
                <w:szCs w:val="21"/>
              </w:rPr>
              <w:t>与慕课教学</w:t>
            </w:r>
            <w:proofErr w:type="gramEnd"/>
            <w:r w:rsidRPr="00A41A9B">
              <w:rPr>
                <w:rFonts w:ascii="仿宋_GB2312" w:hAnsi="宋体" w:cs="宋体" w:hint="eastAsia"/>
                <w:kern w:val="0"/>
                <w:szCs w:val="21"/>
              </w:rPr>
              <w:t>——教育的变革</w:t>
            </w:r>
          </w:p>
        </w:tc>
        <w:tc>
          <w:tcPr>
            <w:tcW w:w="78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451732">
            <w:pPr>
              <w:widowControl/>
              <w:snapToGrid w:val="0"/>
              <w:ind w:rightChars="-42" w:right="-88"/>
              <w:jc w:val="left"/>
              <w:rPr>
                <w:rFonts w:ascii="仿宋_GB2312" w:hAnsi="宋体" w:cs="宋体" w:hint="eastAsia"/>
                <w:kern w:val="0"/>
                <w:szCs w:val="21"/>
              </w:rPr>
            </w:pPr>
            <w:r w:rsidRPr="00A41A9B">
              <w:rPr>
                <w:rFonts w:ascii="仿宋_GB2312" w:hAnsi="宋体" w:cs="宋体" w:hint="eastAsia"/>
                <w:kern w:val="0"/>
                <w:szCs w:val="21"/>
              </w:rPr>
              <w:t>6</w:t>
            </w:r>
            <w:r w:rsidRPr="00A41A9B">
              <w:rPr>
                <w:rFonts w:ascii="仿宋_GB2312" w:hAnsi="宋体" w:cs="宋体" w:hint="eastAsia"/>
                <w:kern w:val="0"/>
                <w:szCs w:val="21"/>
              </w:rPr>
              <w:t>月</w:t>
            </w:r>
            <w:r w:rsidRPr="00A41A9B">
              <w:rPr>
                <w:rFonts w:ascii="仿宋_GB2312" w:hAnsi="宋体" w:cs="宋体" w:hint="eastAsia"/>
                <w:kern w:val="0"/>
                <w:szCs w:val="21"/>
              </w:rPr>
              <w:t>17</w:t>
            </w:r>
            <w:r w:rsidRPr="00A41A9B">
              <w:rPr>
                <w:rFonts w:ascii="仿宋_GB2312" w:hAnsi="宋体" w:cs="宋体" w:hint="eastAsia"/>
                <w:kern w:val="0"/>
                <w:szCs w:val="21"/>
              </w:rPr>
              <w:t>—</w:t>
            </w:r>
            <w:r w:rsidRPr="00A41A9B">
              <w:rPr>
                <w:rFonts w:ascii="仿宋_GB2312" w:hAnsi="宋体" w:cs="宋体" w:hint="eastAsia"/>
                <w:kern w:val="0"/>
                <w:szCs w:val="21"/>
              </w:rPr>
              <w:t>18</w:t>
            </w:r>
            <w:r w:rsidRPr="00A41A9B">
              <w:rPr>
                <w:rFonts w:ascii="仿宋_GB2312" w:hAnsi="宋体" w:cs="宋体" w:hint="eastAsia"/>
                <w:kern w:val="0"/>
                <w:szCs w:val="21"/>
              </w:rPr>
              <w:t>日</w:t>
            </w:r>
          </w:p>
        </w:tc>
        <w:tc>
          <w:tcPr>
            <w:tcW w:w="1374"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陈江（北京大学）</w:t>
            </w:r>
          </w:p>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于歆杰（清华大学）</w:t>
            </w:r>
          </w:p>
          <w:p w:rsidR="00451732" w:rsidRPr="00A41A9B" w:rsidRDefault="00451732" w:rsidP="00A41A9B">
            <w:pPr>
              <w:widowControl/>
              <w:snapToGrid w:val="0"/>
              <w:jc w:val="left"/>
              <w:rPr>
                <w:rFonts w:ascii="仿宋_GB2312" w:hAnsi="宋体" w:cs="宋体" w:hint="eastAsia"/>
                <w:spacing w:val="-12"/>
                <w:kern w:val="0"/>
                <w:szCs w:val="21"/>
              </w:rPr>
            </w:pPr>
            <w:r w:rsidRPr="00A41A9B">
              <w:rPr>
                <w:rFonts w:ascii="仿宋_GB2312" w:hAnsi="宋体" w:cs="宋体" w:hint="eastAsia"/>
                <w:spacing w:val="-12"/>
                <w:kern w:val="0"/>
                <w:szCs w:val="21"/>
              </w:rPr>
              <w:t>汪晓东（华南师范大学）等</w:t>
            </w:r>
          </w:p>
        </w:tc>
        <w:tc>
          <w:tcPr>
            <w:tcW w:w="42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集中</w:t>
            </w:r>
          </w:p>
        </w:tc>
        <w:tc>
          <w:tcPr>
            <w:tcW w:w="613"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各省市分中心、部分高校</w:t>
            </w:r>
          </w:p>
        </w:tc>
      </w:tr>
      <w:tr w:rsidR="00451732" w:rsidRPr="00A41A9B">
        <w:trPr>
          <w:cantSplit/>
          <w:trHeight w:val="340"/>
        </w:trPr>
        <w:tc>
          <w:tcPr>
            <w:tcW w:w="298"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29</w:t>
            </w:r>
          </w:p>
        </w:tc>
        <w:tc>
          <w:tcPr>
            <w:tcW w:w="1496"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单片机原理课程教学培训</w:t>
            </w:r>
          </w:p>
        </w:tc>
        <w:tc>
          <w:tcPr>
            <w:tcW w:w="78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6</w:t>
            </w:r>
            <w:r w:rsidRPr="00A41A9B">
              <w:rPr>
                <w:rFonts w:ascii="仿宋_GB2312" w:hAnsi="宋体" w:cs="宋体" w:hint="eastAsia"/>
                <w:kern w:val="0"/>
                <w:szCs w:val="21"/>
              </w:rPr>
              <w:t>月</w:t>
            </w:r>
            <w:r w:rsidRPr="00A41A9B">
              <w:rPr>
                <w:rFonts w:ascii="仿宋_GB2312" w:hAnsi="宋体" w:cs="宋体" w:hint="eastAsia"/>
                <w:kern w:val="0"/>
                <w:szCs w:val="21"/>
              </w:rPr>
              <w:t>17-18</w:t>
            </w:r>
            <w:r w:rsidRPr="00A41A9B">
              <w:rPr>
                <w:rFonts w:ascii="仿宋_GB2312" w:hAnsi="宋体" w:cs="宋体" w:hint="eastAsia"/>
                <w:kern w:val="0"/>
                <w:szCs w:val="21"/>
              </w:rPr>
              <w:t>日</w:t>
            </w:r>
          </w:p>
        </w:tc>
        <w:tc>
          <w:tcPr>
            <w:tcW w:w="1374"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张毅刚（哈尔滨工业大学）等</w:t>
            </w:r>
          </w:p>
        </w:tc>
        <w:tc>
          <w:tcPr>
            <w:tcW w:w="42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混合</w:t>
            </w:r>
          </w:p>
        </w:tc>
        <w:tc>
          <w:tcPr>
            <w:tcW w:w="613"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proofErr w:type="gramStart"/>
            <w:r w:rsidRPr="00A41A9B">
              <w:rPr>
                <w:rFonts w:ascii="仿宋_GB2312" w:hAnsi="宋体" w:cs="宋体" w:hint="eastAsia"/>
                <w:kern w:val="0"/>
                <w:szCs w:val="21"/>
              </w:rPr>
              <w:t>网培中心</w:t>
            </w:r>
            <w:proofErr w:type="gramEnd"/>
          </w:p>
        </w:tc>
      </w:tr>
      <w:tr w:rsidR="00451732" w:rsidRPr="00A41A9B">
        <w:trPr>
          <w:cantSplit/>
          <w:trHeight w:val="340"/>
        </w:trPr>
        <w:tc>
          <w:tcPr>
            <w:tcW w:w="298"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30</w:t>
            </w:r>
          </w:p>
        </w:tc>
        <w:tc>
          <w:tcPr>
            <w:tcW w:w="1496"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cs="宋体" w:hint="eastAsia"/>
                <w:kern w:val="0"/>
                <w:szCs w:val="21"/>
              </w:rPr>
              <w:t>国际税收</w:t>
            </w:r>
            <w:r w:rsidRPr="00A41A9B">
              <w:rPr>
                <w:rFonts w:ascii="仿宋_GB2312" w:hAnsi="宋体" w:cs="宋体" w:hint="eastAsia"/>
                <w:szCs w:val="21"/>
              </w:rPr>
              <w:t>课程教学培训</w:t>
            </w:r>
          </w:p>
        </w:tc>
        <w:tc>
          <w:tcPr>
            <w:tcW w:w="78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snapToGrid w:val="0"/>
              <w:jc w:val="center"/>
              <w:rPr>
                <w:rFonts w:ascii="仿宋_GB2312" w:hAnsi="宋体" w:hint="eastAsia"/>
                <w:spacing w:val="-10"/>
                <w:szCs w:val="21"/>
              </w:rPr>
            </w:pPr>
            <w:r w:rsidRPr="00A41A9B">
              <w:rPr>
                <w:rFonts w:ascii="仿宋_GB2312" w:hAnsi="宋体" w:hint="eastAsia"/>
                <w:spacing w:val="-10"/>
                <w:szCs w:val="21"/>
              </w:rPr>
              <w:t>6</w:t>
            </w:r>
            <w:r w:rsidRPr="00A41A9B">
              <w:rPr>
                <w:rFonts w:ascii="仿宋_GB2312" w:hAnsi="宋体" w:hint="eastAsia"/>
                <w:spacing w:val="-10"/>
                <w:szCs w:val="21"/>
              </w:rPr>
              <w:t>月</w:t>
            </w:r>
            <w:r w:rsidRPr="00A41A9B">
              <w:rPr>
                <w:rFonts w:ascii="仿宋_GB2312" w:hAnsi="宋体" w:hint="eastAsia"/>
                <w:spacing w:val="-10"/>
                <w:szCs w:val="21"/>
              </w:rPr>
              <w:t>22</w:t>
            </w:r>
            <w:r w:rsidRPr="00A41A9B">
              <w:rPr>
                <w:rFonts w:ascii="仿宋_GB2312" w:hAnsi="宋体" w:hint="eastAsia"/>
                <w:spacing w:val="-10"/>
                <w:szCs w:val="21"/>
              </w:rPr>
              <w:t>—</w:t>
            </w:r>
            <w:r w:rsidRPr="00A41A9B">
              <w:rPr>
                <w:rFonts w:ascii="仿宋_GB2312" w:hAnsi="宋体" w:hint="eastAsia"/>
                <w:spacing w:val="-10"/>
                <w:szCs w:val="21"/>
              </w:rPr>
              <w:t>23</w:t>
            </w:r>
            <w:r w:rsidRPr="00A41A9B">
              <w:rPr>
                <w:rFonts w:ascii="仿宋_GB2312" w:hAnsi="宋体" w:hint="eastAsia"/>
                <w:spacing w:val="-10"/>
                <w:szCs w:val="21"/>
              </w:rPr>
              <w:t>日</w:t>
            </w:r>
          </w:p>
        </w:tc>
        <w:tc>
          <w:tcPr>
            <w:tcW w:w="1374"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罗宏斌（湖南大学）</w:t>
            </w:r>
          </w:p>
        </w:tc>
        <w:tc>
          <w:tcPr>
            <w:tcW w:w="42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hint="eastAsia"/>
                <w:kern w:val="0"/>
                <w:szCs w:val="21"/>
              </w:rPr>
            </w:pPr>
            <w:r w:rsidRPr="00A41A9B">
              <w:rPr>
                <w:rFonts w:ascii="仿宋_GB2312" w:hAnsi="宋体" w:hint="eastAsia"/>
                <w:kern w:val="0"/>
                <w:szCs w:val="21"/>
              </w:rPr>
              <w:t>直播</w:t>
            </w:r>
          </w:p>
        </w:tc>
        <w:tc>
          <w:tcPr>
            <w:tcW w:w="613"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hint="eastAsia"/>
                <w:kern w:val="0"/>
                <w:szCs w:val="21"/>
              </w:rPr>
            </w:pPr>
            <w:r w:rsidRPr="00A41A9B">
              <w:rPr>
                <w:rFonts w:ascii="仿宋_GB2312" w:hAnsi="宋体" w:hint="eastAsia"/>
                <w:kern w:val="0"/>
                <w:szCs w:val="21"/>
              </w:rPr>
              <w:t>不限</w:t>
            </w:r>
          </w:p>
        </w:tc>
      </w:tr>
      <w:tr w:rsidR="00451732" w:rsidRPr="00A41A9B">
        <w:trPr>
          <w:cantSplit/>
          <w:trHeight w:val="340"/>
        </w:trPr>
        <w:tc>
          <w:tcPr>
            <w:tcW w:w="298"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31</w:t>
            </w:r>
          </w:p>
        </w:tc>
        <w:tc>
          <w:tcPr>
            <w:tcW w:w="1496"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proofErr w:type="gramStart"/>
            <w:r w:rsidRPr="00A41A9B">
              <w:rPr>
                <w:rFonts w:ascii="仿宋_GB2312" w:hAnsi="宋体" w:cs="宋体" w:hint="eastAsia"/>
                <w:kern w:val="0"/>
                <w:szCs w:val="21"/>
              </w:rPr>
              <w:t>名师谈教学</w:t>
            </w:r>
            <w:proofErr w:type="gramEnd"/>
            <w:r w:rsidRPr="00A41A9B">
              <w:rPr>
                <w:rFonts w:ascii="仿宋_GB2312" w:hAnsi="宋体" w:cs="宋体" w:hint="eastAsia"/>
                <w:kern w:val="0"/>
                <w:szCs w:val="21"/>
              </w:rPr>
              <w:t>与科研系列——</w:t>
            </w:r>
            <w:r w:rsidRPr="00A41A9B">
              <w:rPr>
                <w:rFonts w:ascii="仿宋_GB2312" w:hAnsi="宋体" w:cs="宋体" w:hint="eastAsia"/>
                <w:kern w:val="0"/>
                <w:szCs w:val="21"/>
              </w:rPr>
              <w:t>2016</w:t>
            </w:r>
            <w:r w:rsidRPr="00A41A9B">
              <w:rPr>
                <w:rFonts w:ascii="仿宋_GB2312" w:hAnsi="宋体" w:cs="宋体" w:hint="eastAsia"/>
                <w:kern w:val="0"/>
                <w:szCs w:val="21"/>
              </w:rPr>
              <w:t>年全国审计与会计教学高级研讨班</w:t>
            </w:r>
          </w:p>
        </w:tc>
        <w:tc>
          <w:tcPr>
            <w:tcW w:w="78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4</w:t>
            </w:r>
            <w:r w:rsidRPr="00A41A9B">
              <w:rPr>
                <w:rFonts w:ascii="仿宋_GB2312" w:hAnsi="宋体" w:cs="宋体" w:hint="eastAsia"/>
                <w:kern w:val="0"/>
                <w:szCs w:val="21"/>
              </w:rPr>
              <w:t>月</w:t>
            </w:r>
            <w:r w:rsidRPr="00A41A9B">
              <w:rPr>
                <w:rFonts w:ascii="仿宋_GB2312" w:hAnsi="宋体" w:cs="宋体" w:hint="eastAsia"/>
                <w:kern w:val="0"/>
                <w:szCs w:val="21"/>
              </w:rPr>
              <w:t>22-24</w:t>
            </w:r>
            <w:r w:rsidRPr="00A41A9B">
              <w:rPr>
                <w:rFonts w:ascii="仿宋_GB2312" w:hAnsi="宋体" w:cs="宋体" w:hint="eastAsia"/>
                <w:kern w:val="0"/>
                <w:szCs w:val="21"/>
              </w:rPr>
              <w:t>日</w:t>
            </w:r>
          </w:p>
        </w:tc>
        <w:tc>
          <w:tcPr>
            <w:tcW w:w="1374"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时现（南京审计大学）</w:t>
            </w:r>
          </w:p>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杨雄胜（南京大学）</w:t>
            </w:r>
          </w:p>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张</w:t>
            </w:r>
            <w:r w:rsidRPr="00A41A9B">
              <w:rPr>
                <w:rFonts w:ascii="仿宋_GB2312" w:hAnsi="宋体" w:cs="宋体" w:hint="eastAsia"/>
                <w:spacing w:val="-12"/>
                <w:kern w:val="0"/>
                <w:szCs w:val="21"/>
              </w:rPr>
              <w:t>俊民（天津财经大学）等</w:t>
            </w:r>
          </w:p>
        </w:tc>
        <w:tc>
          <w:tcPr>
            <w:tcW w:w="42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面授</w:t>
            </w:r>
          </w:p>
        </w:tc>
        <w:tc>
          <w:tcPr>
            <w:tcW w:w="613"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南京</w:t>
            </w:r>
          </w:p>
        </w:tc>
      </w:tr>
      <w:tr w:rsidR="00451732" w:rsidRPr="00A41A9B">
        <w:trPr>
          <w:cantSplit/>
          <w:trHeight w:val="340"/>
        </w:trPr>
        <w:tc>
          <w:tcPr>
            <w:tcW w:w="298"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32</w:t>
            </w:r>
          </w:p>
        </w:tc>
        <w:tc>
          <w:tcPr>
            <w:tcW w:w="1496"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proofErr w:type="gramStart"/>
            <w:r w:rsidRPr="00A41A9B">
              <w:rPr>
                <w:rFonts w:ascii="仿宋_GB2312" w:hAnsi="宋体" w:cs="宋体" w:hint="eastAsia"/>
                <w:kern w:val="0"/>
                <w:szCs w:val="21"/>
              </w:rPr>
              <w:t>名师谈教学</w:t>
            </w:r>
            <w:proofErr w:type="gramEnd"/>
            <w:r w:rsidRPr="00A41A9B">
              <w:rPr>
                <w:rFonts w:ascii="仿宋_GB2312" w:hAnsi="宋体" w:cs="宋体" w:hint="eastAsia"/>
                <w:kern w:val="0"/>
                <w:szCs w:val="21"/>
              </w:rPr>
              <w:t>与科研系列—</w:t>
            </w:r>
            <w:r w:rsidRPr="00A41A9B">
              <w:rPr>
                <w:rFonts w:ascii="仿宋_GB2312" w:hAnsi="宋体" w:cs="宋体" w:hint="eastAsia"/>
                <w:spacing w:val="-8"/>
                <w:kern w:val="0"/>
                <w:szCs w:val="21"/>
              </w:rPr>
              <w:t>—</w:t>
            </w:r>
            <w:r w:rsidRPr="00A41A9B">
              <w:rPr>
                <w:rFonts w:ascii="仿宋_GB2312" w:hAnsi="宋体" w:cs="宋体" w:hint="eastAsia"/>
                <w:spacing w:val="-8"/>
                <w:kern w:val="0"/>
                <w:szCs w:val="21"/>
              </w:rPr>
              <w:t>2016</w:t>
            </w:r>
            <w:r w:rsidRPr="00A41A9B">
              <w:rPr>
                <w:rFonts w:ascii="仿宋_GB2312" w:hAnsi="宋体" w:cs="宋体" w:hint="eastAsia"/>
                <w:spacing w:val="-8"/>
                <w:kern w:val="0"/>
                <w:szCs w:val="21"/>
              </w:rPr>
              <w:t>年全国经济管理类专业创新与实践高级研讨班</w:t>
            </w:r>
          </w:p>
        </w:tc>
        <w:tc>
          <w:tcPr>
            <w:tcW w:w="78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5</w:t>
            </w:r>
            <w:r w:rsidRPr="00A41A9B">
              <w:rPr>
                <w:rFonts w:ascii="仿宋_GB2312" w:hAnsi="宋体" w:cs="宋体" w:hint="eastAsia"/>
                <w:kern w:val="0"/>
                <w:szCs w:val="21"/>
              </w:rPr>
              <w:t>月</w:t>
            </w:r>
            <w:r w:rsidRPr="00A41A9B">
              <w:rPr>
                <w:rFonts w:ascii="仿宋_GB2312" w:hAnsi="宋体" w:cs="宋体" w:hint="eastAsia"/>
                <w:kern w:val="0"/>
                <w:szCs w:val="21"/>
              </w:rPr>
              <w:t>13-17</w:t>
            </w:r>
            <w:r w:rsidRPr="00A41A9B">
              <w:rPr>
                <w:rFonts w:ascii="仿宋_GB2312" w:hAnsi="宋体" w:cs="宋体" w:hint="eastAsia"/>
                <w:kern w:val="0"/>
                <w:szCs w:val="21"/>
              </w:rPr>
              <w:t>日</w:t>
            </w:r>
          </w:p>
        </w:tc>
        <w:tc>
          <w:tcPr>
            <w:tcW w:w="1374"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叶</w:t>
            </w:r>
            <w:r w:rsidRPr="00A41A9B">
              <w:rPr>
                <w:rFonts w:ascii="仿宋_GB2312" w:hAnsi="宋体" w:cs="宋体" w:hint="eastAsia"/>
                <w:spacing w:val="-12"/>
                <w:kern w:val="0"/>
                <w:szCs w:val="21"/>
              </w:rPr>
              <w:t>剑明（四川财经大学）等</w:t>
            </w:r>
          </w:p>
        </w:tc>
        <w:tc>
          <w:tcPr>
            <w:tcW w:w="42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hint="eastAsia"/>
                <w:kern w:val="0"/>
                <w:szCs w:val="21"/>
              </w:rPr>
            </w:pPr>
            <w:r w:rsidRPr="00A41A9B">
              <w:rPr>
                <w:rFonts w:ascii="仿宋_GB2312" w:hAnsi="宋体" w:cs="宋体" w:hint="eastAsia"/>
                <w:kern w:val="0"/>
                <w:szCs w:val="21"/>
              </w:rPr>
              <w:t>面授</w:t>
            </w:r>
          </w:p>
        </w:tc>
        <w:tc>
          <w:tcPr>
            <w:tcW w:w="613"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hint="eastAsia"/>
                <w:kern w:val="0"/>
                <w:szCs w:val="21"/>
              </w:rPr>
            </w:pPr>
            <w:r w:rsidRPr="00A41A9B">
              <w:rPr>
                <w:rFonts w:ascii="仿宋_GB2312" w:hAnsi="宋体" w:hint="eastAsia"/>
                <w:kern w:val="0"/>
                <w:szCs w:val="21"/>
              </w:rPr>
              <w:t>成都</w:t>
            </w:r>
          </w:p>
        </w:tc>
      </w:tr>
      <w:tr w:rsidR="00451732" w:rsidRPr="00A41A9B">
        <w:trPr>
          <w:cantSplit/>
          <w:trHeight w:val="340"/>
        </w:trPr>
        <w:tc>
          <w:tcPr>
            <w:tcW w:w="298"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33</w:t>
            </w:r>
          </w:p>
        </w:tc>
        <w:tc>
          <w:tcPr>
            <w:tcW w:w="1496"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高校创新创业教育课程建设与教学实</w:t>
            </w:r>
            <w:proofErr w:type="gramStart"/>
            <w:r w:rsidRPr="00A41A9B">
              <w:rPr>
                <w:rFonts w:ascii="仿宋_GB2312" w:hAnsi="宋体" w:cs="宋体" w:hint="eastAsia"/>
                <w:kern w:val="0"/>
                <w:szCs w:val="21"/>
              </w:rPr>
              <w:t>训高级</w:t>
            </w:r>
            <w:proofErr w:type="gramEnd"/>
            <w:r w:rsidRPr="00A41A9B">
              <w:rPr>
                <w:rFonts w:ascii="仿宋_GB2312" w:hAnsi="宋体" w:cs="宋体" w:hint="eastAsia"/>
                <w:kern w:val="0"/>
                <w:szCs w:val="21"/>
              </w:rPr>
              <w:t>研修班</w:t>
            </w:r>
          </w:p>
        </w:tc>
        <w:tc>
          <w:tcPr>
            <w:tcW w:w="78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7</w:t>
            </w:r>
            <w:r w:rsidRPr="00A41A9B">
              <w:rPr>
                <w:rFonts w:ascii="仿宋_GB2312" w:hAnsi="宋体" w:cs="宋体" w:hint="eastAsia"/>
                <w:kern w:val="0"/>
                <w:szCs w:val="21"/>
              </w:rPr>
              <w:t>月</w:t>
            </w:r>
            <w:r w:rsidRPr="00A41A9B">
              <w:rPr>
                <w:rFonts w:ascii="仿宋_GB2312" w:hAnsi="宋体" w:cs="宋体" w:hint="eastAsia"/>
                <w:kern w:val="0"/>
                <w:szCs w:val="21"/>
              </w:rPr>
              <w:t>13-17</w:t>
            </w:r>
            <w:r w:rsidRPr="00A41A9B">
              <w:rPr>
                <w:rFonts w:ascii="仿宋_GB2312" w:hAnsi="宋体" w:cs="宋体" w:hint="eastAsia"/>
                <w:kern w:val="0"/>
                <w:szCs w:val="21"/>
              </w:rPr>
              <w:t>日</w:t>
            </w:r>
          </w:p>
        </w:tc>
        <w:tc>
          <w:tcPr>
            <w:tcW w:w="1374"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王占仁（东北师范大学）任荣伟（中山大学）</w:t>
            </w:r>
          </w:p>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刘彦军（黄淮学院）等</w:t>
            </w:r>
          </w:p>
        </w:tc>
        <w:tc>
          <w:tcPr>
            <w:tcW w:w="42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面授</w:t>
            </w:r>
          </w:p>
        </w:tc>
        <w:tc>
          <w:tcPr>
            <w:tcW w:w="613"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hint="eastAsia"/>
                <w:kern w:val="0"/>
                <w:szCs w:val="21"/>
              </w:rPr>
            </w:pPr>
            <w:r w:rsidRPr="00A41A9B">
              <w:rPr>
                <w:rFonts w:ascii="仿宋_GB2312" w:hAnsi="宋体" w:hint="eastAsia"/>
                <w:kern w:val="0"/>
                <w:szCs w:val="21"/>
              </w:rPr>
              <w:t>黄淮学院</w:t>
            </w:r>
          </w:p>
        </w:tc>
      </w:tr>
      <w:tr w:rsidR="00451732" w:rsidRPr="00A41A9B">
        <w:trPr>
          <w:cantSplit/>
          <w:trHeight w:val="340"/>
        </w:trPr>
        <w:tc>
          <w:tcPr>
            <w:tcW w:w="298"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34</w:t>
            </w:r>
          </w:p>
        </w:tc>
        <w:tc>
          <w:tcPr>
            <w:tcW w:w="1496"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Mooc</w:t>
            </w:r>
            <w:r w:rsidRPr="00A41A9B">
              <w:rPr>
                <w:rFonts w:ascii="仿宋_GB2312" w:hAnsi="宋体" w:cs="宋体" w:hint="eastAsia"/>
                <w:kern w:val="0"/>
                <w:szCs w:val="21"/>
              </w:rPr>
              <w:t>课程设计高级研修班</w:t>
            </w:r>
          </w:p>
        </w:tc>
        <w:tc>
          <w:tcPr>
            <w:tcW w:w="78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7</w:t>
            </w:r>
            <w:r w:rsidRPr="00A41A9B">
              <w:rPr>
                <w:rFonts w:ascii="仿宋_GB2312" w:hAnsi="宋体" w:cs="宋体" w:hint="eastAsia"/>
                <w:kern w:val="0"/>
                <w:szCs w:val="21"/>
              </w:rPr>
              <w:t>月</w:t>
            </w:r>
            <w:r w:rsidRPr="00A41A9B">
              <w:rPr>
                <w:rFonts w:ascii="仿宋_GB2312" w:hAnsi="宋体" w:cs="宋体" w:hint="eastAsia"/>
                <w:kern w:val="0"/>
                <w:szCs w:val="21"/>
              </w:rPr>
              <w:t>18-19</w:t>
            </w:r>
            <w:r w:rsidRPr="00A41A9B">
              <w:rPr>
                <w:rFonts w:ascii="仿宋_GB2312" w:hAnsi="宋体" w:cs="宋体" w:hint="eastAsia"/>
                <w:kern w:val="0"/>
                <w:szCs w:val="21"/>
              </w:rPr>
              <w:t>日</w:t>
            </w:r>
          </w:p>
        </w:tc>
        <w:tc>
          <w:tcPr>
            <w:tcW w:w="1374"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肖星、邓俊辉（清华大学）</w:t>
            </w:r>
          </w:p>
        </w:tc>
        <w:tc>
          <w:tcPr>
            <w:tcW w:w="42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hint="eastAsia"/>
                <w:kern w:val="0"/>
                <w:szCs w:val="21"/>
              </w:rPr>
            </w:pPr>
            <w:r w:rsidRPr="00A41A9B">
              <w:rPr>
                <w:rFonts w:ascii="仿宋_GB2312" w:hAnsi="宋体" w:cs="宋体" w:hint="eastAsia"/>
                <w:kern w:val="0"/>
                <w:szCs w:val="21"/>
              </w:rPr>
              <w:t>面授</w:t>
            </w:r>
          </w:p>
        </w:tc>
        <w:tc>
          <w:tcPr>
            <w:tcW w:w="613"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hint="eastAsia"/>
                <w:kern w:val="0"/>
                <w:szCs w:val="21"/>
              </w:rPr>
            </w:pPr>
            <w:proofErr w:type="gramStart"/>
            <w:r w:rsidRPr="00A41A9B">
              <w:rPr>
                <w:rFonts w:ascii="仿宋_GB2312" w:hAnsi="宋体" w:hint="eastAsia"/>
                <w:kern w:val="0"/>
                <w:szCs w:val="21"/>
              </w:rPr>
              <w:t>网培中心</w:t>
            </w:r>
            <w:proofErr w:type="gramEnd"/>
          </w:p>
        </w:tc>
      </w:tr>
      <w:tr w:rsidR="00451732" w:rsidRPr="00A41A9B">
        <w:trPr>
          <w:cantSplit/>
          <w:trHeight w:val="340"/>
        </w:trPr>
        <w:tc>
          <w:tcPr>
            <w:tcW w:w="298"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lastRenderedPageBreak/>
              <w:t>35</w:t>
            </w:r>
          </w:p>
        </w:tc>
        <w:tc>
          <w:tcPr>
            <w:tcW w:w="1496"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proofErr w:type="gramStart"/>
            <w:r w:rsidRPr="00A41A9B">
              <w:rPr>
                <w:rFonts w:ascii="仿宋_GB2312" w:hAnsi="宋体" w:cs="宋体" w:hint="eastAsia"/>
                <w:kern w:val="0"/>
                <w:szCs w:val="21"/>
              </w:rPr>
              <w:t>名师谈教学</w:t>
            </w:r>
            <w:proofErr w:type="gramEnd"/>
            <w:r w:rsidRPr="00A41A9B">
              <w:rPr>
                <w:rFonts w:ascii="仿宋_GB2312" w:hAnsi="宋体" w:cs="宋体" w:hint="eastAsia"/>
                <w:kern w:val="0"/>
                <w:szCs w:val="21"/>
              </w:rPr>
              <w:t>与科研系列——</w:t>
            </w:r>
            <w:r w:rsidRPr="00A41A9B">
              <w:rPr>
                <w:rFonts w:ascii="仿宋_GB2312" w:hAnsi="宋体" w:cs="宋体" w:hint="eastAsia"/>
                <w:kern w:val="0"/>
                <w:szCs w:val="21"/>
              </w:rPr>
              <w:t>2016</w:t>
            </w:r>
            <w:r w:rsidRPr="00A41A9B">
              <w:rPr>
                <w:rFonts w:ascii="仿宋_GB2312" w:hAnsi="宋体" w:cs="宋体" w:hint="eastAsia"/>
                <w:kern w:val="0"/>
                <w:szCs w:val="21"/>
              </w:rPr>
              <w:t>年大学人文与艺术通识教育高级研讨班</w:t>
            </w:r>
          </w:p>
        </w:tc>
        <w:tc>
          <w:tcPr>
            <w:tcW w:w="78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7</w:t>
            </w:r>
            <w:r w:rsidRPr="00A41A9B">
              <w:rPr>
                <w:rFonts w:ascii="仿宋_GB2312" w:hAnsi="宋体" w:cs="宋体" w:hint="eastAsia"/>
                <w:kern w:val="0"/>
                <w:szCs w:val="21"/>
              </w:rPr>
              <w:t>月</w:t>
            </w:r>
            <w:r w:rsidRPr="00A41A9B">
              <w:rPr>
                <w:rFonts w:ascii="仿宋_GB2312" w:hAnsi="宋体" w:cs="宋体" w:hint="eastAsia"/>
                <w:kern w:val="0"/>
                <w:szCs w:val="21"/>
              </w:rPr>
              <w:t>18-20</w:t>
            </w:r>
            <w:r w:rsidRPr="00A41A9B">
              <w:rPr>
                <w:rFonts w:ascii="仿宋_GB2312" w:hAnsi="宋体" w:cs="宋体" w:hint="eastAsia"/>
                <w:kern w:val="0"/>
                <w:szCs w:val="21"/>
              </w:rPr>
              <w:t>日</w:t>
            </w:r>
          </w:p>
        </w:tc>
        <w:tc>
          <w:tcPr>
            <w:tcW w:w="1374"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张新科、曹胜高（陕西师范大学）</w:t>
            </w:r>
          </w:p>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周安华（南京大学）等</w:t>
            </w:r>
          </w:p>
        </w:tc>
        <w:tc>
          <w:tcPr>
            <w:tcW w:w="42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hint="eastAsia"/>
                <w:kern w:val="0"/>
                <w:szCs w:val="21"/>
              </w:rPr>
            </w:pPr>
            <w:r w:rsidRPr="00A41A9B">
              <w:rPr>
                <w:rFonts w:ascii="仿宋_GB2312" w:hAnsi="宋体" w:cs="宋体" w:hint="eastAsia"/>
                <w:kern w:val="0"/>
                <w:szCs w:val="21"/>
              </w:rPr>
              <w:t>面授</w:t>
            </w:r>
          </w:p>
        </w:tc>
        <w:tc>
          <w:tcPr>
            <w:tcW w:w="613"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hint="eastAsia"/>
                <w:kern w:val="0"/>
                <w:szCs w:val="21"/>
              </w:rPr>
            </w:pPr>
            <w:r w:rsidRPr="00A41A9B">
              <w:rPr>
                <w:rFonts w:ascii="仿宋_GB2312" w:hAnsi="宋体" w:hint="eastAsia"/>
                <w:kern w:val="0"/>
                <w:szCs w:val="21"/>
              </w:rPr>
              <w:t>西安</w:t>
            </w:r>
          </w:p>
        </w:tc>
      </w:tr>
      <w:tr w:rsidR="00451732" w:rsidRPr="00A41A9B">
        <w:trPr>
          <w:cantSplit/>
          <w:trHeight w:val="340"/>
        </w:trPr>
        <w:tc>
          <w:tcPr>
            <w:tcW w:w="298"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36</w:t>
            </w:r>
          </w:p>
        </w:tc>
        <w:tc>
          <w:tcPr>
            <w:tcW w:w="1496"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创新素质培养的基本原理、策略与方法</w:t>
            </w:r>
          </w:p>
        </w:tc>
        <w:tc>
          <w:tcPr>
            <w:tcW w:w="78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7</w:t>
            </w:r>
            <w:r w:rsidRPr="00A41A9B">
              <w:rPr>
                <w:rFonts w:ascii="仿宋_GB2312" w:hAnsi="宋体" w:cs="宋体" w:hint="eastAsia"/>
                <w:kern w:val="0"/>
                <w:szCs w:val="21"/>
              </w:rPr>
              <w:t>月</w:t>
            </w:r>
            <w:r w:rsidRPr="00A41A9B">
              <w:rPr>
                <w:rFonts w:ascii="仿宋_GB2312" w:hAnsi="宋体" w:cs="宋体" w:hint="eastAsia"/>
                <w:kern w:val="0"/>
                <w:szCs w:val="21"/>
              </w:rPr>
              <w:t>25-29</w:t>
            </w:r>
            <w:r w:rsidRPr="00A41A9B">
              <w:rPr>
                <w:rFonts w:ascii="仿宋_GB2312" w:hAnsi="宋体" w:cs="宋体" w:hint="eastAsia"/>
                <w:kern w:val="0"/>
                <w:szCs w:val="21"/>
              </w:rPr>
              <w:t>日</w:t>
            </w:r>
          </w:p>
        </w:tc>
        <w:tc>
          <w:tcPr>
            <w:tcW w:w="1374"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李静（</w:t>
            </w:r>
            <w:proofErr w:type="gramStart"/>
            <w:r w:rsidRPr="00A41A9B">
              <w:rPr>
                <w:rFonts w:ascii="仿宋_GB2312" w:hAnsi="宋体" w:cs="宋体" w:hint="eastAsia"/>
                <w:kern w:val="0"/>
                <w:szCs w:val="21"/>
              </w:rPr>
              <w:t>萃智工业</w:t>
            </w:r>
            <w:proofErr w:type="gramEnd"/>
            <w:r w:rsidRPr="00A41A9B">
              <w:rPr>
                <w:rFonts w:ascii="仿宋_GB2312" w:hAnsi="宋体" w:cs="宋体" w:hint="eastAsia"/>
                <w:kern w:val="0"/>
                <w:szCs w:val="21"/>
              </w:rPr>
              <w:t>技术研究院）等</w:t>
            </w:r>
          </w:p>
        </w:tc>
        <w:tc>
          <w:tcPr>
            <w:tcW w:w="42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snapToGrid w:val="0"/>
              <w:jc w:val="center"/>
              <w:rPr>
                <w:rFonts w:ascii="仿宋_GB2312" w:hAnsi="宋体" w:cs="宋体" w:hint="eastAsia"/>
                <w:szCs w:val="21"/>
              </w:rPr>
            </w:pPr>
            <w:r w:rsidRPr="00A41A9B">
              <w:rPr>
                <w:rFonts w:ascii="仿宋_GB2312" w:hAnsi="宋体" w:cs="宋体" w:hint="eastAsia"/>
                <w:szCs w:val="21"/>
              </w:rPr>
              <w:t>面授</w:t>
            </w:r>
          </w:p>
        </w:tc>
        <w:tc>
          <w:tcPr>
            <w:tcW w:w="613"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snapToGrid w:val="0"/>
              <w:jc w:val="center"/>
              <w:rPr>
                <w:rFonts w:ascii="仿宋_GB2312" w:hAnsi="宋体" w:cs="宋体" w:hint="eastAsia"/>
                <w:szCs w:val="21"/>
              </w:rPr>
            </w:pPr>
            <w:r w:rsidRPr="00A41A9B">
              <w:rPr>
                <w:rFonts w:ascii="仿宋_GB2312" w:hAnsi="宋体" w:cs="宋体" w:hint="eastAsia"/>
                <w:szCs w:val="21"/>
              </w:rPr>
              <w:t>北京</w:t>
            </w:r>
          </w:p>
        </w:tc>
      </w:tr>
      <w:tr w:rsidR="00451732" w:rsidRPr="00A41A9B">
        <w:trPr>
          <w:cantSplit/>
          <w:trHeight w:val="340"/>
        </w:trPr>
        <w:tc>
          <w:tcPr>
            <w:tcW w:w="298"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37</w:t>
            </w:r>
          </w:p>
        </w:tc>
        <w:tc>
          <w:tcPr>
            <w:tcW w:w="1496"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proofErr w:type="gramStart"/>
            <w:r w:rsidRPr="00A41A9B">
              <w:rPr>
                <w:rFonts w:ascii="仿宋_GB2312" w:hAnsi="宋体" w:cs="宋体" w:hint="eastAsia"/>
                <w:kern w:val="0"/>
                <w:szCs w:val="21"/>
              </w:rPr>
              <w:t>名师谈教学</w:t>
            </w:r>
            <w:proofErr w:type="gramEnd"/>
            <w:r w:rsidRPr="00A41A9B">
              <w:rPr>
                <w:rFonts w:ascii="仿宋_GB2312" w:hAnsi="宋体" w:cs="宋体" w:hint="eastAsia"/>
                <w:kern w:val="0"/>
                <w:szCs w:val="21"/>
              </w:rPr>
              <w:t>与科研系列——</w:t>
            </w:r>
            <w:r w:rsidRPr="00A41A9B">
              <w:rPr>
                <w:rFonts w:ascii="仿宋_GB2312" w:hAnsi="宋体" w:cs="宋体" w:hint="eastAsia"/>
                <w:kern w:val="0"/>
                <w:szCs w:val="21"/>
              </w:rPr>
              <w:t>2016</w:t>
            </w:r>
            <w:r w:rsidRPr="00A41A9B">
              <w:rPr>
                <w:rFonts w:ascii="仿宋_GB2312" w:hAnsi="宋体" w:cs="宋体" w:hint="eastAsia"/>
                <w:kern w:val="0"/>
                <w:szCs w:val="21"/>
              </w:rPr>
              <w:t>年全国经济学教学与创新高级研讨班</w:t>
            </w:r>
          </w:p>
        </w:tc>
        <w:tc>
          <w:tcPr>
            <w:tcW w:w="78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8</w:t>
            </w:r>
            <w:r w:rsidRPr="00A41A9B">
              <w:rPr>
                <w:rFonts w:ascii="仿宋_GB2312" w:hAnsi="宋体" w:cs="宋体" w:hint="eastAsia"/>
                <w:kern w:val="0"/>
                <w:szCs w:val="21"/>
              </w:rPr>
              <w:t>月</w:t>
            </w:r>
            <w:r w:rsidRPr="00A41A9B">
              <w:rPr>
                <w:rFonts w:ascii="仿宋_GB2312" w:hAnsi="宋体" w:cs="宋体" w:hint="eastAsia"/>
                <w:kern w:val="0"/>
                <w:szCs w:val="21"/>
              </w:rPr>
              <w:t>8-10</w:t>
            </w:r>
            <w:r w:rsidRPr="00A41A9B">
              <w:rPr>
                <w:rFonts w:ascii="仿宋_GB2312" w:hAnsi="宋体" w:cs="宋体" w:hint="eastAsia"/>
                <w:kern w:val="0"/>
                <w:szCs w:val="21"/>
              </w:rPr>
              <w:t>日</w:t>
            </w:r>
          </w:p>
        </w:tc>
        <w:tc>
          <w:tcPr>
            <w:tcW w:w="1374"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陈伯庚（华东师范大学）</w:t>
            </w:r>
          </w:p>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蔡继明（清华大学）等</w:t>
            </w:r>
          </w:p>
        </w:tc>
        <w:tc>
          <w:tcPr>
            <w:tcW w:w="42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hint="eastAsia"/>
                <w:kern w:val="0"/>
                <w:szCs w:val="21"/>
              </w:rPr>
            </w:pPr>
            <w:r w:rsidRPr="00A41A9B">
              <w:rPr>
                <w:rFonts w:ascii="仿宋_GB2312" w:hAnsi="宋体" w:cs="宋体" w:hint="eastAsia"/>
                <w:kern w:val="0"/>
                <w:szCs w:val="21"/>
              </w:rPr>
              <w:t>面授</w:t>
            </w:r>
          </w:p>
        </w:tc>
        <w:tc>
          <w:tcPr>
            <w:tcW w:w="613"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hint="eastAsia"/>
                <w:kern w:val="0"/>
                <w:szCs w:val="21"/>
              </w:rPr>
            </w:pPr>
            <w:r w:rsidRPr="00A41A9B">
              <w:rPr>
                <w:rFonts w:ascii="仿宋_GB2312" w:hAnsi="宋体" w:hint="eastAsia"/>
                <w:kern w:val="0"/>
                <w:szCs w:val="21"/>
              </w:rPr>
              <w:t>上海</w:t>
            </w:r>
          </w:p>
        </w:tc>
      </w:tr>
      <w:tr w:rsidR="00451732" w:rsidRPr="00A41A9B">
        <w:trPr>
          <w:cantSplit/>
          <w:trHeight w:val="340"/>
        </w:trPr>
        <w:tc>
          <w:tcPr>
            <w:tcW w:w="298"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38</w:t>
            </w:r>
          </w:p>
        </w:tc>
        <w:tc>
          <w:tcPr>
            <w:tcW w:w="1496"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ARM</w:t>
            </w:r>
            <w:r w:rsidRPr="00A41A9B">
              <w:rPr>
                <w:rFonts w:ascii="仿宋_GB2312" w:hAnsi="宋体" w:cs="宋体" w:hint="eastAsia"/>
                <w:kern w:val="0"/>
                <w:szCs w:val="21"/>
              </w:rPr>
              <w:t>技术及应用课程教学培训</w:t>
            </w:r>
          </w:p>
        </w:tc>
        <w:tc>
          <w:tcPr>
            <w:tcW w:w="78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8</w:t>
            </w:r>
            <w:r w:rsidRPr="00A41A9B">
              <w:rPr>
                <w:rFonts w:ascii="仿宋_GB2312" w:hAnsi="宋体" w:cs="宋体" w:hint="eastAsia"/>
                <w:kern w:val="0"/>
                <w:szCs w:val="21"/>
              </w:rPr>
              <w:t>月</w:t>
            </w:r>
            <w:r w:rsidRPr="00A41A9B">
              <w:rPr>
                <w:rFonts w:ascii="仿宋_GB2312" w:hAnsi="宋体" w:cs="宋体" w:hint="eastAsia"/>
                <w:kern w:val="0"/>
                <w:szCs w:val="21"/>
              </w:rPr>
              <w:t>6-10</w:t>
            </w:r>
            <w:r w:rsidRPr="00A41A9B">
              <w:rPr>
                <w:rFonts w:ascii="仿宋_GB2312" w:hAnsi="宋体" w:cs="宋体" w:hint="eastAsia"/>
                <w:kern w:val="0"/>
                <w:szCs w:val="21"/>
              </w:rPr>
              <w:t>日</w:t>
            </w:r>
          </w:p>
        </w:tc>
        <w:tc>
          <w:tcPr>
            <w:tcW w:w="1374"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卓晴（清华大学）</w:t>
            </w:r>
          </w:p>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陈桂友（山东大学）</w:t>
            </w:r>
          </w:p>
        </w:tc>
        <w:tc>
          <w:tcPr>
            <w:tcW w:w="42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snapToGrid w:val="0"/>
              <w:jc w:val="center"/>
              <w:rPr>
                <w:rFonts w:ascii="仿宋_GB2312" w:hAnsi="宋体" w:cs="宋体" w:hint="eastAsia"/>
                <w:szCs w:val="21"/>
              </w:rPr>
            </w:pPr>
            <w:r w:rsidRPr="00A41A9B">
              <w:rPr>
                <w:rFonts w:ascii="仿宋_GB2312" w:hAnsi="宋体" w:cs="宋体" w:hint="eastAsia"/>
                <w:szCs w:val="21"/>
              </w:rPr>
              <w:t>面授</w:t>
            </w:r>
          </w:p>
        </w:tc>
        <w:tc>
          <w:tcPr>
            <w:tcW w:w="613"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snapToGrid w:val="0"/>
              <w:jc w:val="center"/>
              <w:rPr>
                <w:rFonts w:ascii="仿宋_GB2312" w:hAnsi="宋体" w:cs="宋体" w:hint="eastAsia"/>
                <w:szCs w:val="21"/>
              </w:rPr>
            </w:pPr>
            <w:r w:rsidRPr="00A41A9B">
              <w:rPr>
                <w:rFonts w:ascii="仿宋_GB2312" w:hAnsi="宋体" w:cs="宋体" w:hint="eastAsia"/>
                <w:szCs w:val="21"/>
              </w:rPr>
              <w:t>威海</w:t>
            </w:r>
          </w:p>
        </w:tc>
      </w:tr>
      <w:tr w:rsidR="00451732" w:rsidRPr="00A41A9B">
        <w:trPr>
          <w:cantSplit/>
          <w:trHeight w:val="340"/>
        </w:trPr>
        <w:tc>
          <w:tcPr>
            <w:tcW w:w="298"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39</w:t>
            </w:r>
          </w:p>
        </w:tc>
        <w:tc>
          <w:tcPr>
            <w:tcW w:w="1496"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新教师职业适应性提升培训——教学实务破冰之旅</w:t>
            </w:r>
          </w:p>
        </w:tc>
        <w:tc>
          <w:tcPr>
            <w:tcW w:w="78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8</w:t>
            </w:r>
            <w:r w:rsidRPr="00A41A9B">
              <w:rPr>
                <w:rFonts w:ascii="仿宋_GB2312" w:hAnsi="宋体" w:cs="宋体" w:hint="eastAsia"/>
                <w:kern w:val="0"/>
                <w:szCs w:val="21"/>
              </w:rPr>
              <w:t>月</w:t>
            </w:r>
            <w:r w:rsidRPr="00A41A9B">
              <w:rPr>
                <w:rFonts w:ascii="仿宋_GB2312" w:hAnsi="宋体" w:cs="宋体" w:hint="eastAsia"/>
                <w:kern w:val="0"/>
                <w:szCs w:val="21"/>
              </w:rPr>
              <w:t>15-17</w:t>
            </w:r>
            <w:r w:rsidRPr="00A41A9B">
              <w:rPr>
                <w:rFonts w:ascii="仿宋_GB2312" w:hAnsi="宋体" w:cs="宋体" w:hint="eastAsia"/>
                <w:kern w:val="0"/>
                <w:szCs w:val="21"/>
              </w:rPr>
              <w:t>日</w:t>
            </w:r>
          </w:p>
        </w:tc>
        <w:tc>
          <w:tcPr>
            <w:tcW w:w="1374"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马知恩（西安交通大学）</w:t>
            </w:r>
          </w:p>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曾柱、晁晓菲、魏强、张晶、赵挺宇、王华（西北农林科技大学）</w:t>
            </w:r>
            <w:r w:rsidRPr="00A41A9B">
              <w:rPr>
                <w:rFonts w:ascii="仿宋_GB2312" w:hAnsi="宋体" w:cs="宋体" w:hint="eastAsia"/>
                <w:kern w:val="0"/>
                <w:szCs w:val="21"/>
              </w:rPr>
              <w:t xml:space="preserve"> </w:t>
            </w:r>
            <w:r w:rsidRPr="00A41A9B">
              <w:rPr>
                <w:rFonts w:ascii="仿宋_GB2312" w:hAnsi="宋体" w:cs="宋体" w:hint="eastAsia"/>
                <w:kern w:val="0"/>
                <w:szCs w:val="21"/>
              </w:rPr>
              <w:t>等</w:t>
            </w:r>
          </w:p>
        </w:tc>
        <w:tc>
          <w:tcPr>
            <w:tcW w:w="429"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hint="eastAsia"/>
                <w:kern w:val="0"/>
                <w:szCs w:val="21"/>
              </w:rPr>
            </w:pPr>
            <w:r w:rsidRPr="00A41A9B">
              <w:rPr>
                <w:rFonts w:ascii="仿宋_GB2312" w:hAnsi="宋体" w:cs="宋体" w:hint="eastAsia"/>
                <w:kern w:val="0"/>
                <w:szCs w:val="21"/>
              </w:rPr>
              <w:t>面授</w:t>
            </w:r>
          </w:p>
        </w:tc>
        <w:tc>
          <w:tcPr>
            <w:tcW w:w="613" w:type="pct"/>
            <w:tcBorders>
              <w:top w:val="single" w:sz="8" w:space="0" w:color="auto"/>
              <w:left w:val="single" w:sz="8" w:space="0" w:color="auto"/>
              <w:bottom w:val="single" w:sz="8" w:space="0" w:color="auto"/>
              <w:right w:val="single" w:sz="8" w:space="0" w:color="auto"/>
            </w:tcBorders>
            <w:vAlign w:val="center"/>
          </w:tcPr>
          <w:p w:rsidR="00451732" w:rsidRPr="00A41A9B" w:rsidRDefault="00451732" w:rsidP="00A41A9B">
            <w:pPr>
              <w:widowControl/>
              <w:snapToGrid w:val="0"/>
              <w:jc w:val="center"/>
              <w:rPr>
                <w:rFonts w:ascii="仿宋_GB2312" w:hAnsi="宋体" w:hint="eastAsia"/>
                <w:kern w:val="0"/>
                <w:szCs w:val="21"/>
              </w:rPr>
            </w:pPr>
            <w:r w:rsidRPr="00A41A9B">
              <w:rPr>
                <w:rFonts w:ascii="仿宋_GB2312" w:hAnsi="宋体" w:hint="eastAsia"/>
                <w:kern w:val="0"/>
                <w:szCs w:val="21"/>
              </w:rPr>
              <w:t>西安</w:t>
            </w:r>
          </w:p>
        </w:tc>
      </w:tr>
    </w:tbl>
    <w:p w:rsidR="00451732" w:rsidRDefault="00451732" w:rsidP="0033719A">
      <w:pPr>
        <w:rPr>
          <w:rFonts w:ascii="幼圆" w:eastAsia="幼圆" w:hAnsi="楷体" w:cs="仿宋_GB2312" w:hint="eastAsia"/>
        </w:rPr>
      </w:pPr>
    </w:p>
    <w:p w:rsidR="00451732" w:rsidRPr="00A41A9B" w:rsidRDefault="00451732" w:rsidP="00A41A9B">
      <w:pPr>
        <w:spacing w:line="400" w:lineRule="exact"/>
        <w:rPr>
          <w:rFonts w:ascii="仿宋_GB2312" w:hAnsi="楷体" w:hint="eastAsia"/>
          <w:szCs w:val="21"/>
        </w:rPr>
        <w:sectPr w:rsidR="00451732" w:rsidRPr="00A41A9B" w:rsidSect="000A42BA">
          <w:headerReference w:type="even" r:id="rId5"/>
          <w:headerReference w:type="default" r:id="rId6"/>
          <w:footerReference w:type="even" r:id="rId7"/>
          <w:footerReference w:type="default" r:id="rId8"/>
          <w:pgSz w:w="11906" w:h="16838"/>
          <w:pgMar w:top="1440" w:right="1800" w:bottom="1440" w:left="1800" w:header="851" w:footer="992" w:gutter="0"/>
          <w:cols w:space="425"/>
          <w:docGrid w:type="lines" w:linePitch="312"/>
        </w:sectPr>
      </w:pPr>
      <w:r w:rsidRPr="00A41A9B">
        <w:rPr>
          <w:rFonts w:ascii="仿宋_GB2312" w:hAnsi="仿宋" w:cs="仿宋_GB2312" w:hint="eastAsia"/>
          <w:szCs w:val="21"/>
        </w:rPr>
        <w:t>注：培训方式为“集中”的培训一般安排在周末，参训地点设在全国高校教师网络培训中心、各地高校教师网络培训分中心或相关高校；培训方式为“直播”的培训是教师在网络终端上直接参加视频培训和互动交流的一种便捷培训模式，教师参训不受地点限制，培训后提供视频回放；培训方式为“混合”的培训体现“先学习后交流”的翻转课堂理念，由学员先点播观看视频、自主学习，然后由主讲教师针对在线课程内容和学员提出的问题进行集中讲授和互动答疑。以上各类课程的内容信息和具体安排可在全国高校教师网络培训中心网站（</w:t>
      </w:r>
      <w:r w:rsidRPr="00A41A9B">
        <w:rPr>
          <w:rFonts w:ascii="仿宋_GB2312" w:hAnsi="仿宋" w:cs="仿宋_GB2312" w:hint="eastAsia"/>
          <w:szCs w:val="21"/>
        </w:rPr>
        <w:t>http://www.enetedu.com</w:t>
      </w:r>
      <w:r w:rsidRPr="00A41A9B">
        <w:rPr>
          <w:rFonts w:ascii="仿宋_GB2312" w:hAnsi="仿宋" w:cs="仿宋_GB2312" w:hint="eastAsia"/>
          <w:szCs w:val="21"/>
        </w:rPr>
        <w:t>）查询。</w:t>
      </w:r>
    </w:p>
    <w:p w:rsidR="00451732" w:rsidRDefault="00451732" w:rsidP="0033719A">
      <w:pPr>
        <w:widowControl/>
        <w:jc w:val="left"/>
        <w:rPr>
          <w:rFonts w:ascii="黑体" w:eastAsia="黑体" w:hAnsi="宋体" w:cs="仿宋_GB2312" w:hint="eastAsia"/>
        </w:rPr>
      </w:pPr>
      <w:r w:rsidRPr="00A41A9B">
        <w:rPr>
          <w:rFonts w:ascii="黑体" w:eastAsia="黑体" w:hAnsi="宋体" w:cs="仿宋_GB2312" w:hint="eastAsia"/>
        </w:rPr>
        <w:lastRenderedPageBreak/>
        <w:t>附件2</w:t>
      </w:r>
    </w:p>
    <w:p w:rsidR="00451732" w:rsidRPr="00A41A9B" w:rsidRDefault="00451732" w:rsidP="0033719A">
      <w:pPr>
        <w:widowControl/>
        <w:jc w:val="left"/>
        <w:rPr>
          <w:rFonts w:ascii="黑体" w:eastAsia="黑体" w:hAnsi="宋体" w:cs="仿宋_GB2312" w:hint="eastAsia"/>
        </w:rPr>
      </w:pPr>
    </w:p>
    <w:p w:rsidR="00451732" w:rsidRPr="00A41A9B" w:rsidRDefault="00451732" w:rsidP="00A41A9B">
      <w:pPr>
        <w:widowControl/>
        <w:snapToGrid w:val="0"/>
        <w:jc w:val="center"/>
        <w:rPr>
          <w:rFonts w:ascii="方正小标宋简体" w:eastAsia="方正小标宋简体" w:hAnsi="宋体" w:cs="仿宋_GB2312" w:hint="eastAsia"/>
          <w:sz w:val="40"/>
          <w:szCs w:val="40"/>
        </w:rPr>
      </w:pPr>
      <w:r w:rsidRPr="00A41A9B">
        <w:rPr>
          <w:rFonts w:ascii="方正小标宋简体" w:eastAsia="方正小标宋简体" w:hAnsi="宋体" w:cs="仿宋_GB2312" w:hint="eastAsia"/>
          <w:sz w:val="40"/>
          <w:szCs w:val="40"/>
        </w:rPr>
        <w:t>2016年上半年在线点播培训课程安排表</w:t>
      </w:r>
    </w:p>
    <w:p w:rsidR="00451732" w:rsidRPr="00A41A9B" w:rsidRDefault="00451732" w:rsidP="0033719A">
      <w:pPr>
        <w:widowControl/>
        <w:ind w:firstLineChars="500" w:firstLine="1449"/>
        <w:rPr>
          <w:rFonts w:ascii="黑体" w:eastAsia="黑体" w:hint="eastAsia"/>
          <w:bCs/>
          <w:sz w:val="28"/>
          <w:szCs w:val="28"/>
        </w:rPr>
      </w:pPr>
      <w:r w:rsidRPr="00A41A9B">
        <w:rPr>
          <w:rFonts w:ascii="黑体" w:eastAsia="黑体" w:hAnsi="宋体" w:cs="宋体" w:hint="eastAsia"/>
          <w:bCs/>
          <w:sz w:val="28"/>
          <w:szCs w:val="28"/>
        </w:rPr>
        <w:t>表1  新教师在线点播培训课程安排表</w:t>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652"/>
        <w:gridCol w:w="3100"/>
        <w:gridCol w:w="775"/>
        <w:gridCol w:w="620"/>
        <w:gridCol w:w="3255"/>
      </w:tblGrid>
      <w:tr w:rsidR="00451732" w:rsidRPr="00A41A9B">
        <w:trPr>
          <w:trHeight w:val="284"/>
          <w:jc w:val="center"/>
        </w:trPr>
        <w:tc>
          <w:tcPr>
            <w:tcW w:w="603" w:type="dxa"/>
            <w:shd w:val="clear" w:color="000000" w:fill="FFFFFF"/>
            <w:vAlign w:val="center"/>
          </w:tcPr>
          <w:p w:rsidR="00451732" w:rsidRPr="00A41A9B" w:rsidRDefault="00451732" w:rsidP="00A41A9B">
            <w:pPr>
              <w:widowControl/>
              <w:snapToGrid w:val="0"/>
              <w:jc w:val="center"/>
              <w:rPr>
                <w:rFonts w:ascii="黑体" w:eastAsia="黑体" w:hAnsi="宋体" w:cs="宋体" w:hint="eastAsia"/>
                <w:bCs/>
                <w:kern w:val="0"/>
                <w:szCs w:val="21"/>
              </w:rPr>
            </w:pPr>
            <w:r w:rsidRPr="00A41A9B">
              <w:rPr>
                <w:rFonts w:ascii="黑体" w:eastAsia="黑体" w:hAnsi="宋体" w:cs="宋体" w:hint="eastAsia"/>
                <w:bCs/>
                <w:kern w:val="0"/>
                <w:szCs w:val="21"/>
              </w:rPr>
              <w:t>序号</w:t>
            </w:r>
          </w:p>
        </w:tc>
        <w:tc>
          <w:tcPr>
            <w:tcW w:w="652" w:type="dxa"/>
            <w:shd w:val="clear" w:color="000000" w:fill="FFFFFF"/>
            <w:vAlign w:val="center"/>
          </w:tcPr>
          <w:p w:rsidR="00451732" w:rsidRPr="00A41A9B" w:rsidRDefault="00451732" w:rsidP="00A41A9B">
            <w:pPr>
              <w:widowControl/>
              <w:snapToGrid w:val="0"/>
              <w:jc w:val="center"/>
              <w:rPr>
                <w:rFonts w:ascii="黑体" w:eastAsia="黑体" w:hAnsi="宋体" w:cs="宋体" w:hint="eastAsia"/>
                <w:bCs/>
                <w:kern w:val="0"/>
                <w:szCs w:val="21"/>
              </w:rPr>
            </w:pPr>
            <w:r w:rsidRPr="00A41A9B">
              <w:rPr>
                <w:rFonts w:ascii="黑体" w:eastAsia="黑体" w:hAnsi="宋体" w:cs="宋体" w:hint="eastAsia"/>
                <w:bCs/>
                <w:kern w:val="0"/>
                <w:szCs w:val="21"/>
              </w:rPr>
              <w:t>ID</w:t>
            </w:r>
          </w:p>
          <w:p w:rsidR="00451732" w:rsidRPr="00A41A9B" w:rsidRDefault="00451732" w:rsidP="00A41A9B">
            <w:pPr>
              <w:widowControl/>
              <w:snapToGrid w:val="0"/>
              <w:jc w:val="center"/>
              <w:rPr>
                <w:rFonts w:ascii="黑体" w:eastAsia="黑体" w:hAnsi="宋体" w:cs="宋体" w:hint="eastAsia"/>
                <w:bCs/>
                <w:kern w:val="0"/>
                <w:szCs w:val="21"/>
              </w:rPr>
            </w:pPr>
            <w:r w:rsidRPr="00A41A9B">
              <w:rPr>
                <w:rFonts w:ascii="黑体" w:eastAsia="黑体" w:hAnsi="宋体" w:cs="宋体" w:hint="eastAsia"/>
                <w:bCs/>
                <w:kern w:val="0"/>
                <w:szCs w:val="21"/>
              </w:rPr>
              <w:t>号</w:t>
            </w:r>
          </w:p>
        </w:tc>
        <w:tc>
          <w:tcPr>
            <w:tcW w:w="3100" w:type="dxa"/>
            <w:shd w:val="clear" w:color="000000" w:fill="FFFFFF"/>
            <w:vAlign w:val="center"/>
          </w:tcPr>
          <w:p w:rsidR="00451732" w:rsidRPr="00A41A9B" w:rsidRDefault="00451732" w:rsidP="00A41A9B">
            <w:pPr>
              <w:widowControl/>
              <w:snapToGrid w:val="0"/>
              <w:jc w:val="center"/>
              <w:rPr>
                <w:rFonts w:ascii="黑体" w:eastAsia="黑体" w:hAnsi="宋体" w:cs="宋体" w:hint="eastAsia"/>
                <w:bCs/>
                <w:kern w:val="0"/>
                <w:szCs w:val="21"/>
              </w:rPr>
            </w:pPr>
            <w:r w:rsidRPr="00A41A9B">
              <w:rPr>
                <w:rFonts w:ascii="黑体" w:eastAsia="黑体" w:hAnsi="宋体" w:cs="宋体" w:hint="eastAsia"/>
                <w:bCs/>
                <w:kern w:val="0"/>
                <w:szCs w:val="21"/>
              </w:rPr>
              <w:t>培训课程</w:t>
            </w:r>
          </w:p>
        </w:tc>
        <w:tc>
          <w:tcPr>
            <w:tcW w:w="775" w:type="dxa"/>
            <w:shd w:val="clear" w:color="000000" w:fill="FFFFFF"/>
            <w:vAlign w:val="center"/>
          </w:tcPr>
          <w:p w:rsidR="00451732" w:rsidRPr="00A41A9B" w:rsidRDefault="00451732" w:rsidP="00A41A9B">
            <w:pPr>
              <w:widowControl/>
              <w:snapToGrid w:val="0"/>
              <w:jc w:val="center"/>
              <w:rPr>
                <w:rFonts w:ascii="黑体" w:eastAsia="黑体" w:hAnsi="宋体" w:cs="宋体" w:hint="eastAsia"/>
                <w:bCs/>
                <w:kern w:val="0"/>
                <w:szCs w:val="21"/>
              </w:rPr>
            </w:pPr>
            <w:r w:rsidRPr="00A41A9B">
              <w:rPr>
                <w:rFonts w:ascii="黑体" w:eastAsia="黑体" w:hAnsi="宋体" w:cs="宋体" w:hint="eastAsia"/>
                <w:bCs/>
                <w:kern w:val="0"/>
                <w:szCs w:val="21"/>
              </w:rPr>
              <w:t>序号</w:t>
            </w:r>
          </w:p>
        </w:tc>
        <w:tc>
          <w:tcPr>
            <w:tcW w:w="620" w:type="dxa"/>
            <w:shd w:val="clear" w:color="000000" w:fill="FFFFFF"/>
            <w:vAlign w:val="center"/>
          </w:tcPr>
          <w:p w:rsidR="00451732" w:rsidRPr="00A41A9B" w:rsidRDefault="00451732" w:rsidP="00A41A9B">
            <w:pPr>
              <w:widowControl/>
              <w:snapToGrid w:val="0"/>
              <w:jc w:val="center"/>
              <w:rPr>
                <w:rFonts w:ascii="黑体" w:eastAsia="黑体" w:hAnsi="宋体" w:cs="宋体" w:hint="eastAsia"/>
                <w:bCs/>
                <w:kern w:val="0"/>
                <w:szCs w:val="21"/>
              </w:rPr>
            </w:pPr>
            <w:r w:rsidRPr="00A41A9B">
              <w:rPr>
                <w:rFonts w:ascii="黑体" w:eastAsia="黑体" w:hAnsi="宋体" w:cs="宋体" w:hint="eastAsia"/>
                <w:bCs/>
                <w:kern w:val="0"/>
                <w:szCs w:val="21"/>
              </w:rPr>
              <w:t>ID</w:t>
            </w:r>
          </w:p>
          <w:p w:rsidR="00451732" w:rsidRPr="00A41A9B" w:rsidRDefault="00451732" w:rsidP="00A41A9B">
            <w:pPr>
              <w:widowControl/>
              <w:snapToGrid w:val="0"/>
              <w:jc w:val="center"/>
              <w:rPr>
                <w:rFonts w:ascii="黑体" w:eastAsia="黑体" w:hAnsi="宋体" w:cs="宋体" w:hint="eastAsia"/>
                <w:bCs/>
                <w:kern w:val="0"/>
                <w:szCs w:val="21"/>
              </w:rPr>
            </w:pPr>
            <w:r w:rsidRPr="00A41A9B">
              <w:rPr>
                <w:rFonts w:ascii="黑体" w:eastAsia="黑体" w:hAnsi="宋体" w:cs="宋体" w:hint="eastAsia"/>
                <w:bCs/>
                <w:kern w:val="0"/>
                <w:szCs w:val="21"/>
              </w:rPr>
              <w:t>号</w:t>
            </w:r>
          </w:p>
        </w:tc>
        <w:tc>
          <w:tcPr>
            <w:tcW w:w="3255" w:type="dxa"/>
            <w:shd w:val="clear" w:color="000000" w:fill="FFFFFF"/>
            <w:vAlign w:val="center"/>
          </w:tcPr>
          <w:p w:rsidR="00451732" w:rsidRPr="00A41A9B" w:rsidRDefault="00451732" w:rsidP="00A41A9B">
            <w:pPr>
              <w:widowControl/>
              <w:snapToGrid w:val="0"/>
              <w:jc w:val="center"/>
              <w:rPr>
                <w:rFonts w:ascii="黑体" w:eastAsia="黑体" w:hAnsi="宋体" w:cs="宋体" w:hint="eastAsia"/>
                <w:bCs/>
                <w:kern w:val="0"/>
                <w:szCs w:val="21"/>
              </w:rPr>
            </w:pPr>
            <w:r w:rsidRPr="00A41A9B">
              <w:rPr>
                <w:rFonts w:ascii="黑体" w:eastAsia="黑体" w:hAnsi="宋体" w:cs="宋体" w:hint="eastAsia"/>
                <w:bCs/>
                <w:kern w:val="0"/>
                <w:szCs w:val="21"/>
              </w:rPr>
              <w:t>培训课程</w:t>
            </w:r>
          </w:p>
        </w:tc>
      </w:tr>
      <w:tr w:rsidR="00451732" w:rsidRPr="005C59C8">
        <w:trPr>
          <w:trHeight w:val="284"/>
          <w:jc w:val="center"/>
        </w:trPr>
        <w:tc>
          <w:tcPr>
            <w:tcW w:w="9005" w:type="dxa"/>
            <w:gridSpan w:val="6"/>
            <w:shd w:val="clear" w:color="000000" w:fill="FFFFFF"/>
            <w:vAlign w:val="center"/>
          </w:tcPr>
          <w:p w:rsidR="00451732" w:rsidRPr="00A41A9B" w:rsidRDefault="00451732" w:rsidP="00A41A9B">
            <w:pPr>
              <w:widowControl/>
              <w:snapToGrid w:val="0"/>
              <w:jc w:val="center"/>
              <w:rPr>
                <w:rFonts w:ascii="仿宋_GB2312" w:hAnsi="宋体" w:cs="宋体" w:hint="eastAsia"/>
                <w:b/>
                <w:bCs/>
                <w:kern w:val="0"/>
                <w:szCs w:val="21"/>
              </w:rPr>
            </w:pPr>
            <w:r w:rsidRPr="00A41A9B">
              <w:rPr>
                <w:rFonts w:ascii="仿宋_GB2312" w:hAnsi="宋体" w:cs="宋体" w:hint="eastAsia"/>
                <w:b/>
                <w:bCs/>
                <w:kern w:val="0"/>
                <w:szCs w:val="21"/>
              </w:rPr>
              <w:t>新进教师入职培训核心课程——教师职业道德</w:t>
            </w:r>
          </w:p>
        </w:tc>
      </w:tr>
      <w:tr w:rsidR="00451732" w:rsidRPr="005C59C8">
        <w:trPr>
          <w:trHeight w:val="284"/>
          <w:jc w:val="center"/>
        </w:trPr>
        <w:tc>
          <w:tcPr>
            <w:tcW w:w="603"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w:t>
            </w:r>
          </w:p>
        </w:tc>
        <w:tc>
          <w:tcPr>
            <w:tcW w:w="652" w:type="dxa"/>
            <w:shd w:val="clear" w:color="000000" w:fill="FFFFFF"/>
          </w:tcPr>
          <w:p w:rsidR="00451732" w:rsidRPr="00A41A9B" w:rsidRDefault="00451732" w:rsidP="00A41A9B">
            <w:pPr>
              <w:widowControl/>
              <w:snapToGrid w:val="0"/>
              <w:jc w:val="center"/>
              <w:rPr>
                <w:rFonts w:ascii="仿宋_GB2312" w:hAnsi="宋体" w:cs="宋体" w:hint="eastAsia"/>
                <w:kern w:val="0"/>
                <w:szCs w:val="21"/>
              </w:rPr>
            </w:pPr>
          </w:p>
        </w:tc>
        <w:tc>
          <w:tcPr>
            <w:tcW w:w="3100"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教师大计，师德为本——和高校教师谈师德（林崇德）</w:t>
            </w:r>
          </w:p>
        </w:tc>
        <w:tc>
          <w:tcPr>
            <w:tcW w:w="775"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2</w:t>
            </w:r>
          </w:p>
        </w:tc>
        <w:tc>
          <w:tcPr>
            <w:tcW w:w="620" w:type="dxa"/>
            <w:shd w:val="clear" w:color="000000" w:fill="FFFFFF"/>
          </w:tcPr>
          <w:p w:rsidR="00451732" w:rsidRPr="00A41A9B" w:rsidRDefault="00451732" w:rsidP="00A41A9B">
            <w:pPr>
              <w:widowControl/>
              <w:snapToGrid w:val="0"/>
              <w:jc w:val="center"/>
              <w:rPr>
                <w:rFonts w:ascii="仿宋_GB2312" w:hAnsi="宋体" w:cs="宋体" w:hint="eastAsia"/>
                <w:kern w:val="0"/>
                <w:szCs w:val="21"/>
              </w:rPr>
            </w:pPr>
          </w:p>
        </w:tc>
        <w:tc>
          <w:tcPr>
            <w:tcW w:w="3255"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师德的修炼与实践（辛自强）</w:t>
            </w:r>
          </w:p>
        </w:tc>
      </w:tr>
      <w:tr w:rsidR="00451732" w:rsidRPr="005C59C8">
        <w:trPr>
          <w:trHeight w:val="284"/>
          <w:jc w:val="center"/>
        </w:trPr>
        <w:tc>
          <w:tcPr>
            <w:tcW w:w="603"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3</w:t>
            </w:r>
          </w:p>
        </w:tc>
        <w:tc>
          <w:tcPr>
            <w:tcW w:w="652" w:type="dxa"/>
            <w:shd w:val="clear" w:color="000000" w:fill="FFFFFF"/>
          </w:tcPr>
          <w:p w:rsidR="00451732" w:rsidRPr="00A41A9B" w:rsidRDefault="00451732" w:rsidP="00A41A9B">
            <w:pPr>
              <w:widowControl/>
              <w:snapToGrid w:val="0"/>
              <w:jc w:val="center"/>
              <w:rPr>
                <w:rFonts w:ascii="仿宋_GB2312" w:hAnsi="宋体" w:cs="宋体" w:hint="eastAsia"/>
                <w:kern w:val="0"/>
                <w:szCs w:val="21"/>
              </w:rPr>
            </w:pPr>
          </w:p>
        </w:tc>
        <w:tc>
          <w:tcPr>
            <w:tcW w:w="3100"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浅谈如何树立良好的师德师风问题（朱月龙）</w:t>
            </w:r>
          </w:p>
        </w:tc>
        <w:tc>
          <w:tcPr>
            <w:tcW w:w="775"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4</w:t>
            </w:r>
          </w:p>
        </w:tc>
        <w:tc>
          <w:tcPr>
            <w:tcW w:w="620" w:type="dxa"/>
            <w:shd w:val="clear" w:color="000000" w:fill="FFFFFF"/>
          </w:tcPr>
          <w:p w:rsidR="00451732" w:rsidRPr="00A41A9B" w:rsidRDefault="00451732" w:rsidP="00A41A9B">
            <w:pPr>
              <w:widowControl/>
              <w:snapToGrid w:val="0"/>
              <w:jc w:val="center"/>
              <w:rPr>
                <w:rFonts w:ascii="仿宋_GB2312" w:hAnsi="宋体" w:cs="宋体" w:hint="eastAsia"/>
                <w:kern w:val="0"/>
                <w:szCs w:val="21"/>
              </w:rPr>
            </w:pPr>
          </w:p>
        </w:tc>
        <w:tc>
          <w:tcPr>
            <w:tcW w:w="3255"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教师的素质与修养（颜静兰）</w:t>
            </w:r>
          </w:p>
        </w:tc>
      </w:tr>
      <w:tr w:rsidR="00451732" w:rsidRPr="005C59C8">
        <w:trPr>
          <w:trHeight w:val="284"/>
          <w:jc w:val="center"/>
        </w:trPr>
        <w:tc>
          <w:tcPr>
            <w:tcW w:w="603"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5</w:t>
            </w:r>
          </w:p>
        </w:tc>
        <w:tc>
          <w:tcPr>
            <w:tcW w:w="652" w:type="dxa"/>
            <w:shd w:val="clear" w:color="000000" w:fill="FFFFFF"/>
          </w:tcPr>
          <w:p w:rsidR="00451732" w:rsidRPr="00A41A9B" w:rsidRDefault="00451732" w:rsidP="00A41A9B">
            <w:pPr>
              <w:widowControl/>
              <w:snapToGrid w:val="0"/>
              <w:jc w:val="center"/>
              <w:rPr>
                <w:rFonts w:ascii="仿宋_GB2312" w:hAnsi="宋体" w:cs="宋体" w:hint="eastAsia"/>
                <w:kern w:val="0"/>
                <w:szCs w:val="21"/>
              </w:rPr>
            </w:pPr>
          </w:p>
        </w:tc>
        <w:tc>
          <w:tcPr>
            <w:tcW w:w="3100"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信息技术与教师素养（南国农）</w:t>
            </w:r>
          </w:p>
        </w:tc>
        <w:tc>
          <w:tcPr>
            <w:tcW w:w="775"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6</w:t>
            </w:r>
          </w:p>
        </w:tc>
        <w:tc>
          <w:tcPr>
            <w:tcW w:w="620" w:type="dxa"/>
            <w:shd w:val="clear" w:color="000000" w:fill="FFFFFF"/>
          </w:tcPr>
          <w:p w:rsidR="00451732" w:rsidRPr="00A41A9B" w:rsidRDefault="00451732" w:rsidP="00A41A9B">
            <w:pPr>
              <w:widowControl/>
              <w:snapToGrid w:val="0"/>
              <w:jc w:val="center"/>
              <w:rPr>
                <w:rFonts w:ascii="仿宋_GB2312" w:hAnsi="宋体" w:cs="宋体" w:hint="eastAsia"/>
                <w:kern w:val="0"/>
                <w:szCs w:val="21"/>
              </w:rPr>
            </w:pPr>
          </w:p>
        </w:tc>
        <w:tc>
          <w:tcPr>
            <w:tcW w:w="3255"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师德修养的若干问题（胡德海）</w:t>
            </w:r>
          </w:p>
        </w:tc>
      </w:tr>
      <w:tr w:rsidR="00451732" w:rsidRPr="005C59C8">
        <w:trPr>
          <w:trHeight w:val="284"/>
          <w:jc w:val="center"/>
        </w:trPr>
        <w:tc>
          <w:tcPr>
            <w:tcW w:w="603"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7</w:t>
            </w:r>
          </w:p>
        </w:tc>
        <w:tc>
          <w:tcPr>
            <w:tcW w:w="652" w:type="dxa"/>
            <w:shd w:val="clear" w:color="000000" w:fill="FFFFFF"/>
          </w:tcPr>
          <w:p w:rsidR="00451732" w:rsidRPr="00A41A9B" w:rsidRDefault="00451732" w:rsidP="00A41A9B">
            <w:pPr>
              <w:widowControl/>
              <w:snapToGrid w:val="0"/>
              <w:jc w:val="center"/>
              <w:rPr>
                <w:rFonts w:ascii="仿宋_GB2312" w:hAnsi="宋体" w:cs="宋体" w:hint="eastAsia"/>
                <w:kern w:val="0"/>
                <w:szCs w:val="21"/>
              </w:rPr>
            </w:pPr>
          </w:p>
        </w:tc>
        <w:tc>
          <w:tcPr>
            <w:tcW w:w="3100"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当代高校教师的职业素养和专业成长（李天凤）</w:t>
            </w:r>
          </w:p>
        </w:tc>
        <w:tc>
          <w:tcPr>
            <w:tcW w:w="775"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8</w:t>
            </w:r>
          </w:p>
        </w:tc>
        <w:tc>
          <w:tcPr>
            <w:tcW w:w="620" w:type="dxa"/>
            <w:shd w:val="clear" w:color="000000" w:fill="FFFFFF"/>
          </w:tcPr>
          <w:p w:rsidR="00451732" w:rsidRPr="00A41A9B" w:rsidRDefault="00451732" w:rsidP="00A41A9B">
            <w:pPr>
              <w:widowControl/>
              <w:snapToGrid w:val="0"/>
              <w:jc w:val="center"/>
              <w:rPr>
                <w:rFonts w:ascii="仿宋_GB2312" w:hAnsi="宋体" w:cs="宋体" w:hint="eastAsia"/>
                <w:kern w:val="0"/>
                <w:szCs w:val="21"/>
              </w:rPr>
            </w:pPr>
          </w:p>
        </w:tc>
        <w:tc>
          <w:tcPr>
            <w:tcW w:w="3255"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如何成为一名好老师（吴文虎）</w:t>
            </w:r>
          </w:p>
        </w:tc>
      </w:tr>
      <w:tr w:rsidR="00451732" w:rsidRPr="005C59C8">
        <w:trPr>
          <w:trHeight w:val="284"/>
          <w:jc w:val="center"/>
        </w:trPr>
        <w:tc>
          <w:tcPr>
            <w:tcW w:w="603"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9</w:t>
            </w:r>
          </w:p>
        </w:tc>
        <w:tc>
          <w:tcPr>
            <w:tcW w:w="652" w:type="dxa"/>
            <w:shd w:val="clear" w:color="000000" w:fill="FFFFFF"/>
          </w:tcPr>
          <w:p w:rsidR="00451732" w:rsidRPr="00A41A9B" w:rsidRDefault="00451732" w:rsidP="00A41A9B">
            <w:pPr>
              <w:widowControl/>
              <w:snapToGrid w:val="0"/>
              <w:jc w:val="center"/>
              <w:rPr>
                <w:rFonts w:ascii="仿宋_GB2312" w:hAnsi="宋体" w:cs="宋体" w:hint="eastAsia"/>
                <w:kern w:val="0"/>
                <w:szCs w:val="21"/>
              </w:rPr>
            </w:pPr>
          </w:p>
        </w:tc>
        <w:tc>
          <w:tcPr>
            <w:tcW w:w="3100"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以站讲台为天职（冯博琴）</w:t>
            </w:r>
          </w:p>
        </w:tc>
        <w:tc>
          <w:tcPr>
            <w:tcW w:w="775"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10</w:t>
            </w:r>
          </w:p>
        </w:tc>
        <w:tc>
          <w:tcPr>
            <w:tcW w:w="620" w:type="dxa"/>
            <w:shd w:val="clear" w:color="000000" w:fill="FFFFFF"/>
          </w:tcPr>
          <w:p w:rsidR="00451732" w:rsidRPr="00A41A9B" w:rsidRDefault="00451732" w:rsidP="00A41A9B">
            <w:pPr>
              <w:widowControl/>
              <w:snapToGrid w:val="0"/>
              <w:jc w:val="center"/>
              <w:rPr>
                <w:rFonts w:ascii="仿宋_GB2312" w:hAnsi="宋体" w:cs="宋体" w:hint="eastAsia"/>
                <w:kern w:val="0"/>
                <w:szCs w:val="21"/>
              </w:rPr>
            </w:pPr>
          </w:p>
        </w:tc>
        <w:tc>
          <w:tcPr>
            <w:tcW w:w="3255"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教师：从知识的传授者到生命的点燃者</w:t>
            </w:r>
            <w:r w:rsidRPr="00A41A9B">
              <w:rPr>
                <w:rFonts w:ascii="仿宋_GB2312" w:hAnsi="宋体" w:cs="宋体" w:hint="eastAsia"/>
                <w:kern w:val="0"/>
                <w:szCs w:val="21"/>
              </w:rPr>
              <w:t xml:space="preserve"> </w:t>
            </w:r>
            <w:r w:rsidRPr="00A41A9B">
              <w:rPr>
                <w:rFonts w:ascii="仿宋_GB2312" w:hAnsi="宋体" w:cs="宋体" w:hint="eastAsia"/>
                <w:kern w:val="0"/>
                <w:szCs w:val="21"/>
              </w:rPr>
              <w:t>（甘德安）</w:t>
            </w:r>
          </w:p>
        </w:tc>
      </w:tr>
      <w:tr w:rsidR="00451732" w:rsidRPr="005C59C8">
        <w:trPr>
          <w:trHeight w:val="284"/>
          <w:jc w:val="center"/>
        </w:trPr>
        <w:tc>
          <w:tcPr>
            <w:tcW w:w="603"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11</w:t>
            </w:r>
          </w:p>
        </w:tc>
        <w:tc>
          <w:tcPr>
            <w:tcW w:w="652" w:type="dxa"/>
            <w:shd w:val="clear" w:color="000000" w:fill="FFFFFF"/>
          </w:tcPr>
          <w:p w:rsidR="00451732" w:rsidRPr="00A41A9B" w:rsidRDefault="00451732" w:rsidP="00A41A9B">
            <w:pPr>
              <w:widowControl/>
              <w:snapToGrid w:val="0"/>
              <w:jc w:val="center"/>
              <w:rPr>
                <w:rFonts w:ascii="仿宋_GB2312" w:hAnsi="宋体" w:cs="宋体" w:hint="eastAsia"/>
                <w:kern w:val="0"/>
                <w:szCs w:val="21"/>
              </w:rPr>
            </w:pPr>
          </w:p>
        </w:tc>
        <w:tc>
          <w:tcPr>
            <w:tcW w:w="3100"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怎样成长为一名优秀的大学教师</w:t>
            </w:r>
            <w:r w:rsidRPr="00A41A9B">
              <w:rPr>
                <w:rFonts w:ascii="仿宋_GB2312" w:hAnsi="宋体" w:cs="宋体" w:hint="eastAsia"/>
                <w:kern w:val="0"/>
                <w:szCs w:val="21"/>
              </w:rPr>
              <w:t xml:space="preserve"> </w:t>
            </w:r>
            <w:r w:rsidRPr="00A41A9B">
              <w:rPr>
                <w:rFonts w:ascii="仿宋_GB2312" w:hAnsi="宋体" w:cs="宋体" w:hint="eastAsia"/>
                <w:kern w:val="0"/>
                <w:szCs w:val="21"/>
              </w:rPr>
              <w:t>（马知恩</w:t>
            </w:r>
            <w:r w:rsidRPr="00A41A9B">
              <w:rPr>
                <w:rFonts w:ascii="仿宋_GB2312" w:hAnsi="宋体" w:cs="宋体" w:hint="eastAsia"/>
                <w:kern w:val="0"/>
                <w:szCs w:val="21"/>
              </w:rPr>
              <w:t xml:space="preserve"> </w:t>
            </w:r>
            <w:r w:rsidRPr="00A41A9B">
              <w:rPr>
                <w:rFonts w:ascii="仿宋_GB2312" w:hAnsi="宋体" w:cs="宋体" w:hint="eastAsia"/>
                <w:kern w:val="0"/>
                <w:szCs w:val="21"/>
              </w:rPr>
              <w:t>）</w:t>
            </w:r>
          </w:p>
        </w:tc>
        <w:tc>
          <w:tcPr>
            <w:tcW w:w="775"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12</w:t>
            </w:r>
          </w:p>
        </w:tc>
        <w:tc>
          <w:tcPr>
            <w:tcW w:w="620" w:type="dxa"/>
            <w:shd w:val="clear" w:color="000000" w:fill="FFFFFF"/>
          </w:tcPr>
          <w:p w:rsidR="00451732" w:rsidRPr="00A41A9B" w:rsidRDefault="00451732" w:rsidP="00A41A9B">
            <w:pPr>
              <w:widowControl/>
              <w:snapToGrid w:val="0"/>
              <w:jc w:val="center"/>
              <w:rPr>
                <w:rFonts w:ascii="仿宋_GB2312" w:hAnsi="宋体" w:cs="宋体" w:hint="eastAsia"/>
                <w:kern w:val="0"/>
                <w:szCs w:val="21"/>
              </w:rPr>
            </w:pPr>
          </w:p>
        </w:tc>
        <w:tc>
          <w:tcPr>
            <w:tcW w:w="3255" w:type="dxa"/>
            <w:shd w:val="clear" w:color="000000" w:fill="FFFFFF"/>
            <w:vAlign w:val="center"/>
          </w:tcPr>
          <w:p w:rsidR="00451732" w:rsidRPr="00377E8D" w:rsidRDefault="00451732" w:rsidP="00451732">
            <w:pPr>
              <w:widowControl/>
              <w:snapToGrid w:val="0"/>
              <w:ind w:rightChars="-33" w:right="-73"/>
              <w:jc w:val="left"/>
              <w:rPr>
                <w:rFonts w:ascii="仿宋_GB2312" w:hAnsi="宋体" w:cs="宋体" w:hint="eastAsia"/>
                <w:spacing w:val="-8"/>
                <w:kern w:val="0"/>
                <w:szCs w:val="21"/>
              </w:rPr>
            </w:pPr>
            <w:r w:rsidRPr="00377E8D">
              <w:rPr>
                <w:rFonts w:ascii="仿宋_GB2312" w:hAnsi="宋体" w:cs="宋体" w:hint="eastAsia"/>
                <w:spacing w:val="-8"/>
                <w:kern w:val="0"/>
                <w:szCs w:val="21"/>
              </w:rPr>
              <w:t>大学生喜爱什么样的老师（郑曙光）</w:t>
            </w:r>
          </w:p>
        </w:tc>
      </w:tr>
      <w:tr w:rsidR="00451732" w:rsidRPr="005C59C8">
        <w:trPr>
          <w:trHeight w:val="284"/>
          <w:jc w:val="center"/>
        </w:trPr>
        <w:tc>
          <w:tcPr>
            <w:tcW w:w="603"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13</w:t>
            </w:r>
          </w:p>
        </w:tc>
        <w:tc>
          <w:tcPr>
            <w:tcW w:w="652" w:type="dxa"/>
            <w:shd w:val="clear" w:color="000000" w:fill="FFFFFF"/>
          </w:tcPr>
          <w:p w:rsidR="00451732" w:rsidRPr="00A41A9B" w:rsidRDefault="00451732" w:rsidP="00A41A9B">
            <w:pPr>
              <w:widowControl/>
              <w:snapToGrid w:val="0"/>
              <w:jc w:val="center"/>
              <w:rPr>
                <w:rFonts w:ascii="仿宋_GB2312" w:hAnsi="宋体" w:cs="宋体" w:hint="eastAsia"/>
                <w:kern w:val="0"/>
                <w:szCs w:val="21"/>
              </w:rPr>
            </w:pPr>
          </w:p>
        </w:tc>
        <w:tc>
          <w:tcPr>
            <w:tcW w:w="3100" w:type="dxa"/>
            <w:shd w:val="clear" w:color="000000" w:fill="FFFFFF"/>
            <w:vAlign w:val="center"/>
          </w:tcPr>
          <w:p w:rsidR="00451732" w:rsidRPr="00A41A9B" w:rsidRDefault="00451732" w:rsidP="00A41A9B">
            <w:pPr>
              <w:widowControl/>
              <w:snapToGrid w:val="0"/>
              <w:jc w:val="left"/>
              <w:rPr>
                <w:rFonts w:ascii="仿宋_GB2312" w:hAnsi="宋体" w:cs="宋体" w:hint="eastAsia"/>
                <w:spacing w:val="-10"/>
                <w:kern w:val="0"/>
                <w:szCs w:val="21"/>
              </w:rPr>
            </w:pPr>
            <w:r w:rsidRPr="00A41A9B">
              <w:rPr>
                <w:rFonts w:ascii="仿宋_GB2312" w:hAnsi="宋体" w:cs="宋体" w:hint="eastAsia"/>
                <w:spacing w:val="-10"/>
                <w:kern w:val="0"/>
                <w:szCs w:val="21"/>
              </w:rPr>
              <w:t>中国梦</w:t>
            </w:r>
            <w:r w:rsidRPr="00A41A9B">
              <w:rPr>
                <w:rFonts w:ascii="仿宋_GB2312" w:hAnsi="宋体" w:cs="宋体" w:hint="eastAsia"/>
                <w:spacing w:val="-10"/>
                <w:kern w:val="0"/>
                <w:szCs w:val="21"/>
              </w:rPr>
              <w:t xml:space="preserve"> </w:t>
            </w:r>
            <w:r w:rsidRPr="00A41A9B">
              <w:rPr>
                <w:rFonts w:ascii="仿宋_GB2312" w:hAnsi="宋体" w:cs="宋体" w:hint="eastAsia"/>
                <w:spacing w:val="-10"/>
                <w:kern w:val="0"/>
                <w:szCs w:val="21"/>
              </w:rPr>
              <w:t>教育梦</w:t>
            </w:r>
            <w:r w:rsidRPr="00A41A9B">
              <w:rPr>
                <w:rFonts w:ascii="仿宋_GB2312" w:hAnsi="宋体" w:cs="宋体" w:hint="eastAsia"/>
                <w:spacing w:val="-10"/>
                <w:kern w:val="0"/>
                <w:szCs w:val="21"/>
              </w:rPr>
              <w:t xml:space="preserve"> </w:t>
            </w:r>
            <w:r w:rsidRPr="00A41A9B">
              <w:rPr>
                <w:rFonts w:ascii="仿宋_GB2312" w:hAnsi="宋体" w:cs="宋体" w:hint="eastAsia"/>
                <w:spacing w:val="-10"/>
                <w:kern w:val="0"/>
                <w:szCs w:val="21"/>
              </w:rPr>
              <w:t>教师梦</w:t>
            </w:r>
            <w:r w:rsidRPr="00A41A9B">
              <w:rPr>
                <w:rFonts w:ascii="仿宋_GB2312" w:hAnsi="宋体" w:cs="宋体" w:hint="eastAsia"/>
                <w:spacing w:val="-10"/>
                <w:kern w:val="0"/>
                <w:szCs w:val="21"/>
              </w:rPr>
              <w:t xml:space="preserve"> </w:t>
            </w:r>
            <w:r w:rsidRPr="00A41A9B">
              <w:rPr>
                <w:rFonts w:ascii="仿宋_GB2312" w:hAnsi="宋体" w:cs="宋体" w:hint="eastAsia"/>
                <w:spacing w:val="-10"/>
                <w:kern w:val="0"/>
                <w:szCs w:val="21"/>
              </w:rPr>
              <w:t>（冯宋彻）</w:t>
            </w:r>
          </w:p>
        </w:tc>
        <w:tc>
          <w:tcPr>
            <w:tcW w:w="775"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 xml:space="preserve">　</w:t>
            </w:r>
          </w:p>
        </w:tc>
        <w:tc>
          <w:tcPr>
            <w:tcW w:w="620" w:type="dxa"/>
            <w:shd w:val="clear" w:color="000000" w:fill="FFFFFF"/>
          </w:tcPr>
          <w:p w:rsidR="00451732" w:rsidRPr="00A41A9B" w:rsidRDefault="00451732" w:rsidP="00A41A9B">
            <w:pPr>
              <w:widowControl/>
              <w:snapToGrid w:val="0"/>
              <w:jc w:val="left"/>
              <w:rPr>
                <w:rFonts w:ascii="仿宋_GB2312" w:hAnsi="宋体" w:cs="宋体" w:hint="eastAsia"/>
                <w:kern w:val="0"/>
                <w:szCs w:val="21"/>
              </w:rPr>
            </w:pPr>
          </w:p>
        </w:tc>
        <w:tc>
          <w:tcPr>
            <w:tcW w:w="3255"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 xml:space="preserve">　</w:t>
            </w:r>
          </w:p>
        </w:tc>
      </w:tr>
      <w:tr w:rsidR="00451732" w:rsidRPr="005C59C8">
        <w:trPr>
          <w:trHeight w:val="284"/>
          <w:jc w:val="center"/>
        </w:trPr>
        <w:tc>
          <w:tcPr>
            <w:tcW w:w="9005" w:type="dxa"/>
            <w:gridSpan w:val="6"/>
            <w:shd w:val="clear" w:color="000000" w:fill="FFFFFF"/>
            <w:vAlign w:val="center"/>
          </w:tcPr>
          <w:p w:rsidR="00451732" w:rsidRPr="00A41A9B" w:rsidRDefault="00451732" w:rsidP="00A41A9B">
            <w:pPr>
              <w:widowControl/>
              <w:snapToGrid w:val="0"/>
              <w:jc w:val="center"/>
              <w:rPr>
                <w:rFonts w:ascii="仿宋_GB2312" w:hAnsi="宋体" w:cs="宋体" w:hint="eastAsia"/>
                <w:b/>
                <w:kern w:val="0"/>
                <w:szCs w:val="21"/>
              </w:rPr>
            </w:pPr>
            <w:r w:rsidRPr="00A41A9B">
              <w:rPr>
                <w:rFonts w:ascii="仿宋_GB2312" w:hAnsi="宋体" w:cs="宋体" w:hint="eastAsia"/>
                <w:b/>
                <w:kern w:val="0"/>
                <w:szCs w:val="21"/>
              </w:rPr>
              <w:t>新进教师入职培训核心课程——高等教育学</w:t>
            </w:r>
          </w:p>
        </w:tc>
      </w:tr>
      <w:tr w:rsidR="00451732" w:rsidRPr="005C59C8">
        <w:trPr>
          <w:trHeight w:val="284"/>
          <w:jc w:val="center"/>
        </w:trPr>
        <w:tc>
          <w:tcPr>
            <w:tcW w:w="603"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14</w:t>
            </w:r>
          </w:p>
        </w:tc>
        <w:tc>
          <w:tcPr>
            <w:tcW w:w="652" w:type="dxa"/>
            <w:shd w:val="clear" w:color="000000" w:fill="FFFFFF"/>
          </w:tcPr>
          <w:p w:rsidR="00451732" w:rsidRPr="00A41A9B" w:rsidRDefault="00451732" w:rsidP="00A41A9B">
            <w:pPr>
              <w:widowControl/>
              <w:snapToGrid w:val="0"/>
              <w:jc w:val="center"/>
              <w:rPr>
                <w:rFonts w:ascii="仿宋_GB2312" w:hAnsi="宋体" w:cs="宋体" w:hint="eastAsia"/>
                <w:kern w:val="0"/>
                <w:szCs w:val="21"/>
              </w:rPr>
            </w:pPr>
          </w:p>
        </w:tc>
        <w:tc>
          <w:tcPr>
            <w:tcW w:w="3100"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高等教育的历史发展</w:t>
            </w:r>
            <w:r w:rsidRPr="00A41A9B">
              <w:rPr>
                <w:rFonts w:ascii="仿宋_GB2312" w:hAnsi="宋体" w:cs="宋体" w:hint="eastAsia"/>
                <w:kern w:val="0"/>
                <w:szCs w:val="21"/>
              </w:rPr>
              <w:t>(</w:t>
            </w:r>
            <w:r w:rsidRPr="00A41A9B">
              <w:rPr>
                <w:rFonts w:ascii="仿宋_GB2312" w:hAnsi="宋体" w:cs="宋体" w:hint="eastAsia"/>
                <w:kern w:val="0"/>
                <w:szCs w:val="21"/>
              </w:rPr>
              <w:t>高益民</w:t>
            </w:r>
            <w:r w:rsidRPr="00A41A9B">
              <w:rPr>
                <w:rFonts w:ascii="仿宋_GB2312" w:hAnsi="宋体" w:cs="宋体" w:hint="eastAsia"/>
                <w:kern w:val="0"/>
                <w:szCs w:val="21"/>
              </w:rPr>
              <w:t>)</w:t>
            </w:r>
          </w:p>
        </w:tc>
        <w:tc>
          <w:tcPr>
            <w:tcW w:w="775"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15</w:t>
            </w:r>
          </w:p>
        </w:tc>
        <w:tc>
          <w:tcPr>
            <w:tcW w:w="620" w:type="dxa"/>
            <w:shd w:val="clear" w:color="000000" w:fill="FFFFFF"/>
          </w:tcPr>
          <w:p w:rsidR="00451732" w:rsidRPr="00A41A9B" w:rsidRDefault="00451732" w:rsidP="00A41A9B">
            <w:pPr>
              <w:widowControl/>
              <w:snapToGrid w:val="0"/>
              <w:jc w:val="center"/>
              <w:rPr>
                <w:rFonts w:ascii="仿宋_GB2312" w:hAnsi="宋体" w:cs="宋体" w:hint="eastAsia"/>
                <w:kern w:val="0"/>
                <w:szCs w:val="21"/>
              </w:rPr>
            </w:pPr>
          </w:p>
        </w:tc>
        <w:tc>
          <w:tcPr>
            <w:tcW w:w="3255"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高等教育的目的（林杰）</w:t>
            </w:r>
          </w:p>
        </w:tc>
      </w:tr>
      <w:tr w:rsidR="00451732" w:rsidRPr="005C59C8">
        <w:trPr>
          <w:trHeight w:val="284"/>
          <w:jc w:val="center"/>
        </w:trPr>
        <w:tc>
          <w:tcPr>
            <w:tcW w:w="603"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16</w:t>
            </w:r>
          </w:p>
        </w:tc>
        <w:tc>
          <w:tcPr>
            <w:tcW w:w="652" w:type="dxa"/>
            <w:shd w:val="clear" w:color="000000" w:fill="FFFFFF"/>
          </w:tcPr>
          <w:p w:rsidR="00451732" w:rsidRPr="00A41A9B" w:rsidRDefault="00451732" w:rsidP="00A41A9B">
            <w:pPr>
              <w:widowControl/>
              <w:snapToGrid w:val="0"/>
              <w:jc w:val="center"/>
              <w:rPr>
                <w:rFonts w:ascii="仿宋_GB2312" w:hAnsi="宋体" w:cs="宋体" w:hint="eastAsia"/>
                <w:kern w:val="0"/>
                <w:szCs w:val="21"/>
              </w:rPr>
            </w:pPr>
          </w:p>
        </w:tc>
        <w:tc>
          <w:tcPr>
            <w:tcW w:w="3100"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高等教育的结构（洪成文）</w:t>
            </w:r>
          </w:p>
        </w:tc>
        <w:tc>
          <w:tcPr>
            <w:tcW w:w="775"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17</w:t>
            </w:r>
          </w:p>
        </w:tc>
        <w:tc>
          <w:tcPr>
            <w:tcW w:w="620" w:type="dxa"/>
            <w:shd w:val="clear" w:color="000000" w:fill="FFFFFF"/>
          </w:tcPr>
          <w:p w:rsidR="00451732" w:rsidRPr="00A41A9B" w:rsidRDefault="00451732" w:rsidP="00A41A9B">
            <w:pPr>
              <w:widowControl/>
              <w:snapToGrid w:val="0"/>
              <w:jc w:val="center"/>
              <w:rPr>
                <w:rFonts w:ascii="仿宋_GB2312" w:hAnsi="宋体" w:cs="宋体" w:hint="eastAsia"/>
                <w:kern w:val="0"/>
                <w:szCs w:val="21"/>
              </w:rPr>
            </w:pPr>
          </w:p>
        </w:tc>
        <w:tc>
          <w:tcPr>
            <w:tcW w:w="3255"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高等教育招生与就业（刘宝存）</w:t>
            </w:r>
          </w:p>
        </w:tc>
      </w:tr>
      <w:tr w:rsidR="00451732" w:rsidRPr="005C59C8">
        <w:trPr>
          <w:trHeight w:val="284"/>
          <w:jc w:val="center"/>
        </w:trPr>
        <w:tc>
          <w:tcPr>
            <w:tcW w:w="603"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18</w:t>
            </w:r>
          </w:p>
        </w:tc>
        <w:tc>
          <w:tcPr>
            <w:tcW w:w="652" w:type="dxa"/>
            <w:shd w:val="clear" w:color="000000" w:fill="FFFFFF"/>
          </w:tcPr>
          <w:p w:rsidR="00451732" w:rsidRPr="00A41A9B" w:rsidRDefault="00451732" w:rsidP="00A41A9B">
            <w:pPr>
              <w:widowControl/>
              <w:snapToGrid w:val="0"/>
              <w:jc w:val="center"/>
              <w:rPr>
                <w:rFonts w:ascii="仿宋_GB2312" w:hAnsi="宋体" w:cs="宋体" w:hint="eastAsia"/>
                <w:kern w:val="0"/>
                <w:szCs w:val="21"/>
              </w:rPr>
            </w:pPr>
          </w:p>
        </w:tc>
        <w:tc>
          <w:tcPr>
            <w:tcW w:w="3100"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高等教育教学（杨明全）</w:t>
            </w:r>
          </w:p>
        </w:tc>
        <w:tc>
          <w:tcPr>
            <w:tcW w:w="775"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19</w:t>
            </w:r>
          </w:p>
        </w:tc>
        <w:tc>
          <w:tcPr>
            <w:tcW w:w="620" w:type="dxa"/>
            <w:shd w:val="clear" w:color="000000" w:fill="FFFFFF"/>
          </w:tcPr>
          <w:p w:rsidR="00451732" w:rsidRPr="00A41A9B" w:rsidRDefault="00451732" w:rsidP="00A41A9B">
            <w:pPr>
              <w:widowControl/>
              <w:snapToGrid w:val="0"/>
              <w:jc w:val="center"/>
              <w:rPr>
                <w:rFonts w:ascii="仿宋_GB2312" w:hAnsi="宋体" w:cs="宋体" w:hint="eastAsia"/>
                <w:kern w:val="0"/>
                <w:szCs w:val="21"/>
              </w:rPr>
            </w:pPr>
          </w:p>
        </w:tc>
        <w:tc>
          <w:tcPr>
            <w:tcW w:w="3255"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高等教育的科学研究（谷贤林）</w:t>
            </w:r>
          </w:p>
        </w:tc>
      </w:tr>
      <w:tr w:rsidR="00451732" w:rsidRPr="005C59C8">
        <w:trPr>
          <w:trHeight w:val="284"/>
          <w:jc w:val="center"/>
        </w:trPr>
        <w:tc>
          <w:tcPr>
            <w:tcW w:w="603"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20</w:t>
            </w:r>
          </w:p>
        </w:tc>
        <w:tc>
          <w:tcPr>
            <w:tcW w:w="652" w:type="dxa"/>
            <w:shd w:val="clear" w:color="000000" w:fill="FFFFFF"/>
          </w:tcPr>
          <w:p w:rsidR="00451732" w:rsidRPr="00A41A9B" w:rsidRDefault="00451732" w:rsidP="00A41A9B">
            <w:pPr>
              <w:widowControl/>
              <w:snapToGrid w:val="0"/>
              <w:jc w:val="center"/>
              <w:rPr>
                <w:rFonts w:ascii="仿宋_GB2312" w:hAnsi="宋体" w:cs="宋体" w:hint="eastAsia"/>
                <w:kern w:val="0"/>
                <w:szCs w:val="21"/>
              </w:rPr>
            </w:pPr>
          </w:p>
        </w:tc>
        <w:tc>
          <w:tcPr>
            <w:tcW w:w="3100"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高等教育的社会服务（黄宇）</w:t>
            </w:r>
          </w:p>
        </w:tc>
        <w:tc>
          <w:tcPr>
            <w:tcW w:w="775"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21</w:t>
            </w:r>
          </w:p>
        </w:tc>
        <w:tc>
          <w:tcPr>
            <w:tcW w:w="620" w:type="dxa"/>
            <w:shd w:val="clear" w:color="000000" w:fill="FFFFFF"/>
          </w:tcPr>
          <w:p w:rsidR="00451732" w:rsidRPr="00A41A9B" w:rsidRDefault="00451732" w:rsidP="00A41A9B">
            <w:pPr>
              <w:widowControl/>
              <w:snapToGrid w:val="0"/>
              <w:jc w:val="center"/>
              <w:rPr>
                <w:rFonts w:ascii="仿宋_GB2312" w:hAnsi="宋体" w:cs="宋体" w:hint="eastAsia"/>
                <w:kern w:val="0"/>
                <w:szCs w:val="21"/>
              </w:rPr>
            </w:pPr>
          </w:p>
        </w:tc>
        <w:tc>
          <w:tcPr>
            <w:tcW w:w="3255"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高等教育管理（王璐）</w:t>
            </w:r>
          </w:p>
        </w:tc>
      </w:tr>
      <w:tr w:rsidR="00451732" w:rsidRPr="005C59C8">
        <w:trPr>
          <w:trHeight w:val="284"/>
          <w:jc w:val="center"/>
        </w:trPr>
        <w:tc>
          <w:tcPr>
            <w:tcW w:w="603"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22</w:t>
            </w:r>
          </w:p>
        </w:tc>
        <w:tc>
          <w:tcPr>
            <w:tcW w:w="652" w:type="dxa"/>
            <w:shd w:val="clear" w:color="000000" w:fill="FFFFFF"/>
          </w:tcPr>
          <w:p w:rsidR="00451732" w:rsidRPr="00A41A9B" w:rsidRDefault="00451732" w:rsidP="00A41A9B">
            <w:pPr>
              <w:widowControl/>
              <w:snapToGrid w:val="0"/>
              <w:jc w:val="center"/>
              <w:rPr>
                <w:rFonts w:ascii="仿宋_GB2312" w:hAnsi="宋体" w:cs="宋体" w:hint="eastAsia"/>
                <w:kern w:val="0"/>
                <w:szCs w:val="21"/>
              </w:rPr>
            </w:pPr>
          </w:p>
        </w:tc>
        <w:tc>
          <w:tcPr>
            <w:tcW w:w="3100"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高等教育教师与学生（林杰）</w:t>
            </w:r>
          </w:p>
        </w:tc>
        <w:tc>
          <w:tcPr>
            <w:tcW w:w="775"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23</w:t>
            </w:r>
          </w:p>
        </w:tc>
        <w:tc>
          <w:tcPr>
            <w:tcW w:w="620" w:type="dxa"/>
            <w:shd w:val="clear" w:color="000000" w:fill="FFFFFF"/>
          </w:tcPr>
          <w:p w:rsidR="00451732" w:rsidRPr="00A41A9B" w:rsidRDefault="00451732" w:rsidP="00A41A9B">
            <w:pPr>
              <w:widowControl/>
              <w:snapToGrid w:val="0"/>
              <w:jc w:val="center"/>
              <w:rPr>
                <w:rFonts w:ascii="仿宋_GB2312" w:hAnsi="宋体" w:cs="宋体" w:hint="eastAsia"/>
                <w:kern w:val="0"/>
                <w:szCs w:val="21"/>
              </w:rPr>
            </w:pPr>
          </w:p>
        </w:tc>
        <w:tc>
          <w:tcPr>
            <w:tcW w:w="3255"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高等教育的发展趋势（谷贤林）</w:t>
            </w:r>
          </w:p>
        </w:tc>
      </w:tr>
      <w:tr w:rsidR="00451732" w:rsidRPr="005A04DF">
        <w:trPr>
          <w:trHeight w:val="284"/>
          <w:jc w:val="center"/>
        </w:trPr>
        <w:tc>
          <w:tcPr>
            <w:tcW w:w="9005" w:type="dxa"/>
            <w:gridSpan w:val="6"/>
            <w:shd w:val="clear" w:color="000000" w:fill="auto"/>
            <w:vAlign w:val="center"/>
          </w:tcPr>
          <w:p w:rsidR="00451732" w:rsidRPr="00A41A9B" w:rsidRDefault="00451732" w:rsidP="00A41A9B">
            <w:pPr>
              <w:widowControl/>
              <w:snapToGrid w:val="0"/>
              <w:jc w:val="center"/>
              <w:rPr>
                <w:rFonts w:ascii="仿宋_GB2312" w:hAnsi="宋体" w:cs="宋体" w:hint="eastAsia"/>
                <w:b/>
                <w:kern w:val="0"/>
                <w:szCs w:val="21"/>
              </w:rPr>
            </w:pPr>
            <w:r w:rsidRPr="00A41A9B">
              <w:rPr>
                <w:rFonts w:ascii="仿宋_GB2312" w:hAnsi="宋体" w:cs="宋体" w:hint="eastAsia"/>
                <w:b/>
                <w:kern w:val="0"/>
                <w:szCs w:val="21"/>
              </w:rPr>
              <w:t>新进教师入职培训核心课程——高等教育心理学</w:t>
            </w:r>
          </w:p>
        </w:tc>
      </w:tr>
      <w:tr w:rsidR="00451732" w:rsidRPr="005A04DF">
        <w:trPr>
          <w:trHeight w:val="284"/>
          <w:jc w:val="center"/>
        </w:trPr>
        <w:tc>
          <w:tcPr>
            <w:tcW w:w="603" w:type="dxa"/>
            <w:shd w:val="clear" w:color="000000"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24</w:t>
            </w:r>
          </w:p>
        </w:tc>
        <w:tc>
          <w:tcPr>
            <w:tcW w:w="652" w:type="dxa"/>
            <w:shd w:val="clear" w:color="000000" w:fill="auto"/>
          </w:tcPr>
          <w:p w:rsidR="00451732" w:rsidRPr="00A41A9B" w:rsidRDefault="00451732" w:rsidP="00A41A9B">
            <w:pPr>
              <w:widowControl/>
              <w:snapToGrid w:val="0"/>
              <w:jc w:val="center"/>
              <w:rPr>
                <w:rFonts w:ascii="仿宋_GB2312" w:hAnsi="宋体" w:cs="宋体" w:hint="eastAsia"/>
                <w:kern w:val="0"/>
                <w:szCs w:val="21"/>
              </w:rPr>
            </w:pPr>
          </w:p>
        </w:tc>
        <w:tc>
          <w:tcPr>
            <w:tcW w:w="3100" w:type="dxa"/>
            <w:shd w:val="clear" w:color="000000"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spacing w:val="-10"/>
                <w:kern w:val="0"/>
                <w:szCs w:val="21"/>
              </w:rPr>
              <w:t>大学生认知与思维发展（彭华茂）</w:t>
            </w:r>
          </w:p>
        </w:tc>
        <w:tc>
          <w:tcPr>
            <w:tcW w:w="775" w:type="dxa"/>
            <w:shd w:val="clear" w:color="000000"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25</w:t>
            </w:r>
          </w:p>
        </w:tc>
        <w:tc>
          <w:tcPr>
            <w:tcW w:w="620" w:type="dxa"/>
            <w:shd w:val="clear" w:color="000000" w:fill="auto"/>
          </w:tcPr>
          <w:p w:rsidR="00451732" w:rsidRPr="00A41A9B" w:rsidRDefault="00451732" w:rsidP="00A41A9B">
            <w:pPr>
              <w:widowControl/>
              <w:snapToGrid w:val="0"/>
              <w:jc w:val="center"/>
              <w:rPr>
                <w:rFonts w:ascii="仿宋_GB2312" w:hAnsi="宋体" w:cs="宋体" w:hint="eastAsia"/>
                <w:kern w:val="0"/>
                <w:szCs w:val="21"/>
              </w:rPr>
            </w:pPr>
          </w:p>
        </w:tc>
        <w:tc>
          <w:tcPr>
            <w:tcW w:w="3255" w:type="dxa"/>
            <w:shd w:val="clear" w:color="000000" w:fill="auto"/>
            <w:vAlign w:val="center"/>
          </w:tcPr>
          <w:p w:rsidR="00451732" w:rsidRPr="00377E8D" w:rsidRDefault="00451732" w:rsidP="00451732">
            <w:pPr>
              <w:widowControl/>
              <w:snapToGrid w:val="0"/>
              <w:ind w:rightChars="-33" w:right="-73"/>
              <w:jc w:val="left"/>
              <w:rPr>
                <w:rFonts w:ascii="仿宋_GB2312" w:hAnsi="宋体" w:cs="宋体" w:hint="eastAsia"/>
                <w:spacing w:val="-8"/>
                <w:kern w:val="0"/>
                <w:szCs w:val="21"/>
              </w:rPr>
            </w:pPr>
            <w:r w:rsidRPr="00377E8D">
              <w:rPr>
                <w:rFonts w:ascii="仿宋_GB2312" w:hAnsi="宋体" w:cs="宋体" w:hint="eastAsia"/>
                <w:spacing w:val="-8"/>
                <w:kern w:val="0"/>
                <w:szCs w:val="21"/>
              </w:rPr>
              <w:t>大学生人格与情绪发展（彭华茂）</w:t>
            </w:r>
          </w:p>
        </w:tc>
      </w:tr>
      <w:tr w:rsidR="00451732" w:rsidRPr="005C59C8">
        <w:trPr>
          <w:trHeight w:val="284"/>
          <w:jc w:val="center"/>
        </w:trPr>
        <w:tc>
          <w:tcPr>
            <w:tcW w:w="603" w:type="dxa"/>
            <w:shd w:val="clear" w:color="000000"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26</w:t>
            </w:r>
          </w:p>
        </w:tc>
        <w:tc>
          <w:tcPr>
            <w:tcW w:w="652" w:type="dxa"/>
            <w:shd w:val="clear" w:color="000000" w:fill="auto"/>
          </w:tcPr>
          <w:p w:rsidR="00451732" w:rsidRPr="00A41A9B" w:rsidRDefault="00451732" w:rsidP="00A41A9B">
            <w:pPr>
              <w:widowControl/>
              <w:snapToGrid w:val="0"/>
              <w:jc w:val="center"/>
              <w:rPr>
                <w:rFonts w:ascii="仿宋_GB2312" w:hAnsi="宋体" w:cs="宋体" w:hint="eastAsia"/>
                <w:kern w:val="0"/>
                <w:szCs w:val="21"/>
              </w:rPr>
            </w:pPr>
          </w:p>
        </w:tc>
        <w:tc>
          <w:tcPr>
            <w:tcW w:w="3100" w:type="dxa"/>
            <w:shd w:val="clear" w:color="000000"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现代学习理论及其教学启示（方平）</w:t>
            </w:r>
          </w:p>
        </w:tc>
        <w:tc>
          <w:tcPr>
            <w:tcW w:w="775" w:type="dxa"/>
            <w:shd w:val="clear" w:color="000000"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27</w:t>
            </w:r>
          </w:p>
        </w:tc>
        <w:tc>
          <w:tcPr>
            <w:tcW w:w="620" w:type="dxa"/>
            <w:shd w:val="clear" w:color="000000" w:fill="auto"/>
          </w:tcPr>
          <w:p w:rsidR="00451732" w:rsidRPr="00A41A9B" w:rsidRDefault="00451732" w:rsidP="00A41A9B">
            <w:pPr>
              <w:widowControl/>
              <w:snapToGrid w:val="0"/>
              <w:jc w:val="center"/>
              <w:rPr>
                <w:rFonts w:ascii="仿宋_GB2312" w:hAnsi="宋体" w:cs="宋体" w:hint="eastAsia"/>
                <w:kern w:val="0"/>
                <w:szCs w:val="21"/>
              </w:rPr>
            </w:pPr>
          </w:p>
        </w:tc>
        <w:tc>
          <w:tcPr>
            <w:tcW w:w="3255" w:type="dxa"/>
            <w:shd w:val="clear" w:color="000000" w:fill="auto"/>
            <w:vAlign w:val="center"/>
          </w:tcPr>
          <w:p w:rsidR="00451732" w:rsidRPr="00377E8D" w:rsidRDefault="00451732" w:rsidP="00451732">
            <w:pPr>
              <w:widowControl/>
              <w:snapToGrid w:val="0"/>
              <w:ind w:rightChars="-33" w:right="-73"/>
              <w:jc w:val="left"/>
              <w:rPr>
                <w:rFonts w:ascii="仿宋_GB2312" w:hAnsi="宋体" w:cs="宋体" w:hint="eastAsia"/>
                <w:spacing w:val="-8"/>
                <w:kern w:val="0"/>
                <w:szCs w:val="21"/>
              </w:rPr>
            </w:pPr>
            <w:r w:rsidRPr="00377E8D">
              <w:rPr>
                <w:rFonts w:ascii="仿宋_GB2312" w:hAnsi="宋体" w:cs="宋体" w:hint="eastAsia"/>
                <w:spacing w:val="-8"/>
                <w:kern w:val="0"/>
                <w:szCs w:val="21"/>
              </w:rPr>
              <w:t>大学生学习动机及其激发（方平）</w:t>
            </w:r>
          </w:p>
        </w:tc>
      </w:tr>
      <w:tr w:rsidR="00451732" w:rsidRPr="005C59C8">
        <w:trPr>
          <w:trHeight w:val="284"/>
          <w:jc w:val="center"/>
        </w:trPr>
        <w:tc>
          <w:tcPr>
            <w:tcW w:w="603" w:type="dxa"/>
            <w:shd w:val="clear" w:color="000000"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28</w:t>
            </w:r>
          </w:p>
        </w:tc>
        <w:tc>
          <w:tcPr>
            <w:tcW w:w="652" w:type="dxa"/>
            <w:shd w:val="clear" w:color="000000" w:fill="auto"/>
          </w:tcPr>
          <w:p w:rsidR="00451732" w:rsidRPr="00A41A9B" w:rsidRDefault="00451732" w:rsidP="00A41A9B">
            <w:pPr>
              <w:widowControl/>
              <w:snapToGrid w:val="0"/>
              <w:jc w:val="center"/>
              <w:rPr>
                <w:rFonts w:ascii="仿宋_GB2312" w:hAnsi="宋体" w:cs="宋体" w:hint="eastAsia"/>
                <w:kern w:val="0"/>
                <w:szCs w:val="21"/>
              </w:rPr>
            </w:pPr>
          </w:p>
        </w:tc>
        <w:tc>
          <w:tcPr>
            <w:tcW w:w="3100" w:type="dxa"/>
            <w:shd w:val="clear" w:color="000000"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大学生知识的掌握与建构（</w:t>
            </w:r>
            <w:proofErr w:type="gramStart"/>
            <w:r w:rsidRPr="00A41A9B">
              <w:rPr>
                <w:rFonts w:ascii="仿宋_GB2312" w:hAnsi="宋体" w:cs="宋体" w:hint="eastAsia"/>
                <w:kern w:val="0"/>
                <w:szCs w:val="21"/>
              </w:rPr>
              <w:t>姚</w:t>
            </w:r>
            <w:proofErr w:type="gramEnd"/>
            <w:r w:rsidRPr="00A41A9B">
              <w:rPr>
                <w:rFonts w:ascii="仿宋_GB2312" w:hAnsi="宋体" w:cs="宋体" w:hint="eastAsia"/>
                <w:kern w:val="0"/>
                <w:szCs w:val="21"/>
              </w:rPr>
              <w:t>梅林）</w:t>
            </w:r>
          </w:p>
        </w:tc>
        <w:tc>
          <w:tcPr>
            <w:tcW w:w="775" w:type="dxa"/>
            <w:shd w:val="clear" w:color="000000"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29</w:t>
            </w:r>
          </w:p>
        </w:tc>
        <w:tc>
          <w:tcPr>
            <w:tcW w:w="620" w:type="dxa"/>
            <w:shd w:val="clear" w:color="000000" w:fill="auto"/>
          </w:tcPr>
          <w:p w:rsidR="00451732" w:rsidRPr="00A41A9B" w:rsidRDefault="00451732" w:rsidP="00A41A9B">
            <w:pPr>
              <w:widowControl/>
              <w:snapToGrid w:val="0"/>
              <w:jc w:val="center"/>
              <w:rPr>
                <w:rFonts w:ascii="仿宋_GB2312" w:hAnsi="宋体" w:cs="宋体" w:hint="eastAsia"/>
                <w:kern w:val="0"/>
                <w:szCs w:val="21"/>
              </w:rPr>
            </w:pPr>
          </w:p>
        </w:tc>
        <w:tc>
          <w:tcPr>
            <w:tcW w:w="3255" w:type="dxa"/>
            <w:shd w:val="clear" w:color="000000" w:fill="auto"/>
            <w:vAlign w:val="center"/>
          </w:tcPr>
          <w:p w:rsidR="00451732" w:rsidRPr="00377E8D" w:rsidRDefault="00451732" w:rsidP="00451732">
            <w:pPr>
              <w:widowControl/>
              <w:snapToGrid w:val="0"/>
              <w:ind w:rightChars="-33" w:right="-73"/>
              <w:jc w:val="left"/>
              <w:rPr>
                <w:rFonts w:ascii="仿宋_GB2312" w:hAnsi="宋体" w:cs="宋体" w:hint="eastAsia"/>
                <w:spacing w:val="-8"/>
                <w:kern w:val="0"/>
                <w:szCs w:val="21"/>
              </w:rPr>
            </w:pPr>
            <w:r w:rsidRPr="00377E8D">
              <w:rPr>
                <w:rFonts w:ascii="仿宋_GB2312" w:hAnsi="宋体" w:cs="宋体" w:hint="eastAsia"/>
                <w:spacing w:val="-8"/>
                <w:kern w:val="0"/>
                <w:szCs w:val="21"/>
              </w:rPr>
              <w:t>常用学习策略与有效教学（刘儒德）</w:t>
            </w:r>
          </w:p>
        </w:tc>
      </w:tr>
      <w:tr w:rsidR="00451732" w:rsidRPr="005C59C8">
        <w:trPr>
          <w:trHeight w:val="284"/>
          <w:jc w:val="center"/>
        </w:trPr>
        <w:tc>
          <w:tcPr>
            <w:tcW w:w="603" w:type="dxa"/>
            <w:shd w:val="clear" w:color="000000"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30</w:t>
            </w:r>
          </w:p>
        </w:tc>
        <w:tc>
          <w:tcPr>
            <w:tcW w:w="652" w:type="dxa"/>
            <w:shd w:val="clear" w:color="000000" w:fill="auto"/>
          </w:tcPr>
          <w:p w:rsidR="00451732" w:rsidRPr="00A41A9B" w:rsidRDefault="00451732" w:rsidP="00A41A9B">
            <w:pPr>
              <w:widowControl/>
              <w:snapToGrid w:val="0"/>
              <w:jc w:val="center"/>
              <w:rPr>
                <w:rFonts w:ascii="仿宋_GB2312" w:hAnsi="宋体" w:cs="宋体" w:hint="eastAsia"/>
                <w:kern w:val="0"/>
                <w:szCs w:val="21"/>
              </w:rPr>
            </w:pPr>
          </w:p>
        </w:tc>
        <w:tc>
          <w:tcPr>
            <w:tcW w:w="3100" w:type="dxa"/>
            <w:shd w:val="clear" w:color="000000"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大学生问题解决与创造性的培养（刘儒德）</w:t>
            </w:r>
          </w:p>
        </w:tc>
        <w:tc>
          <w:tcPr>
            <w:tcW w:w="775" w:type="dxa"/>
            <w:shd w:val="clear" w:color="000000"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31</w:t>
            </w:r>
          </w:p>
        </w:tc>
        <w:tc>
          <w:tcPr>
            <w:tcW w:w="620" w:type="dxa"/>
            <w:shd w:val="clear" w:color="000000" w:fill="auto"/>
          </w:tcPr>
          <w:p w:rsidR="00451732" w:rsidRPr="00A41A9B" w:rsidRDefault="00451732" w:rsidP="00A41A9B">
            <w:pPr>
              <w:widowControl/>
              <w:snapToGrid w:val="0"/>
              <w:jc w:val="center"/>
              <w:rPr>
                <w:rFonts w:ascii="仿宋_GB2312" w:hAnsi="宋体" w:cs="宋体" w:hint="eastAsia"/>
                <w:kern w:val="0"/>
                <w:szCs w:val="21"/>
              </w:rPr>
            </w:pPr>
          </w:p>
        </w:tc>
        <w:tc>
          <w:tcPr>
            <w:tcW w:w="3255" w:type="dxa"/>
            <w:shd w:val="clear" w:color="000000" w:fill="auto"/>
            <w:vAlign w:val="center"/>
          </w:tcPr>
          <w:p w:rsidR="00451732" w:rsidRPr="00377E8D" w:rsidRDefault="00451732" w:rsidP="00451732">
            <w:pPr>
              <w:widowControl/>
              <w:snapToGrid w:val="0"/>
              <w:ind w:rightChars="-33" w:right="-73"/>
              <w:jc w:val="left"/>
              <w:rPr>
                <w:rFonts w:ascii="仿宋_GB2312" w:hAnsi="宋体" w:cs="宋体" w:hint="eastAsia"/>
                <w:spacing w:val="-8"/>
                <w:kern w:val="0"/>
                <w:szCs w:val="21"/>
              </w:rPr>
            </w:pPr>
            <w:r w:rsidRPr="00377E8D">
              <w:rPr>
                <w:rFonts w:ascii="仿宋_GB2312" w:hAnsi="宋体" w:cs="宋体" w:hint="eastAsia"/>
                <w:spacing w:val="-8"/>
                <w:kern w:val="0"/>
                <w:szCs w:val="21"/>
              </w:rPr>
              <w:t>大学生态度与品德的形成（寇</w:t>
            </w:r>
            <w:proofErr w:type="gramStart"/>
            <w:r w:rsidRPr="00377E8D">
              <w:rPr>
                <w:rFonts w:ascii="仿宋_GB2312" w:hAnsi="宋体" w:cs="宋体" w:hint="eastAsia"/>
                <w:spacing w:val="-8"/>
                <w:kern w:val="0"/>
                <w:sz w:val="24"/>
                <w:szCs w:val="24"/>
              </w:rPr>
              <w:t>彧</w:t>
            </w:r>
            <w:proofErr w:type="gramEnd"/>
            <w:r w:rsidRPr="00377E8D">
              <w:rPr>
                <w:rFonts w:ascii="仿宋_GB2312" w:hAnsi="宋体" w:cs="宋体" w:hint="eastAsia"/>
                <w:spacing w:val="-8"/>
                <w:kern w:val="0"/>
                <w:szCs w:val="21"/>
              </w:rPr>
              <w:t>）</w:t>
            </w:r>
          </w:p>
        </w:tc>
      </w:tr>
      <w:tr w:rsidR="00451732" w:rsidRPr="005C59C8">
        <w:trPr>
          <w:trHeight w:val="284"/>
          <w:jc w:val="center"/>
        </w:trPr>
        <w:tc>
          <w:tcPr>
            <w:tcW w:w="603" w:type="dxa"/>
            <w:shd w:val="clear" w:color="000000"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32</w:t>
            </w:r>
          </w:p>
        </w:tc>
        <w:tc>
          <w:tcPr>
            <w:tcW w:w="652" w:type="dxa"/>
            <w:shd w:val="clear" w:color="000000" w:fill="auto"/>
          </w:tcPr>
          <w:p w:rsidR="00451732" w:rsidRPr="00A41A9B" w:rsidRDefault="00451732" w:rsidP="00A41A9B">
            <w:pPr>
              <w:widowControl/>
              <w:snapToGrid w:val="0"/>
              <w:jc w:val="center"/>
              <w:rPr>
                <w:rFonts w:ascii="仿宋_GB2312" w:hAnsi="宋体" w:cs="宋体" w:hint="eastAsia"/>
                <w:kern w:val="0"/>
                <w:szCs w:val="21"/>
              </w:rPr>
            </w:pPr>
          </w:p>
        </w:tc>
        <w:tc>
          <w:tcPr>
            <w:tcW w:w="3100" w:type="dxa"/>
            <w:shd w:val="clear" w:color="000000"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大学生的群体心理与人际交往（伍新春）</w:t>
            </w:r>
          </w:p>
        </w:tc>
        <w:tc>
          <w:tcPr>
            <w:tcW w:w="775" w:type="dxa"/>
            <w:shd w:val="clear" w:color="000000"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33</w:t>
            </w:r>
          </w:p>
        </w:tc>
        <w:tc>
          <w:tcPr>
            <w:tcW w:w="620" w:type="dxa"/>
            <w:shd w:val="clear" w:color="000000" w:fill="auto"/>
          </w:tcPr>
          <w:p w:rsidR="00451732" w:rsidRPr="00A41A9B" w:rsidRDefault="00451732" w:rsidP="00A41A9B">
            <w:pPr>
              <w:widowControl/>
              <w:snapToGrid w:val="0"/>
              <w:jc w:val="center"/>
              <w:rPr>
                <w:rFonts w:ascii="仿宋_GB2312" w:hAnsi="宋体" w:cs="宋体" w:hint="eastAsia"/>
                <w:kern w:val="0"/>
                <w:szCs w:val="21"/>
              </w:rPr>
            </w:pPr>
          </w:p>
        </w:tc>
        <w:tc>
          <w:tcPr>
            <w:tcW w:w="3255" w:type="dxa"/>
            <w:shd w:val="clear" w:color="000000" w:fill="auto"/>
            <w:vAlign w:val="center"/>
          </w:tcPr>
          <w:p w:rsidR="00451732" w:rsidRPr="00377E8D" w:rsidRDefault="00451732" w:rsidP="00451732">
            <w:pPr>
              <w:widowControl/>
              <w:snapToGrid w:val="0"/>
              <w:ind w:rightChars="-33" w:right="-73"/>
              <w:jc w:val="left"/>
              <w:rPr>
                <w:rFonts w:ascii="仿宋_GB2312" w:hAnsi="宋体" w:cs="宋体" w:hint="eastAsia"/>
                <w:spacing w:val="-8"/>
                <w:kern w:val="0"/>
                <w:szCs w:val="21"/>
              </w:rPr>
            </w:pPr>
            <w:r w:rsidRPr="00377E8D">
              <w:rPr>
                <w:rFonts w:ascii="仿宋_GB2312" w:hAnsi="宋体" w:cs="宋体" w:hint="eastAsia"/>
                <w:spacing w:val="-8"/>
                <w:kern w:val="0"/>
                <w:szCs w:val="21"/>
              </w:rPr>
              <w:t>大学师生心理健康的维护（伍新春）</w:t>
            </w:r>
          </w:p>
        </w:tc>
      </w:tr>
      <w:tr w:rsidR="00451732" w:rsidRPr="005C59C8">
        <w:trPr>
          <w:trHeight w:val="284"/>
          <w:jc w:val="center"/>
        </w:trPr>
        <w:tc>
          <w:tcPr>
            <w:tcW w:w="9005" w:type="dxa"/>
            <w:gridSpan w:val="6"/>
            <w:shd w:val="clear" w:color="000000" w:fill="FFFFFF"/>
            <w:vAlign w:val="center"/>
          </w:tcPr>
          <w:p w:rsidR="00451732" w:rsidRPr="00A41A9B" w:rsidRDefault="00451732" w:rsidP="00A41A9B">
            <w:pPr>
              <w:widowControl/>
              <w:snapToGrid w:val="0"/>
              <w:jc w:val="center"/>
              <w:rPr>
                <w:rFonts w:ascii="仿宋_GB2312" w:hAnsi="宋体" w:cs="宋体" w:hint="eastAsia"/>
                <w:b/>
                <w:kern w:val="0"/>
                <w:szCs w:val="21"/>
              </w:rPr>
            </w:pPr>
            <w:r w:rsidRPr="00A41A9B">
              <w:rPr>
                <w:rFonts w:ascii="仿宋_GB2312" w:hAnsi="宋体" w:cs="宋体" w:hint="eastAsia"/>
                <w:b/>
                <w:kern w:val="0"/>
                <w:szCs w:val="21"/>
              </w:rPr>
              <w:t>新进教师入职培训核心课程——高等教育政策法规</w:t>
            </w:r>
          </w:p>
        </w:tc>
      </w:tr>
      <w:tr w:rsidR="00451732" w:rsidRPr="005C59C8">
        <w:trPr>
          <w:trHeight w:val="284"/>
          <w:jc w:val="center"/>
        </w:trPr>
        <w:tc>
          <w:tcPr>
            <w:tcW w:w="603" w:type="dxa"/>
            <w:shd w:val="clear" w:color="auto"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34</w:t>
            </w:r>
          </w:p>
        </w:tc>
        <w:tc>
          <w:tcPr>
            <w:tcW w:w="652" w:type="dxa"/>
          </w:tcPr>
          <w:p w:rsidR="00451732" w:rsidRPr="00A41A9B" w:rsidRDefault="00451732" w:rsidP="00A41A9B">
            <w:pPr>
              <w:widowControl/>
              <w:snapToGrid w:val="0"/>
              <w:jc w:val="center"/>
              <w:rPr>
                <w:rFonts w:ascii="仿宋_GB2312" w:hAnsi="宋体" w:cs="宋体" w:hint="eastAsia"/>
                <w:kern w:val="0"/>
                <w:szCs w:val="21"/>
              </w:rPr>
            </w:pPr>
          </w:p>
        </w:tc>
        <w:tc>
          <w:tcPr>
            <w:tcW w:w="3100" w:type="dxa"/>
            <w:shd w:val="clear" w:color="auto"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改革开放以来我国高等教育政策法规建设的回顾与反思（张乐天）</w:t>
            </w:r>
          </w:p>
        </w:tc>
        <w:tc>
          <w:tcPr>
            <w:tcW w:w="775" w:type="dxa"/>
            <w:shd w:val="clear" w:color="auto"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35</w:t>
            </w:r>
          </w:p>
        </w:tc>
        <w:tc>
          <w:tcPr>
            <w:tcW w:w="620" w:type="dxa"/>
          </w:tcPr>
          <w:p w:rsidR="00451732" w:rsidRPr="00A41A9B" w:rsidRDefault="00451732" w:rsidP="00A41A9B">
            <w:pPr>
              <w:widowControl/>
              <w:snapToGrid w:val="0"/>
              <w:jc w:val="center"/>
              <w:rPr>
                <w:rFonts w:ascii="仿宋_GB2312" w:hAnsi="宋体" w:cs="宋体" w:hint="eastAsia"/>
                <w:kern w:val="0"/>
                <w:szCs w:val="21"/>
              </w:rPr>
            </w:pPr>
          </w:p>
        </w:tc>
        <w:tc>
          <w:tcPr>
            <w:tcW w:w="3255" w:type="dxa"/>
            <w:shd w:val="clear" w:color="auto"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高等教育法解读（</w:t>
            </w:r>
            <w:proofErr w:type="gramStart"/>
            <w:r w:rsidRPr="00A41A9B">
              <w:rPr>
                <w:rFonts w:ascii="仿宋_GB2312" w:hAnsi="宋体" w:cs="宋体" w:hint="eastAsia"/>
                <w:kern w:val="0"/>
                <w:szCs w:val="21"/>
              </w:rPr>
              <w:t>査</w:t>
            </w:r>
            <w:proofErr w:type="gramEnd"/>
            <w:r w:rsidRPr="00A41A9B">
              <w:rPr>
                <w:rFonts w:ascii="仿宋_GB2312" w:hAnsi="宋体" w:cs="宋体" w:hint="eastAsia"/>
                <w:kern w:val="0"/>
                <w:szCs w:val="21"/>
              </w:rPr>
              <w:t>海波）</w:t>
            </w:r>
          </w:p>
        </w:tc>
      </w:tr>
      <w:tr w:rsidR="00451732" w:rsidRPr="005C59C8">
        <w:trPr>
          <w:trHeight w:val="284"/>
          <w:jc w:val="center"/>
        </w:trPr>
        <w:tc>
          <w:tcPr>
            <w:tcW w:w="603" w:type="dxa"/>
            <w:shd w:val="clear" w:color="auto"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36</w:t>
            </w:r>
          </w:p>
        </w:tc>
        <w:tc>
          <w:tcPr>
            <w:tcW w:w="652" w:type="dxa"/>
          </w:tcPr>
          <w:p w:rsidR="00451732" w:rsidRPr="00A41A9B" w:rsidRDefault="00451732" w:rsidP="00A41A9B">
            <w:pPr>
              <w:widowControl/>
              <w:snapToGrid w:val="0"/>
              <w:jc w:val="center"/>
              <w:rPr>
                <w:rFonts w:ascii="仿宋_GB2312" w:hAnsi="宋体" w:cs="宋体" w:hint="eastAsia"/>
                <w:kern w:val="0"/>
                <w:szCs w:val="21"/>
              </w:rPr>
            </w:pPr>
          </w:p>
        </w:tc>
        <w:tc>
          <w:tcPr>
            <w:tcW w:w="3100" w:type="dxa"/>
            <w:shd w:val="clear" w:color="auto"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依法治国与加强高等教育政策法规建设（黄忠敬）</w:t>
            </w:r>
          </w:p>
        </w:tc>
        <w:tc>
          <w:tcPr>
            <w:tcW w:w="775" w:type="dxa"/>
            <w:shd w:val="clear" w:color="auto"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37</w:t>
            </w:r>
          </w:p>
        </w:tc>
        <w:tc>
          <w:tcPr>
            <w:tcW w:w="620" w:type="dxa"/>
          </w:tcPr>
          <w:p w:rsidR="00451732" w:rsidRPr="00A41A9B" w:rsidRDefault="00451732" w:rsidP="00A41A9B">
            <w:pPr>
              <w:widowControl/>
              <w:snapToGrid w:val="0"/>
              <w:jc w:val="center"/>
              <w:rPr>
                <w:rFonts w:ascii="仿宋_GB2312" w:hAnsi="宋体" w:cs="宋体" w:hint="eastAsia"/>
                <w:kern w:val="0"/>
                <w:szCs w:val="21"/>
              </w:rPr>
            </w:pPr>
          </w:p>
        </w:tc>
        <w:tc>
          <w:tcPr>
            <w:tcW w:w="3255" w:type="dxa"/>
            <w:shd w:val="clear" w:color="auto"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全球化视野下国际高等教育政策建设（程晋宽）</w:t>
            </w:r>
          </w:p>
        </w:tc>
      </w:tr>
      <w:tr w:rsidR="00451732" w:rsidRPr="005C59C8">
        <w:trPr>
          <w:trHeight w:val="284"/>
          <w:jc w:val="center"/>
        </w:trPr>
        <w:tc>
          <w:tcPr>
            <w:tcW w:w="9005" w:type="dxa"/>
            <w:gridSpan w:val="6"/>
            <w:shd w:val="clear" w:color="000000" w:fill="FFFFFF"/>
            <w:vAlign w:val="center"/>
          </w:tcPr>
          <w:p w:rsidR="00451732" w:rsidRPr="00A41A9B" w:rsidRDefault="00451732" w:rsidP="00A41A9B">
            <w:pPr>
              <w:widowControl/>
              <w:snapToGrid w:val="0"/>
              <w:jc w:val="center"/>
              <w:rPr>
                <w:rFonts w:ascii="仿宋_GB2312" w:hAnsi="宋体" w:cs="宋体" w:hint="eastAsia"/>
                <w:b/>
                <w:kern w:val="0"/>
                <w:szCs w:val="21"/>
              </w:rPr>
            </w:pPr>
            <w:r w:rsidRPr="00A41A9B">
              <w:rPr>
                <w:rFonts w:ascii="仿宋_GB2312" w:hAnsi="宋体" w:cs="宋体" w:hint="eastAsia"/>
                <w:b/>
                <w:kern w:val="0"/>
                <w:szCs w:val="21"/>
              </w:rPr>
              <w:lastRenderedPageBreak/>
              <w:t>新进教师入职培训辅修课程</w:t>
            </w:r>
          </w:p>
        </w:tc>
      </w:tr>
      <w:tr w:rsidR="00451732" w:rsidRPr="005C59C8">
        <w:trPr>
          <w:trHeight w:val="284"/>
          <w:jc w:val="center"/>
        </w:trPr>
        <w:tc>
          <w:tcPr>
            <w:tcW w:w="603"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38</w:t>
            </w:r>
          </w:p>
        </w:tc>
        <w:tc>
          <w:tcPr>
            <w:tcW w:w="652"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233</w:t>
            </w:r>
          </w:p>
        </w:tc>
        <w:tc>
          <w:tcPr>
            <w:tcW w:w="3100"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高校新入职教师的教学适应性培</w:t>
            </w:r>
            <w:r w:rsidRPr="00A41A9B">
              <w:rPr>
                <w:rFonts w:ascii="仿宋_GB2312" w:hAnsi="宋体" w:cs="宋体" w:hint="eastAsia"/>
                <w:spacing w:val="-10"/>
                <w:kern w:val="0"/>
                <w:szCs w:val="21"/>
              </w:rPr>
              <w:t>训（刘宝存、林崇德、叶志明）</w:t>
            </w:r>
          </w:p>
        </w:tc>
        <w:tc>
          <w:tcPr>
            <w:tcW w:w="775"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39</w:t>
            </w:r>
          </w:p>
        </w:tc>
        <w:tc>
          <w:tcPr>
            <w:tcW w:w="620"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438</w:t>
            </w:r>
          </w:p>
        </w:tc>
        <w:tc>
          <w:tcPr>
            <w:tcW w:w="3255"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网络环境下的学习变革及教学适应（焦建利）</w:t>
            </w:r>
          </w:p>
        </w:tc>
      </w:tr>
      <w:tr w:rsidR="00451732" w:rsidRPr="005C59C8">
        <w:trPr>
          <w:trHeight w:val="284"/>
          <w:jc w:val="center"/>
        </w:trPr>
        <w:tc>
          <w:tcPr>
            <w:tcW w:w="603"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40</w:t>
            </w:r>
          </w:p>
        </w:tc>
        <w:tc>
          <w:tcPr>
            <w:tcW w:w="652"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796</w:t>
            </w:r>
          </w:p>
        </w:tc>
        <w:tc>
          <w:tcPr>
            <w:tcW w:w="3100"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2015</w:t>
            </w:r>
            <w:r w:rsidRPr="00A41A9B">
              <w:rPr>
                <w:rFonts w:ascii="仿宋_GB2312" w:hAnsi="宋体" w:cs="宋体" w:hint="eastAsia"/>
                <w:kern w:val="0"/>
                <w:szCs w:val="21"/>
              </w:rPr>
              <w:t>新教师教学适应性能力提升（理工）（陆国栋、郑春燕、陈庆章）</w:t>
            </w:r>
          </w:p>
        </w:tc>
        <w:tc>
          <w:tcPr>
            <w:tcW w:w="775"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41</w:t>
            </w:r>
          </w:p>
        </w:tc>
        <w:tc>
          <w:tcPr>
            <w:tcW w:w="620"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366</w:t>
            </w:r>
          </w:p>
        </w:tc>
        <w:tc>
          <w:tcPr>
            <w:tcW w:w="3255"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信息化教学理念与方法（道焰、王竹立、茅育青等）</w:t>
            </w:r>
          </w:p>
        </w:tc>
      </w:tr>
      <w:tr w:rsidR="00451732" w:rsidRPr="005C59C8">
        <w:trPr>
          <w:trHeight w:val="284"/>
          <w:jc w:val="center"/>
        </w:trPr>
        <w:tc>
          <w:tcPr>
            <w:tcW w:w="603"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42</w:t>
            </w:r>
          </w:p>
        </w:tc>
        <w:tc>
          <w:tcPr>
            <w:tcW w:w="652"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797</w:t>
            </w:r>
          </w:p>
        </w:tc>
        <w:tc>
          <w:tcPr>
            <w:tcW w:w="3100"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2015</w:t>
            </w:r>
            <w:r w:rsidRPr="00A41A9B">
              <w:rPr>
                <w:rFonts w:ascii="仿宋_GB2312" w:hAnsi="宋体" w:cs="宋体" w:hint="eastAsia"/>
                <w:kern w:val="0"/>
                <w:szCs w:val="21"/>
              </w:rPr>
              <w:t>新教师教学适应性能力提升（文科）（傅钢善、孙绵涛、蔡铁权、黄甫全）</w:t>
            </w:r>
          </w:p>
        </w:tc>
        <w:tc>
          <w:tcPr>
            <w:tcW w:w="775"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43</w:t>
            </w:r>
          </w:p>
        </w:tc>
        <w:tc>
          <w:tcPr>
            <w:tcW w:w="620"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727</w:t>
            </w:r>
          </w:p>
        </w:tc>
        <w:tc>
          <w:tcPr>
            <w:tcW w:w="3255"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信息技术在课堂教学中的适切性应用策略（郑燕林、刘红云）</w:t>
            </w:r>
          </w:p>
        </w:tc>
      </w:tr>
      <w:tr w:rsidR="00451732" w:rsidRPr="005C59C8">
        <w:trPr>
          <w:trHeight w:val="284"/>
          <w:jc w:val="center"/>
        </w:trPr>
        <w:tc>
          <w:tcPr>
            <w:tcW w:w="603"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44</w:t>
            </w:r>
          </w:p>
        </w:tc>
        <w:tc>
          <w:tcPr>
            <w:tcW w:w="652"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381</w:t>
            </w:r>
          </w:p>
        </w:tc>
        <w:tc>
          <w:tcPr>
            <w:tcW w:w="3100"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教与学的理解及应用（李芒、孙建荣、别敦荣）</w:t>
            </w:r>
          </w:p>
        </w:tc>
        <w:tc>
          <w:tcPr>
            <w:tcW w:w="775"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45</w:t>
            </w:r>
          </w:p>
        </w:tc>
        <w:tc>
          <w:tcPr>
            <w:tcW w:w="620"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139</w:t>
            </w:r>
          </w:p>
        </w:tc>
        <w:tc>
          <w:tcPr>
            <w:tcW w:w="3255"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现代教育技术在高校教学中的应用（何克抗、李克东、谢幼如等）</w:t>
            </w:r>
          </w:p>
        </w:tc>
      </w:tr>
      <w:tr w:rsidR="00451732" w:rsidRPr="005C59C8">
        <w:trPr>
          <w:trHeight w:val="284"/>
          <w:jc w:val="center"/>
        </w:trPr>
        <w:tc>
          <w:tcPr>
            <w:tcW w:w="603"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46</w:t>
            </w:r>
          </w:p>
        </w:tc>
        <w:tc>
          <w:tcPr>
            <w:tcW w:w="652"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355</w:t>
            </w:r>
          </w:p>
        </w:tc>
        <w:tc>
          <w:tcPr>
            <w:tcW w:w="3100"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高校教师教学方法与教学技能（孙亚玲、谢春萍、谭顶良等）</w:t>
            </w:r>
          </w:p>
        </w:tc>
        <w:tc>
          <w:tcPr>
            <w:tcW w:w="775"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47</w:t>
            </w:r>
          </w:p>
        </w:tc>
        <w:tc>
          <w:tcPr>
            <w:tcW w:w="620"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606</w:t>
            </w:r>
          </w:p>
        </w:tc>
        <w:tc>
          <w:tcPr>
            <w:tcW w:w="3255"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教学相长</w:t>
            </w:r>
            <w:r w:rsidRPr="00A41A9B">
              <w:rPr>
                <w:rFonts w:ascii="仿宋_GB2312" w:hAnsi="宋体" w:cs="宋体" w:hint="eastAsia"/>
                <w:kern w:val="0"/>
                <w:szCs w:val="21"/>
              </w:rPr>
              <w:t xml:space="preserve"> </w:t>
            </w:r>
            <w:r w:rsidRPr="00A41A9B">
              <w:rPr>
                <w:rFonts w:ascii="仿宋_GB2312" w:hAnsi="宋体" w:cs="宋体" w:hint="eastAsia"/>
                <w:kern w:val="0"/>
                <w:szCs w:val="21"/>
              </w:rPr>
              <w:t>为人师表</w:t>
            </w:r>
            <w:r w:rsidRPr="00A41A9B">
              <w:rPr>
                <w:rFonts w:ascii="仿宋_GB2312" w:hAnsi="宋体" w:cs="宋体" w:hint="eastAsia"/>
                <w:kern w:val="0"/>
                <w:szCs w:val="21"/>
              </w:rPr>
              <w:t>----</w:t>
            </w:r>
            <w:r w:rsidRPr="00A41A9B">
              <w:rPr>
                <w:rFonts w:ascii="仿宋_GB2312" w:hAnsi="宋体" w:cs="宋体" w:hint="eastAsia"/>
                <w:kern w:val="0"/>
                <w:szCs w:val="21"/>
              </w:rPr>
              <w:t>教师的修养及礼仪（张奇伟、王汉杰、徐莉）</w:t>
            </w:r>
          </w:p>
        </w:tc>
      </w:tr>
      <w:tr w:rsidR="00451732" w:rsidRPr="005C59C8">
        <w:trPr>
          <w:trHeight w:val="284"/>
          <w:jc w:val="center"/>
        </w:trPr>
        <w:tc>
          <w:tcPr>
            <w:tcW w:w="603"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48</w:t>
            </w:r>
          </w:p>
        </w:tc>
        <w:tc>
          <w:tcPr>
            <w:tcW w:w="652"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667</w:t>
            </w:r>
          </w:p>
        </w:tc>
        <w:tc>
          <w:tcPr>
            <w:tcW w:w="3100"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高校教师必备教学技能与案例研讨（邢红军）</w:t>
            </w:r>
          </w:p>
        </w:tc>
        <w:tc>
          <w:tcPr>
            <w:tcW w:w="775"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49</w:t>
            </w:r>
          </w:p>
        </w:tc>
        <w:tc>
          <w:tcPr>
            <w:tcW w:w="620"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697</w:t>
            </w:r>
          </w:p>
        </w:tc>
        <w:tc>
          <w:tcPr>
            <w:tcW w:w="3255"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教师素养与形象管理（张奇伟、刘庆龙等）</w:t>
            </w:r>
          </w:p>
        </w:tc>
      </w:tr>
      <w:tr w:rsidR="00451732" w:rsidRPr="005C59C8">
        <w:trPr>
          <w:trHeight w:val="284"/>
          <w:jc w:val="center"/>
        </w:trPr>
        <w:tc>
          <w:tcPr>
            <w:tcW w:w="603"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50</w:t>
            </w:r>
          </w:p>
        </w:tc>
        <w:tc>
          <w:tcPr>
            <w:tcW w:w="652"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593</w:t>
            </w:r>
          </w:p>
        </w:tc>
        <w:tc>
          <w:tcPr>
            <w:tcW w:w="3100"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课程教学的理论与实践（陈时见、王牧华）</w:t>
            </w:r>
          </w:p>
        </w:tc>
        <w:tc>
          <w:tcPr>
            <w:tcW w:w="775"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51</w:t>
            </w:r>
          </w:p>
        </w:tc>
        <w:tc>
          <w:tcPr>
            <w:tcW w:w="620"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698</w:t>
            </w:r>
          </w:p>
        </w:tc>
        <w:tc>
          <w:tcPr>
            <w:tcW w:w="3255"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教师的沟通艺术（姚小玲、管健等）</w:t>
            </w:r>
          </w:p>
        </w:tc>
      </w:tr>
      <w:tr w:rsidR="00451732" w:rsidRPr="005C59C8">
        <w:trPr>
          <w:trHeight w:val="284"/>
          <w:jc w:val="center"/>
        </w:trPr>
        <w:tc>
          <w:tcPr>
            <w:tcW w:w="603"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52</w:t>
            </w:r>
          </w:p>
        </w:tc>
        <w:tc>
          <w:tcPr>
            <w:tcW w:w="652"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501</w:t>
            </w:r>
          </w:p>
        </w:tc>
        <w:tc>
          <w:tcPr>
            <w:tcW w:w="3100"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高校课堂教学理念与教学方法（张学政、熊永红等）</w:t>
            </w:r>
          </w:p>
        </w:tc>
        <w:tc>
          <w:tcPr>
            <w:tcW w:w="775"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53</w:t>
            </w:r>
          </w:p>
        </w:tc>
        <w:tc>
          <w:tcPr>
            <w:tcW w:w="620"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343</w:t>
            </w:r>
          </w:p>
        </w:tc>
        <w:tc>
          <w:tcPr>
            <w:tcW w:w="3255"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高校教师的心理调适（谭顶良、胡佩诚、彭德华）</w:t>
            </w:r>
          </w:p>
        </w:tc>
      </w:tr>
      <w:tr w:rsidR="00451732" w:rsidRPr="005C59C8">
        <w:trPr>
          <w:trHeight w:val="284"/>
          <w:jc w:val="center"/>
        </w:trPr>
        <w:tc>
          <w:tcPr>
            <w:tcW w:w="603"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54</w:t>
            </w:r>
          </w:p>
        </w:tc>
        <w:tc>
          <w:tcPr>
            <w:tcW w:w="652"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703</w:t>
            </w:r>
          </w:p>
        </w:tc>
        <w:tc>
          <w:tcPr>
            <w:tcW w:w="3100"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大学课堂教学理论与方法（陈晓端、傅钢善）</w:t>
            </w:r>
          </w:p>
        </w:tc>
        <w:tc>
          <w:tcPr>
            <w:tcW w:w="775"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55</w:t>
            </w:r>
          </w:p>
        </w:tc>
        <w:tc>
          <w:tcPr>
            <w:tcW w:w="620"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732</w:t>
            </w:r>
          </w:p>
        </w:tc>
        <w:tc>
          <w:tcPr>
            <w:tcW w:w="3255"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信息检索与利用能力提升（葛敬民）</w:t>
            </w:r>
          </w:p>
        </w:tc>
      </w:tr>
      <w:tr w:rsidR="00451732" w:rsidRPr="005C59C8">
        <w:trPr>
          <w:trHeight w:val="284"/>
          <w:jc w:val="center"/>
        </w:trPr>
        <w:tc>
          <w:tcPr>
            <w:tcW w:w="603"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56</w:t>
            </w:r>
          </w:p>
        </w:tc>
        <w:tc>
          <w:tcPr>
            <w:tcW w:w="652"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829</w:t>
            </w:r>
          </w:p>
        </w:tc>
        <w:tc>
          <w:tcPr>
            <w:tcW w:w="3100"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学术论文写作与发表</w:t>
            </w:r>
            <w:r w:rsidRPr="00A41A9B">
              <w:rPr>
                <w:rFonts w:ascii="仿宋_GB2312" w:hAnsi="宋体" w:hint="eastAsia"/>
                <w:szCs w:val="21"/>
              </w:rPr>
              <w:t>（蒋重跃、高宝立、刘曙光、蔡双立）</w:t>
            </w:r>
          </w:p>
        </w:tc>
        <w:tc>
          <w:tcPr>
            <w:tcW w:w="775"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57</w:t>
            </w:r>
          </w:p>
        </w:tc>
        <w:tc>
          <w:tcPr>
            <w:tcW w:w="620"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749</w:t>
            </w:r>
          </w:p>
        </w:tc>
        <w:tc>
          <w:tcPr>
            <w:tcW w:w="3255"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网络时代新教师的新读写（刘海涛）</w:t>
            </w:r>
          </w:p>
        </w:tc>
      </w:tr>
      <w:tr w:rsidR="00451732" w:rsidRPr="005C59C8">
        <w:trPr>
          <w:trHeight w:val="284"/>
          <w:jc w:val="center"/>
        </w:trPr>
        <w:tc>
          <w:tcPr>
            <w:tcW w:w="603"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58</w:t>
            </w:r>
          </w:p>
        </w:tc>
        <w:tc>
          <w:tcPr>
            <w:tcW w:w="652"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631</w:t>
            </w:r>
          </w:p>
        </w:tc>
        <w:tc>
          <w:tcPr>
            <w:tcW w:w="3100"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学者人</w:t>
            </w:r>
            <w:r w:rsidRPr="00A41A9B">
              <w:rPr>
                <w:rFonts w:ascii="仿宋_GB2312" w:hAnsi="宋体" w:cs="宋体" w:hint="eastAsia"/>
                <w:spacing w:val="-10"/>
                <w:kern w:val="0"/>
                <w:szCs w:val="21"/>
              </w:rPr>
              <w:t>生与学术生涯</w:t>
            </w:r>
            <w:r w:rsidRPr="00A41A9B">
              <w:rPr>
                <w:rFonts w:ascii="仿宋_GB2312" w:hAnsi="宋体" w:cs="宋体" w:hint="eastAsia"/>
                <w:spacing w:val="-10"/>
                <w:kern w:val="0"/>
                <w:szCs w:val="21"/>
              </w:rPr>
              <w:t>----</w:t>
            </w:r>
            <w:r w:rsidRPr="00A41A9B">
              <w:rPr>
                <w:rFonts w:ascii="仿宋_GB2312" w:hAnsi="宋体" w:cs="宋体" w:hint="eastAsia"/>
                <w:spacing w:val="-10"/>
                <w:kern w:val="0"/>
                <w:szCs w:val="21"/>
              </w:rPr>
              <w:t>高校师生科研</w:t>
            </w:r>
            <w:r w:rsidRPr="00A41A9B">
              <w:rPr>
                <w:rFonts w:ascii="仿宋_GB2312" w:hAnsi="宋体" w:cs="宋体" w:hint="eastAsia"/>
                <w:kern w:val="0"/>
                <w:szCs w:val="21"/>
              </w:rPr>
              <w:t>能力提升通路（童美松）</w:t>
            </w:r>
          </w:p>
        </w:tc>
        <w:tc>
          <w:tcPr>
            <w:tcW w:w="775"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 xml:space="preserve">　</w:t>
            </w:r>
          </w:p>
        </w:tc>
        <w:tc>
          <w:tcPr>
            <w:tcW w:w="620" w:type="dxa"/>
            <w:shd w:val="clear" w:color="000000" w:fill="FFFFFF"/>
          </w:tcPr>
          <w:p w:rsidR="00451732" w:rsidRPr="00A41A9B" w:rsidRDefault="00451732" w:rsidP="00A41A9B">
            <w:pPr>
              <w:widowControl/>
              <w:snapToGrid w:val="0"/>
              <w:jc w:val="left"/>
              <w:rPr>
                <w:rFonts w:ascii="仿宋_GB2312" w:hAnsi="宋体" w:cs="宋体" w:hint="eastAsia"/>
                <w:kern w:val="0"/>
                <w:szCs w:val="21"/>
              </w:rPr>
            </w:pPr>
          </w:p>
        </w:tc>
        <w:tc>
          <w:tcPr>
            <w:tcW w:w="3255"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 xml:space="preserve">　</w:t>
            </w:r>
          </w:p>
        </w:tc>
      </w:tr>
      <w:tr w:rsidR="00451732" w:rsidRPr="005C59C8">
        <w:trPr>
          <w:trHeight w:val="284"/>
          <w:jc w:val="center"/>
        </w:trPr>
        <w:tc>
          <w:tcPr>
            <w:tcW w:w="9005" w:type="dxa"/>
            <w:gridSpan w:val="6"/>
            <w:shd w:val="clear" w:color="000000" w:fill="FFFFFF"/>
            <w:vAlign w:val="center"/>
          </w:tcPr>
          <w:p w:rsidR="00451732" w:rsidRPr="00A41A9B" w:rsidRDefault="00451732" w:rsidP="00A41A9B">
            <w:pPr>
              <w:widowControl/>
              <w:snapToGrid w:val="0"/>
              <w:jc w:val="center"/>
              <w:rPr>
                <w:rFonts w:ascii="仿宋_GB2312" w:hAnsi="宋体" w:cs="宋体" w:hint="eastAsia"/>
                <w:b/>
                <w:kern w:val="0"/>
                <w:szCs w:val="21"/>
              </w:rPr>
            </w:pPr>
            <w:r w:rsidRPr="00A41A9B">
              <w:rPr>
                <w:rFonts w:ascii="仿宋_GB2312" w:hAnsi="宋体" w:cs="宋体" w:hint="eastAsia"/>
                <w:b/>
                <w:kern w:val="0"/>
                <w:szCs w:val="21"/>
              </w:rPr>
              <w:t>新教师自我提升系列课程</w:t>
            </w:r>
          </w:p>
        </w:tc>
      </w:tr>
      <w:tr w:rsidR="00451732" w:rsidRPr="005C59C8">
        <w:trPr>
          <w:trHeight w:val="284"/>
          <w:jc w:val="center"/>
        </w:trPr>
        <w:tc>
          <w:tcPr>
            <w:tcW w:w="9005" w:type="dxa"/>
            <w:gridSpan w:val="6"/>
            <w:shd w:val="clear" w:color="000000" w:fill="FFFFFF"/>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新教师自我提升——教学与科研</w:t>
            </w:r>
          </w:p>
        </w:tc>
      </w:tr>
      <w:tr w:rsidR="00451732" w:rsidRPr="005C59C8">
        <w:trPr>
          <w:trHeight w:val="284"/>
          <w:jc w:val="center"/>
        </w:trPr>
        <w:tc>
          <w:tcPr>
            <w:tcW w:w="603"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59</w:t>
            </w:r>
          </w:p>
        </w:tc>
        <w:tc>
          <w:tcPr>
            <w:tcW w:w="652"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413</w:t>
            </w:r>
          </w:p>
        </w:tc>
        <w:tc>
          <w:tcPr>
            <w:tcW w:w="3100"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高校新教师的课堂教学能力培训（马知恩、张征、洪成文等）</w:t>
            </w:r>
          </w:p>
        </w:tc>
        <w:tc>
          <w:tcPr>
            <w:tcW w:w="775"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60</w:t>
            </w:r>
          </w:p>
        </w:tc>
        <w:tc>
          <w:tcPr>
            <w:tcW w:w="620"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377</w:t>
            </w:r>
          </w:p>
        </w:tc>
        <w:tc>
          <w:tcPr>
            <w:tcW w:w="3255"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高校新教师的教学实践技能培训（张斌贤、金盛华、姚小玲等）</w:t>
            </w:r>
          </w:p>
        </w:tc>
      </w:tr>
      <w:tr w:rsidR="00451732" w:rsidRPr="005C59C8">
        <w:trPr>
          <w:trHeight w:val="284"/>
          <w:jc w:val="center"/>
        </w:trPr>
        <w:tc>
          <w:tcPr>
            <w:tcW w:w="603"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61</w:t>
            </w:r>
          </w:p>
        </w:tc>
        <w:tc>
          <w:tcPr>
            <w:tcW w:w="652"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676</w:t>
            </w:r>
          </w:p>
        </w:tc>
        <w:tc>
          <w:tcPr>
            <w:tcW w:w="3100"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高等教育心理学</w:t>
            </w:r>
            <w:r w:rsidRPr="00A41A9B">
              <w:rPr>
                <w:rFonts w:ascii="仿宋_GB2312" w:hAnsi="宋体" w:cs="宋体" w:hint="eastAsia"/>
                <w:kern w:val="0"/>
                <w:szCs w:val="21"/>
              </w:rPr>
              <w:t>(</w:t>
            </w:r>
            <w:r w:rsidRPr="00A41A9B">
              <w:rPr>
                <w:rFonts w:ascii="仿宋_GB2312" w:hAnsi="宋体" w:cs="宋体" w:hint="eastAsia"/>
                <w:kern w:val="0"/>
                <w:szCs w:val="21"/>
              </w:rPr>
              <w:t>伍新春</w:t>
            </w:r>
            <w:r w:rsidRPr="00A41A9B">
              <w:rPr>
                <w:rFonts w:ascii="仿宋_GB2312" w:hAnsi="宋体" w:cs="宋体" w:hint="eastAsia"/>
                <w:kern w:val="0"/>
                <w:szCs w:val="21"/>
              </w:rPr>
              <w:t>)</w:t>
            </w:r>
          </w:p>
        </w:tc>
        <w:tc>
          <w:tcPr>
            <w:tcW w:w="775"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62</w:t>
            </w:r>
          </w:p>
        </w:tc>
        <w:tc>
          <w:tcPr>
            <w:tcW w:w="620"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361</w:t>
            </w:r>
          </w:p>
        </w:tc>
        <w:tc>
          <w:tcPr>
            <w:tcW w:w="3255"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高等教育教学理念创新与提升（傅钢善、彭林、雷庆等）</w:t>
            </w:r>
          </w:p>
        </w:tc>
      </w:tr>
      <w:tr w:rsidR="00451732" w:rsidRPr="005C59C8">
        <w:trPr>
          <w:trHeight w:val="284"/>
          <w:jc w:val="center"/>
        </w:trPr>
        <w:tc>
          <w:tcPr>
            <w:tcW w:w="603"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63</w:t>
            </w:r>
          </w:p>
        </w:tc>
        <w:tc>
          <w:tcPr>
            <w:tcW w:w="652"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249</w:t>
            </w:r>
          </w:p>
        </w:tc>
        <w:tc>
          <w:tcPr>
            <w:tcW w:w="3100"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教学理论与设计（盛群力）</w:t>
            </w:r>
          </w:p>
        </w:tc>
        <w:tc>
          <w:tcPr>
            <w:tcW w:w="775"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64</w:t>
            </w:r>
          </w:p>
        </w:tc>
        <w:tc>
          <w:tcPr>
            <w:tcW w:w="620"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518</w:t>
            </w:r>
          </w:p>
        </w:tc>
        <w:tc>
          <w:tcPr>
            <w:tcW w:w="3255"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营造兴趣课堂，实现魅力教学（赵丽琴、张雁云、盛群力等）</w:t>
            </w:r>
          </w:p>
        </w:tc>
      </w:tr>
      <w:tr w:rsidR="00451732" w:rsidRPr="005C59C8">
        <w:trPr>
          <w:trHeight w:val="284"/>
          <w:jc w:val="center"/>
        </w:trPr>
        <w:tc>
          <w:tcPr>
            <w:tcW w:w="603"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65</w:t>
            </w:r>
          </w:p>
        </w:tc>
        <w:tc>
          <w:tcPr>
            <w:tcW w:w="652"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206</w:t>
            </w:r>
          </w:p>
        </w:tc>
        <w:tc>
          <w:tcPr>
            <w:tcW w:w="3100"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教学设计（皮连生）</w:t>
            </w:r>
          </w:p>
        </w:tc>
        <w:tc>
          <w:tcPr>
            <w:tcW w:w="775"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66</w:t>
            </w:r>
          </w:p>
        </w:tc>
        <w:tc>
          <w:tcPr>
            <w:tcW w:w="620"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351</w:t>
            </w:r>
          </w:p>
        </w:tc>
        <w:tc>
          <w:tcPr>
            <w:tcW w:w="3255"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精</w:t>
            </w:r>
            <w:r w:rsidRPr="00377E8D">
              <w:rPr>
                <w:rFonts w:ascii="仿宋_GB2312" w:hAnsi="宋体" w:cs="宋体" w:hint="eastAsia"/>
                <w:spacing w:val="-8"/>
                <w:kern w:val="0"/>
                <w:szCs w:val="21"/>
              </w:rPr>
              <w:t>彩课堂</w:t>
            </w:r>
            <w:r w:rsidRPr="00377E8D">
              <w:rPr>
                <w:rFonts w:ascii="仿宋_GB2312" w:hAnsi="宋体" w:cs="宋体" w:hint="eastAsia"/>
                <w:spacing w:val="-8"/>
                <w:kern w:val="0"/>
                <w:szCs w:val="21"/>
              </w:rPr>
              <w:t>----</w:t>
            </w:r>
            <w:r w:rsidRPr="00377E8D">
              <w:rPr>
                <w:rFonts w:ascii="仿宋_GB2312" w:hAnsi="宋体" w:cs="宋体" w:hint="eastAsia"/>
                <w:spacing w:val="-8"/>
                <w:kern w:val="0"/>
                <w:szCs w:val="21"/>
              </w:rPr>
              <w:t>国家级教学</w:t>
            </w:r>
            <w:proofErr w:type="gramStart"/>
            <w:r w:rsidRPr="00377E8D">
              <w:rPr>
                <w:rFonts w:ascii="仿宋_GB2312" w:hAnsi="宋体" w:cs="宋体" w:hint="eastAsia"/>
                <w:spacing w:val="-8"/>
                <w:kern w:val="0"/>
                <w:szCs w:val="21"/>
              </w:rPr>
              <w:t>名师谈</w:t>
            </w:r>
            <w:proofErr w:type="gramEnd"/>
            <w:r w:rsidRPr="00377E8D">
              <w:rPr>
                <w:rFonts w:ascii="仿宋_GB2312" w:hAnsi="宋体" w:cs="宋体" w:hint="eastAsia"/>
                <w:spacing w:val="-8"/>
                <w:kern w:val="0"/>
                <w:szCs w:val="21"/>
              </w:rPr>
              <w:t>教学（马知恩、李尚志、傅钢善等）</w:t>
            </w:r>
          </w:p>
        </w:tc>
      </w:tr>
      <w:tr w:rsidR="00451732" w:rsidRPr="005C59C8">
        <w:trPr>
          <w:trHeight w:val="284"/>
          <w:jc w:val="center"/>
        </w:trPr>
        <w:tc>
          <w:tcPr>
            <w:tcW w:w="603"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67</w:t>
            </w:r>
          </w:p>
        </w:tc>
        <w:tc>
          <w:tcPr>
            <w:tcW w:w="652"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123</w:t>
            </w:r>
          </w:p>
        </w:tc>
        <w:tc>
          <w:tcPr>
            <w:tcW w:w="3100"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高校教</w:t>
            </w:r>
            <w:r w:rsidRPr="00A41A9B">
              <w:rPr>
                <w:rFonts w:ascii="仿宋_GB2312" w:hAnsi="宋体" w:cs="宋体" w:hint="eastAsia"/>
                <w:spacing w:val="-10"/>
                <w:kern w:val="0"/>
                <w:szCs w:val="21"/>
              </w:rPr>
              <w:t>学理念、教学方法与实践（理</w:t>
            </w:r>
            <w:r w:rsidRPr="00A41A9B">
              <w:rPr>
                <w:rFonts w:ascii="仿宋_GB2312" w:hAnsi="宋体" w:cs="宋体" w:hint="eastAsia"/>
                <w:kern w:val="0"/>
                <w:szCs w:val="21"/>
              </w:rPr>
              <w:t>工）（邬大光、黄荣怀等）</w:t>
            </w:r>
          </w:p>
        </w:tc>
        <w:tc>
          <w:tcPr>
            <w:tcW w:w="775"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68</w:t>
            </w:r>
          </w:p>
        </w:tc>
        <w:tc>
          <w:tcPr>
            <w:tcW w:w="620"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506</w:t>
            </w:r>
          </w:p>
        </w:tc>
        <w:tc>
          <w:tcPr>
            <w:tcW w:w="3255"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教学与科研互动：教师教学能力养成（马陆亭、郑曙光等）</w:t>
            </w:r>
          </w:p>
        </w:tc>
      </w:tr>
      <w:tr w:rsidR="00451732" w:rsidRPr="005C59C8">
        <w:trPr>
          <w:trHeight w:val="284"/>
          <w:jc w:val="center"/>
        </w:trPr>
        <w:tc>
          <w:tcPr>
            <w:tcW w:w="603"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69</w:t>
            </w:r>
          </w:p>
        </w:tc>
        <w:tc>
          <w:tcPr>
            <w:tcW w:w="652"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124</w:t>
            </w:r>
          </w:p>
        </w:tc>
        <w:tc>
          <w:tcPr>
            <w:tcW w:w="3100"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高校教学理念、教学方法与实践（文科）（邬大光、</w:t>
            </w:r>
            <w:proofErr w:type="gramStart"/>
            <w:r w:rsidRPr="00A41A9B">
              <w:rPr>
                <w:rFonts w:ascii="仿宋_GB2312" w:hAnsi="宋体" w:cs="宋体" w:hint="eastAsia"/>
                <w:kern w:val="0"/>
                <w:szCs w:val="21"/>
              </w:rPr>
              <w:t>姚</w:t>
            </w:r>
            <w:proofErr w:type="gramEnd"/>
            <w:r w:rsidRPr="00A41A9B">
              <w:rPr>
                <w:rFonts w:ascii="仿宋_GB2312" w:hAnsi="宋体" w:cs="宋体" w:hint="eastAsia"/>
                <w:kern w:val="0"/>
                <w:szCs w:val="21"/>
              </w:rPr>
              <w:t>梅林、潘立生等）</w:t>
            </w:r>
          </w:p>
        </w:tc>
        <w:tc>
          <w:tcPr>
            <w:tcW w:w="775"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70</w:t>
            </w:r>
          </w:p>
        </w:tc>
        <w:tc>
          <w:tcPr>
            <w:tcW w:w="620"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471</w:t>
            </w:r>
          </w:p>
        </w:tc>
        <w:tc>
          <w:tcPr>
            <w:tcW w:w="3255" w:type="dxa"/>
            <w:shd w:val="clear" w:color="000000" w:fill="FFFFFF"/>
            <w:vAlign w:val="center"/>
          </w:tcPr>
          <w:p w:rsidR="00451732" w:rsidRPr="00A41A9B" w:rsidRDefault="00451732" w:rsidP="00451732">
            <w:pPr>
              <w:widowControl/>
              <w:snapToGrid w:val="0"/>
              <w:ind w:rightChars="-33" w:right="-73"/>
              <w:jc w:val="left"/>
              <w:rPr>
                <w:rFonts w:ascii="仿宋_GB2312" w:hAnsi="宋体" w:cs="宋体" w:hint="eastAsia"/>
                <w:kern w:val="0"/>
                <w:szCs w:val="21"/>
              </w:rPr>
            </w:pPr>
            <w:r w:rsidRPr="00A41A9B">
              <w:rPr>
                <w:rFonts w:ascii="仿宋_GB2312" w:hAnsi="宋体" w:cs="宋体" w:hint="eastAsia"/>
                <w:kern w:val="0"/>
                <w:szCs w:val="21"/>
              </w:rPr>
              <w:t>科研方法论与高校教师科学素养培育（马陆亭、张伟刚、赵醒村）</w:t>
            </w:r>
          </w:p>
        </w:tc>
      </w:tr>
      <w:tr w:rsidR="00451732" w:rsidRPr="005C59C8">
        <w:trPr>
          <w:trHeight w:val="284"/>
          <w:jc w:val="center"/>
        </w:trPr>
        <w:tc>
          <w:tcPr>
            <w:tcW w:w="603"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71</w:t>
            </w:r>
          </w:p>
        </w:tc>
        <w:tc>
          <w:tcPr>
            <w:tcW w:w="652"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410</w:t>
            </w:r>
          </w:p>
        </w:tc>
        <w:tc>
          <w:tcPr>
            <w:tcW w:w="3100"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关注学生，关注课堂（赵丽琴、马万华、李芒等）</w:t>
            </w:r>
          </w:p>
        </w:tc>
        <w:tc>
          <w:tcPr>
            <w:tcW w:w="775"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72</w:t>
            </w:r>
          </w:p>
        </w:tc>
        <w:tc>
          <w:tcPr>
            <w:tcW w:w="620"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633</w:t>
            </w:r>
          </w:p>
        </w:tc>
        <w:tc>
          <w:tcPr>
            <w:tcW w:w="3255"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新进教师教学能力与科研素养提升（理工）（万跃华、张树永）</w:t>
            </w:r>
          </w:p>
        </w:tc>
      </w:tr>
      <w:tr w:rsidR="00451732" w:rsidRPr="005C59C8">
        <w:trPr>
          <w:trHeight w:val="284"/>
          <w:jc w:val="center"/>
        </w:trPr>
        <w:tc>
          <w:tcPr>
            <w:tcW w:w="603"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73</w:t>
            </w:r>
          </w:p>
        </w:tc>
        <w:tc>
          <w:tcPr>
            <w:tcW w:w="652"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751</w:t>
            </w:r>
          </w:p>
        </w:tc>
        <w:tc>
          <w:tcPr>
            <w:tcW w:w="3100"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大学课堂教学的误区（李芒、朱京曦、郑葳、张志帧）</w:t>
            </w:r>
          </w:p>
        </w:tc>
        <w:tc>
          <w:tcPr>
            <w:tcW w:w="775"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74</w:t>
            </w:r>
          </w:p>
        </w:tc>
        <w:tc>
          <w:tcPr>
            <w:tcW w:w="620"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634</w:t>
            </w:r>
          </w:p>
        </w:tc>
        <w:tc>
          <w:tcPr>
            <w:tcW w:w="3255"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新进教师教学能力与科研素养提升（文科）（王守仁、孙艳红）</w:t>
            </w:r>
          </w:p>
        </w:tc>
      </w:tr>
      <w:tr w:rsidR="00451732" w:rsidRPr="005C59C8">
        <w:trPr>
          <w:trHeight w:val="284"/>
          <w:jc w:val="center"/>
        </w:trPr>
        <w:tc>
          <w:tcPr>
            <w:tcW w:w="9005" w:type="dxa"/>
            <w:gridSpan w:val="6"/>
            <w:shd w:val="clear" w:color="000000" w:fill="FFFFFF"/>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lastRenderedPageBreak/>
              <w:t>新教师自我提升——教育技术</w:t>
            </w:r>
          </w:p>
        </w:tc>
      </w:tr>
      <w:tr w:rsidR="00451732" w:rsidRPr="005C59C8">
        <w:trPr>
          <w:trHeight w:val="284"/>
          <w:jc w:val="center"/>
        </w:trPr>
        <w:tc>
          <w:tcPr>
            <w:tcW w:w="603" w:type="dxa"/>
            <w:shd w:val="clear" w:color="auto"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75</w:t>
            </w:r>
          </w:p>
        </w:tc>
        <w:tc>
          <w:tcPr>
            <w:tcW w:w="652" w:type="dxa"/>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827</w:t>
            </w:r>
          </w:p>
        </w:tc>
        <w:tc>
          <w:tcPr>
            <w:tcW w:w="3100" w:type="dxa"/>
            <w:shd w:val="clear" w:color="auto"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“互联网</w:t>
            </w:r>
            <w:r w:rsidRPr="00A41A9B">
              <w:rPr>
                <w:rFonts w:ascii="仿宋_GB2312" w:hAnsi="宋体" w:cs="宋体" w:hint="eastAsia"/>
                <w:kern w:val="0"/>
                <w:szCs w:val="21"/>
              </w:rPr>
              <w:t>+</w:t>
            </w:r>
            <w:r w:rsidRPr="00A41A9B">
              <w:rPr>
                <w:rFonts w:ascii="仿宋_GB2312" w:hAnsi="宋体" w:cs="宋体" w:hint="eastAsia"/>
                <w:kern w:val="0"/>
                <w:szCs w:val="21"/>
              </w:rPr>
              <w:t>”时代高校教师信息化教学能力提升（李克东、谢幼如、柯清超、解月光）</w:t>
            </w:r>
          </w:p>
        </w:tc>
        <w:tc>
          <w:tcPr>
            <w:tcW w:w="775" w:type="dxa"/>
            <w:shd w:val="clear" w:color="auto"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76</w:t>
            </w:r>
          </w:p>
        </w:tc>
        <w:tc>
          <w:tcPr>
            <w:tcW w:w="620" w:type="dxa"/>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428</w:t>
            </w:r>
          </w:p>
        </w:tc>
        <w:tc>
          <w:tcPr>
            <w:tcW w:w="3255" w:type="dxa"/>
            <w:shd w:val="clear" w:color="auto"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信</w:t>
            </w:r>
            <w:r w:rsidRPr="00377E8D">
              <w:rPr>
                <w:rFonts w:ascii="仿宋_GB2312" w:hAnsi="宋体" w:cs="宋体" w:hint="eastAsia"/>
                <w:spacing w:val="-6"/>
                <w:kern w:val="0"/>
                <w:szCs w:val="21"/>
              </w:rPr>
              <w:t>息技术与高校课程教学深度融合（王珠珠、李克东、谢幼如等）</w:t>
            </w:r>
          </w:p>
        </w:tc>
      </w:tr>
      <w:tr w:rsidR="00451732" w:rsidRPr="005C59C8">
        <w:trPr>
          <w:trHeight w:val="284"/>
          <w:jc w:val="center"/>
        </w:trPr>
        <w:tc>
          <w:tcPr>
            <w:tcW w:w="603" w:type="dxa"/>
            <w:shd w:val="clear" w:color="auto"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77</w:t>
            </w:r>
          </w:p>
        </w:tc>
        <w:tc>
          <w:tcPr>
            <w:tcW w:w="652" w:type="dxa"/>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304</w:t>
            </w:r>
          </w:p>
        </w:tc>
        <w:tc>
          <w:tcPr>
            <w:tcW w:w="3100" w:type="dxa"/>
            <w:shd w:val="clear" w:color="auto"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spacing w:val="-10"/>
                <w:kern w:val="0"/>
                <w:szCs w:val="21"/>
              </w:rPr>
              <w:t>信息化环境下的教学设计（理工）</w:t>
            </w:r>
            <w:r w:rsidRPr="00A41A9B">
              <w:rPr>
                <w:rFonts w:ascii="仿宋_GB2312" w:hAnsi="宋体" w:cs="宋体" w:hint="eastAsia"/>
                <w:kern w:val="0"/>
                <w:szCs w:val="21"/>
              </w:rPr>
              <w:t>（</w:t>
            </w:r>
            <w:r w:rsidRPr="00A41A9B">
              <w:rPr>
                <w:rFonts w:ascii="仿宋_GB2312" w:hAnsi="宋体" w:cs="宋体" w:hint="eastAsia"/>
                <w:spacing w:val="-10"/>
                <w:kern w:val="0"/>
                <w:szCs w:val="21"/>
              </w:rPr>
              <w:t>李志民、李元杰、钟晓流等）</w:t>
            </w:r>
          </w:p>
        </w:tc>
        <w:tc>
          <w:tcPr>
            <w:tcW w:w="775" w:type="dxa"/>
            <w:shd w:val="clear" w:color="auto"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78</w:t>
            </w:r>
          </w:p>
        </w:tc>
        <w:tc>
          <w:tcPr>
            <w:tcW w:w="620" w:type="dxa"/>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406</w:t>
            </w:r>
          </w:p>
        </w:tc>
        <w:tc>
          <w:tcPr>
            <w:tcW w:w="3255" w:type="dxa"/>
            <w:shd w:val="clear" w:color="auto"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高校教师多媒体课件制作技能提升（裴纯礼）</w:t>
            </w:r>
          </w:p>
        </w:tc>
      </w:tr>
      <w:tr w:rsidR="00451732" w:rsidRPr="005C59C8">
        <w:trPr>
          <w:trHeight w:val="284"/>
          <w:jc w:val="center"/>
        </w:trPr>
        <w:tc>
          <w:tcPr>
            <w:tcW w:w="603" w:type="dxa"/>
            <w:shd w:val="clear" w:color="auto"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79</w:t>
            </w:r>
          </w:p>
        </w:tc>
        <w:tc>
          <w:tcPr>
            <w:tcW w:w="652" w:type="dxa"/>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303</w:t>
            </w:r>
          </w:p>
        </w:tc>
        <w:tc>
          <w:tcPr>
            <w:tcW w:w="3100" w:type="dxa"/>
            <w:shd w:val="clear" w:color="auto"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spacing w:val="-10"/>
                <w:kern w:val="0"/>
                <w:szCs w:val="21"/>
              </w:rPr>
              <w:t>信息化环境下的教学设计（文科）（</w:t>
            </w:r>
            <w:r w:rsidRPr="00A41A9B">
              <w:rPr>
                <w:rFonts w:ascii="仿宋_GB2312" w:hAnsi="宋体" w:cs="宋体" w:hint="eastAsia"/>
                <w:kern w:val="0"/>
                <w:szCs w:val="21"/>
              </w:rPr>
              <w:t>李志民、焦建利、杨开城）</w:t>
            </w:r>
          </w:p>
        </w:tc>
        <w:tc>
          <w:tcPr>
            <w:tcW w:w="775" w:type="dxa"/>
            <w:shd w:val="clear" w:color="auto"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80</w:t>
            </w:r>
          </w:p>
        </w:tc>
        <w:tc>
          <w:tcPr>
            <w:tcW w:w="620" w:type="dxa"/>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601</w:t>
            </w:r>
          </w:p>
        </w:tc>
        <w:tc>
          <w:tcPr>
            <w:tcW w:w="3255" w:type="dxa"/>
            <w:shd w:val="clear" w:color="auto"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视频课程与多媒体课件制作（汪青云、揭安全）</w:t>
            </w:r>
          </w:p>
        </w:tc>
      </w:tr>
      <w:tr w:rsidR="00451732" w:rsidRPr="005C59C8">
        <w:trPr>
          <w:trHeight w:val="284"/>
          <w:jc w:val="center"/>
        </w:trPr>
        <w:tc>
          <w:tcPr>
            <w:tcW w:w="603" w:type="dxa"/>
            <w:shd w:val="clear" w:color="auto"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81</w:t>
            </w:r>
          </w:p>
        </w:tc>
        <w:tc>
          <w:tcPr>
            <w:tcW w:w="652" w:type="dxa"/>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263</w:t>
            </w:r>
          </w:p>
        </w:tc>
        <w:tc>
          <w:tcPr>
            <w:tcW w:w="3100" w:type="dxa"/>
            <w:shd w:val="clear" w:color="auto"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数字化教学方案设计与实施（道焰、王竹立）</w:t>
            </w:r>
          </w:p>
        </w:tc>
        <w:tc>
          <w:tcPr>
            <w:tcW w:w="775" w:type="dxa"/>
            <w:shd w:val="clear" w:color="auto"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82</w:t>
            </w:r>
          </w:p>
        </w:tc>
        <w:tc>
          <w:tcPr>
            <w:tcW w:w="620" w:type="dxa"/>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242</w:t>
            </w:r>
          </w:p>
        </w:tc>
        <w:tc>
          <w:tcPr>
            <w:tcW w:w="3255" w:type="dxa"/>
            <w:shd w:val="clear" w:color="auto"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多媒体技术在高校教学中的应用（茅育青、夏洪文）</w:t>
            </w:r>
          </w:p>
        </w:tc>
      </w:tr>
      <w:tr w:rsidR="00451732" w:rsidRPr="005C59C8">
        <w:trPr>
          <w:trHeight w:val="284"/>
          <w:jc w:val="center"/>
        </w:trPr>
        <w:tc>
          <w:tcPr>
            <w:tcW w:w="603" w:type="dxa"/>
            <w:shd w:val="clear" w:color="auto"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83</w:t>
            </w:r>
          </w:p>
        </w:tc>
        <w:tc>
          <w:tcPr>
            <w:tcW w:w="652" w:type="dxa"/>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367</w:t>
            </w:r>
          </w:p>
        </w:tc>
        <w:tc>
          <w:tcPr>
            <w:tcW w:w="3100" w:type="dxa"/>
            <w:shd w:val="clear" w:color="auto"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教</w:t>
            </w:r>
            <w:r w:rsidRPr="00A41A9B">
              <w:rPr>
                <w:rFonts w:ascii="仿宋_GB2312" w:hAnsi="宋体" w:cs="宋体" w:hint="eastAsia"/>
                <w:spacing w:val="-10"/>
                <w:kern w:val="0"/>
                <w:szCs w:val="21"/>
              </w:rPr>
              <w:t>育技术辅助教学的方法及案例（焦</w:t>
            </w:r>
            <w:r w:rsidRPr="00A41A9B">
              <w:rPr>
                <w:rFonts w:ascii="仿宋_GB2312" w:hAnsi="宋体" w:cs="宋体" w:hint="eastAsia"/>
                <w:kern w:val="0"/>
                <w:szCs w:val="21"/>
              </w:rPr>
              <w:t>建利、谢幼如、赵建华等）</w:t>
            </w:r>
          </w:p>
        </w:tc>
        <w:tc>
          <w:tcPr>
            <w:tcW w:w="775" w:type="dxa"/>
            <w:shd w:val="clear" w:color="auto"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84</w:t>
            </w:r>
          </w:p>
        </w:tc>
        <w:tc>
          <w:tcPr>
            <w:tcW w:w="620" w:type="dxa"/>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461</w:t>
            </w:r>
          </w:p>
        </w:tc>
        <w:tc>
          <w:tcPr>
            <w:tcW w:w="3255" w:type="dxa"/>
            <w:shd w:val="clear" w:color="auto"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在线开放课程的建设与应用（李志民、汪琼、焦建利）</w:t>
            </w:r>
          </w:p>
        </w:tc>
      </w:tr>
      <w:tr w:rsidR="00451732" w:rsidRPr="005C59C8">
        <w:trPr>
          <w:trHeight w:val="284"/>
          <w:jc w:val="center"/>
        </w:trPr>
        <w:tc>
          <w:tcPr>
            <w:tcW w:w="9005" w:type="dxa"/>
            <w:gridSpan w:val="6"/>
            <w:shd w:val="clear" w:color="000000" w:fill="FFFFFF"/>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新教师自我提升——综合素养与职业发展</w:t>
            </w:r>
          </w:p>
        </w:tc>
      </w:tr>
      <w:tr w:rsidR="00451732" w:rsidRPr="005C59C8">
        <w:trPr>
          <w:trHeight w:val="284"/>
          <w:jc w:val="center"/>
        </w:trPr>
        <w:tc>
          <w:tcPr>
            <w:tcW w:w="603" w:type="dxa"/>
            <w:shd w:val="clear" w:color="auto"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85</w:t>
            </w:r>
          </w:p>
        </w:tc>
        <w:tc>
          <w:tcPr>
            <w:tcW w:w="652" w:type="dxa"/>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488</w:t>
            </w:r>
          </w:p>
        </w:tc>
        <w:tc>
          <w:tcPr>
            <w:tcW w:w="3100" w:type="dxa"/>
            <w:shd w:val="clear" w:color="auto"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高校青年教师师德修养（张慕葏、马知恩、冯博琴等）</w:t>
            </w:r>
          </w:p>
        </w:tc>
        <w:tc>
          <w:tcPr>
            <w:tcW w:w="775" w:type="dxa"/>
            <w:shd w:val="clear" w:color="auto"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86</w:t>
            </w:r>
          </w:p>
        </w:tc>
        <w:tc>
          <w:tcPr>
            <w:tcW w:w="620" w:type="dxa"/>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615</w:t>
            </w:r>
          </w:p>
        </w:tc>
        <w:tc>
          <w:tcPr>
            <w:tcW w:w="3255" w:type="dxa"/>
            <w:shd w:val="clear" w:color="auto"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高校教师压力管理与教学技能提升（李伟、邢红军）</w:t>
            </w:r>
          </w:p>
        </w:tc>
      </w:tr>
      <w:tr w:rsidR="00451732" w:rsidRPr="005C59C8">
        <w:trPr>
          <w:trHeight w:val="284"/>
          <w:jc w:val="center"/>
        </w:trPr>
        <w:tc>
          <w:tcPr>
            <w:tcW w:w="603" w:type="dxa"/>
            <w:shd w:val="clear" w:color="auto"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87</w:t>
            </w:r>
          </w:p>
        </w:tc>
        <w:tc>
          <w:tcPr>
            <w:tcW w:w="652" w:type="dxa"/>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489</w:t>
            </w:r>
          </w:p>
        </w:tc>
        <w:tc>
          <w:tcPr>
            <w:tcW w:w="3100" w:type="dxa"/>
            <w:shd w:val="clear" w:color="auto"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心理</w:t>
            </w:r>
            <w:r w:rsidRPr="00A41A9B">
              <w:rPr>
                <w:rFonts w:ascii="仿宋_GB2312" w:hAnsi="宋体" w:cs="宋体" w:hint="eastAsia"/>
                <w:spacing w:val="-10"/>
                <w:kern w:val="0"/>
                <w:szCs w:val="21"/>
              </w:rPr>
              <w:t>学在高校教学过程中的应用（</w:t>
            </w:r>
            <w:proofErr w:type="gramStart"/>
            <w:r w:rsidRPr="00A41A9B">
              <w:rPr>
                <w:rFonts w:ascii="仿宋_GB2312" w:hAnsi="宋体" w:cs="宋体" w:hint="eastAsia"/>
                <w:spacing w:val="-10"/>
                <w:kern w:val="0"/>
                <w:szCs w:val="21"/>
              </w:rPr>
              <w:t>姚</w:t>
            </w:r>
            <w:proofErr w:type="gramEnd"/>
            <w:r w:rsidRPr="00A41A9B">
              <w:rPr>
                <w:rFonts w:ascii="仿宋_GB2312" w:hAnsi="宋体" w:cs="宋体" w:hint="eastAsia"/>
                <w:spacing w:val="-10"/>
                <w:kern w:val="0"/>
                <w:szCs w:val="21"/>
              </w:rPr>
              <w:t>梅林、赵丽琴、刘儒德等）</w:t>
            </w:r>
          </w:p>
        </w:tc>
        <w:tc>
          <w:tcPr>
            <w:tcW w:w="775" w:type="dxa"/>
            <w:shd w:val="clear" w:color="auto"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88</w:t>
            </w:r>
          </w:p>
        </w:tc>
        <w:tc>
          <w:tcPr>
            <w:tcW w:w="620" w:type="dxa"/>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608</w:t>
            </w:r>
          </w:p>
        </w:tc>
        <w:tc>
          <w:tcPr>
            <w:tcW w:w="3255" w:type="dxa"/>
            <w:shd w:val="clear" w:color="auto"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高校</w:t>
            </w:r>
            <w:r w:rsidRPr="00377E8D">
              <w:rPr>
                <w:rFonts w:ascii="仿宋_GB2312" w:hAnsi="宋体" w:cs="宋体" w:hint="eastAsia"/>
                <w:spacing w:val="-6"/>
                <w:kern w:val="0"/>
                <w:szCs w:val="21"/>
              </w:rPr>
              <w:t>青年教师的时间管理与压力</w:t>
            </w:r>
            <w:proofErr w:type="gramStart"/>
            <w:r w:rsidRPr="00377E8D">
              <w:rPr>
                <w:rFonts w:ascii="仿宋_GB2312" w:hAnsi="宋体" w:cs="宋体" w:hint="eastAsia"/>
                <w:spacing w:val="-6"/>
                <w:kern w:val="0"/>
                <w:szCs w:val="21"/>
              </w:rPr>
              <w:t>纾</w:t>
            </w:r>
            <w:proofErr w:type="gramEnd"/>
            <w:r w:rsidRPr="00377E8D">
              <w:rPr>
                <w:rFonts w:ascii="仿宋_GB2312" w:hAnsi="宋体" w:cs="宋体" w:hint="eastAsia"/>
                <w:spacing w:val="-6"/>
                <w:kern w:val="0"/>
                <w:szCs w:val="21"/>
              </w:rPr>
              <w:t>解（</w:t>
            </w:r>
            <w:proofErr w:type="gramStart"/>
            <w:r w:rsidRPr="00377E8D">
              <w:rPr>
                <w:rFonts w:ascii="仿宋_GB2312" w:hAnsi="宋体" w:cs="宋体" w:hint="eastAsia"/>
                <w:spacing w:val="-6"/>
                <w:kern w:val="0"/>
                <w:szCs w:val="21"/>
              </w:rPr>
              <w:t>刘破资</w:t>
            </w:r>
            <w:proofErr w:type="gramEnd"/>
            <w:r w:rsidRPr="00377E8D">
              <w:rPr>
                <w:rFonts w:ascii="仿宋_GB2312" w:hAnsi="宋体" w:cs="宋体" w:hint="eastAsia"/>
                <w:spacing w:val="-6"/>
                <w:kern w:val="0"/>
                <w:szCs w:val="21"/>
              </w:rPr>
              <w:t>、蔺桂瑞、国智丹）</w:t>
            </w:r>
          </w:p>
        </w:tc>
      </w:tr>
      <w:tr w:rsidR="00451732" w:rsidRPr="005C59C8">
        <w:trPr>
          <w:trHeight w:val="284"/>
          <w:jc w:val="center"/>
        </w:trPr>
        <w:tc>
          <w:tcPr>
            <w:tcW w:w="603" w:type="dxa"/>
            <w:shd w:val="clear" w:color="auto"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89</w:t>
            </w:r>
          </w:p>
        </w:tc>
        <w:tc>
          <w:tcPr>
            <w:tcW w:w="652" w:type="dxa"/>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449</w:t>
            </w:r>
          </w:p>
        </w:tc>
        <w:tc>
          <w:tcPr>
            <w:tcW w:w="3100" w:type="dxa"/>
            <w:shd w:val="clear" w:color="auto"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高校教师师德素养与专业发展（班华、崔景贵、符惠明等）</w:t>
            </w:r>
          </w:p>
        </w:tc>
        <w:tc>
          <w:tcPr>
            <w:tcW w:w="775" w:type="dxa"/>
            <w:shd w:val="clear" w:color="auto"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90</w:t>
            </w:r>
          </w:p>
        </w:tc>
        <w:tc>
          <w:tcPr>
            <w:tcW w:w="620" w:type="dxa"/>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604</w:t>
            </w:r>
          </w:p>
        </w:tc>
        <w:tc>
          <w:tcPr>
            <w:tcW w:w="3255" w:type="dxa"/>
            <w:shd w:val="clear" w:color="auto"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压力管理与心理健康（蔺桂瑞、彭德华）</w:t>
            </w:r>
          </w:p>
        </w:tc>
      </w:tr>
      <w:tr w:rsidR="00451732" w:rsidRPr="005C59C8">
        <w:trPr>
          <w:trHeight w:val="284"/>
          <w:jc w:val="center"/>
        </w:trPr>
        <w:tc>
          <w:tcPr>
            <w:tcW w:w="603" w:type="dxa"/>
            <w:shd w:val="clear" w:color="auto"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91</w:t>
            </w:r>
          </w:p>
        </w:tc>
        <w:tc>
          <w:tcPr>
            <w:tcW w:w="652" w:type="dxa"/>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575</w:t>
            </w:r>
          </w:p>
        </w:tc>
        <w:tc>
          <w:tcPr>
            <w:tcW w:w="3100" w:type="dxa"/>
            <w:shd w:val="clear" w:color="auto"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教师嗓音训练及保健（彭莉佳）</w:t>
            </w:r>
          </w:p>
        </w:tc>
        <w:tc>
          <w:tcPr>
            <w:tcW w:w="775" w:type="dxa"/>
            <w:shd w:val="clear" w:color="auto"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92</w:t>
            </w:r>
          </w:p>
        </w:tc>
        <w:tc>
          <w:tcPr>
            <w:tcW w:w="620" w:type="dxa"/>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131</w:t>
            </w:r>
          </w:p>
        </w:tc>
        <w:tc>
          <w:tcPr>
            <w:tcW w:w="3255" w:type="dxa"/>
            <w:shd w:val="clear" w:color="auto"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心理学在高校教学过程中的应用（</w:t>
            </w:r>
            <w:proofErr w:type="gramStart"/>
            <w:r w:rsidRPr="00A41A9B">
              <w:rPr>
                <w:rFonts w:ascii="仿宋_GB2312" w:hAnsi="宋体" w:cs="宋体" w:hint="eastAsia"/>
                <w:kern w:val="0"/>
                <w:szCs w:val="21"/>
              </w:rPr>
              <w:t>姚</w:t>
            </w:r>
            <w:proofErr w:type="gramEnd"/>
            <w:r w:rsidRPr="00A41A9B">
              <w:rPr>
                <w:rFonts w:ascii="仿宋_GB2312" w:hAnsi="宋体" w:cs="宋体" w:hint="eastAsia"/>
                <w:kern w:val="0"/>
                <w:szCs w:val="21"/>
              </w:rPr>
              <w:t>梅林、吴庆麟、庞维国等）</w:t>
            </w:r>
          </w:p>
        </w:tc>
      </w:tr>
      <w:tr w:rsidR="00451732" w:rsidRPr="005C59C8">
        <w:trPr>
          <w:trHeight w:val="284"/>
          <w:jc w:val="center"/>
        </w:trPr>
        <w:tc>
          <w:tcPr>
            <w:tcW w:w="9005" w:type="dxa"/>
            <w:gridSpan w:val="6"/>
            <w:shd w:val="clear" w:color="000000" w:fill="FFFFFF"/>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新教师自我提升——学生指导</w:t>
            </w:r>
          </w:p>
        </w:tc>
      </w:tr>
      <w:tr w:rsidR="00451732" w:rsidRPr="005C59C8">
        <w:trPr>
          <w:trHeight w:val="284"/>
          <w:jc w:val="center"/>
        </w:trPr>
        <w:tc>
          <w:tcPr>
            <w:tcW w:w="603" w:type="dxa"/>
            <w:shd w:val="clear" w:color="auto"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93</w:t>
            </w:r>
          </w:p>
        </w:tc>
        <w:tc>
          <w:tcPr>
            <w:tcW w:w="652" w:type="dxa"/>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463</w:t>
            </w:r>
          </w:p>
        </w:tc>
        <w:tc>
          <w:tcPr>
            <w:tcW w:w="3100" w:type="dxa"/>
            <w:shd w:val="clear" w:color="auto"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大学生学习指导（屈林岩、陆根书、张德江）</w:t>
            </w:r>
          </w:p>
        </w:tc>
        <w:tc>
          <w:tcPr>
            <w:tcW w:w="775" w:type="dxa"/>
            <w:shd w:val="clear" w:color="auto"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94</w:t>
            </w:r>
          </w:p>
        </w:tc>
        <w:tc>
          <w:tcPr>
            <w:tcW w:w="620" w:type="dxa"/>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344</w:t>
            </w:r>
          </w:p>
        </w:tc>
        <w:tc>
          <w:tcPr>
            <w:tcW w:w="3255" w:type="dxa"/>
            <w:shd w:val="clear" w:color="auto"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大学学习心理与教学互动（赵丽琴、黄建榕、蒲晓蓉等）</w:t>
            </w:r>
          </w:p>
        </w:tc>
      </w:tr>
      <w:tr w:rsidR="00451732" w:rsidRPr="005C59C8">
        <w:trPr>
          <w:trHeight w:val="284"/>
          <w:jc w:val="center"/>
        </w:trPr>
        <w:tc>
          <w:tcPr>
            <w:tcW w:w="603" w:type="dxa"/>
            <w:shd w:val="clear" w:color="auto"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95</w:t>
            </w:r>
          </w:p>
        </w:tc>
        <w:tc>
          <w:tcPr>
            <w:tcW w:w="652" w:type="dxa"/>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163</w:t>
            </w:r>
          </w:p>
        </w:tc>
        <w:tc>
          <w:tcPr>
            <w:tcW w:w="3100" w:type="dxa"/>
            <w:shd w:val="clear" w:color="auto"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大学生心理健康（赵丽琴）</w:t>
            </w:r>
          </w:p>
        </w:tc>
        <w:tc>
          <w:tcPr>
            <w:tcW w:w="775" w:type="dxa"/>
            <w:shd w:val="clear" w:color="auto"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96</w:t>
            </w:r>
          </w:p>
        </w:tc>
        <w:tc>
          <w:tcPr>
            <w:tcW w:w="620" w:type="dxa"/>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812</w:t>
            </w:r>
          </w:p>
        </w:tc>
        <w:tc>
          <w:tcPr>
            <w:tcW w:w="3255" w:type="dxa"/>
            <w:shd w:val="clear" w:color="auto"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高校辅导员专题培训（屈林岩、刘建军、何旭明、贾海利等）</w:t>
            </w:r>
          </w:p>
        </w:tc>
      </w:tr>
      <w:tr w:rsidR="00451732" w:rsidRPr="005C59C8">
        <w:trPr>
          <w:trHeight w:val="284"/>
          <w:jc w:val="center"/>
        </w:trPr>
        <w:tc>
          <w:tcPr>
            <w:tcW w:w="9005" w:type="dxa"/>
            <w:gridSpan w:val="6"/>
            <w:shd w:val="clear" w:color="000000" w:fill="FFFFFF"/>
            <w:vAlign w:val="center"/>
          </w:tcPr>
          <w:p w:rsidR="00451732" w:rsidRPr="00A41A9B" w:rsidRDefault="00451732" w:rsidP="00A41A9B">
            <w:pPr>
              <w:widowControl/>
              <w:snapToGrid w:val="0"/>
              <w:jc w:val="center"/>
              <w:rPr>
                <w:rFonts w:ascii="仿宋_GB2312" w:hAnsi="宋体" w:cs="宋体" w:hint="eastAsia"/>
                <w:b/>
                <w:kern w:val="0"/>
                <w:szCs w:val="21"/>
              </w:rPr>
            </w:pPr>
            <w:r w:rsidRPr="00A41A9B">
              <w:rPr>
                <w:rFonts w:ascii="仿宋_GB2312" w:hAnsi="宋体" w:cs="宋体" w:hint="eastAsia"/>
                <w:b/>
                <w:kern w:val="0"/>
                <w:szCs w:val="21"/>
              </w:rPr>
              <w:t>青年教师进</w:t>
            </w:r>
            <w:proofErr w:type="gramStart"/>
            <w:r w:rsidRPr="00A41A9B">
              <w:rPr>
                <w:rFonts w:ascii="仿宋_GB2312" w:hAnsi="宋体" w:cs="宋体" w:hint="eastAsia"/>
                <w:b/>
                <w:kern w:val="0"/>
                <w:szCs w:val="21"/>
              </w:rPr>
              <w:t>阶发展</w:t>
            </w:r>
            <w:proofErr w:type="gramEnd"/>
            <w:r w:rsidRPr="00A41A9B">
              <w:rPr>
                <w:rFonts w:ascii="仿宋_GB2312" w:hAnsi="宋体" w:cs="宋体" w:hint="eastAsia"/>
                <w:b/>
                <w:kern w:val="0"/>
                <w:szCs w:val="21"/>
              </w:rPr>
              <w:t>系列课程</w:t>
            </w:r>
          </w:p>
        </w:tc>
      </w:tr>
      <w:tr w:rsidR="00451732" w:rsidRPr="005C59C8">
        <w:trPr>
          <w:trHeight w:val="284"/>
          <w:jc w:val="center"/>
        </w:trPr>
        <w:tc>
          <w:tcPr>
            <w:tcW w:w="9005" w:type="dxa"/>
            <w:gridSpan w:val="6"/>
            <w:shd w:val="clear" w:color="000000" w:fill="FFFFFF"/>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青年教师进</w:t>
            </w:r>
            <w:proofErr w:type="gramStart"/>
            <w:r w:rsidRPr="00A41A9B">
              <w:rPr>
                <w:rFonts w:ascii="仿宋_GB2312" w:hAnsi="宋体" w:cs="宋体" w:hint="eastAsia"/>
                <w:kern w:val="0"/>
                <w:szCs w:val="21"/>
              </w:rPr>
              <w:t>阶发展</w:t>
            </w:r>
            <w:proofErr w:type="gramEnd"/>
            <w:r w:rsidRPr="00A41A9B">
              <w:rPr>
                <w:rFonts w:ascii="仿宋_GB2312" w:hAnsi="宋体" w:cs="宋体" w:hint="eastAsia"/>
                <w:kern w:val="0"/>
                <w:szCs w:val="21"/>
              </w:rPr>
              <w:t>——教学与科研</w:t>
            </w:r>
          </w:p>
        </w:tc>
      </w:tr>
      <w:tr w:rsidR="00451732" w:rsidRPr="005C59C8">
        <w:trPr>
          <w:trHeight w:val="284"/>
          <w:jc w:val="center"/>
        </w:trPr>
        <w:tc>
          <w:tcPr>
            <w:tcW w:w="603" w:type="dxa"/>
            <w:shd w:val="clear" w:color="auto"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97</w:t>
            </w:r>
          </w:p>
        </w:tc>
        <w:tc>
          <w:tcPr>
            <w:tcW w:w="652" w:type="dxa"/>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696</w:t>
            </w:r>
          </w:p>
        </w:tc>
        <w:tc>
          <w:tcPr>
            <w:tcW w:w="3100" w:type="dxa"/>
            <w:shd w:val="clear" w:color="auto"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教学创新策略与方法指导（余胜泉、李芒等）</w:t>
            </w:r>
          </w:p>
        </w:tc>
        <w:tc>
          <w:tcPr>
            <w:tcW w:w="775" w:type="dxa"/>
            <w:shd w:val="clear" w:color="auto"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98</w:t>
            </w:r>
          </w:p>
        </w:tc>
        <w:tc>
          <w:tcPr>
            <w:tcW w:w="620" w:type="dxa"/>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426</w:t>
            </w:r>
          </w:p>
        </w:tc>
        <w:tc>
          <w:tcPr>
            <w:tcW w:w="3255" w:type="dxa"/>
            <w:shd w:val="clear" w:color="auto"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大学卓越教学系列</w:t>
            </w:r>
            <w:r w:rsidRPr="00A41A9B">
              <w:rPr>
                <w:rFonts w:ascii="仿宋_GB2312" w:hAnsi="宋体" w:cs="宋体" w:hint="eastAsia"/>
                <w:kern w:val="0"/>
                <w:szCs w:val="21"/>
              </w:rPr>
              <w:t>----</w:t>
            </w:r>
            <w:r w:rsidRPr="00A41A9B">
              <w:rPr>
                <w:rFonts w:ascii="仿宋_GB2312" w:hAnsi="宋体" w:cs="宋体" w:hint="eastAsia"/>
                <w:kern w:val="0"/>
                <w:szCs w:val="21"/>
              </w:rPr>
              <w:t>大学教学法（韩映雄）</w:t>
            </w:r>
          </w:p>
        </w:tc>
      </w:tr>
      <w:tr w:rsidR="00451732" w:rsidRPr="005C59C8">
        <w:trPr>
          <w:trHeight w:val="284"/>
          <w:jc w:val="center"/>
        </w:trPr>
        <w:tc>
          <w:tcPr>
            <w:tcW w:w="603"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99</w:t>
            </w:r>
          </w:p>
        </w:tc>
        <w:tc>
          <w:tcPr>
            <w:tcW w:w="652"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647</w:t>
            </w:r>
          </w:p>
        </w:tc>
        <w:tc>
          <w:tcPr>
            <w:tcW w:w="3100"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能力导向的大学有效课堂教学（余文森、方元山）</w:t>
            </w:r>
          </w:p>
        </w:tc>
        <w:tc>
          <w:tcPr>
            <w:tcW w:w="775"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100</w:t>
            </w:r>
          </w:p>
        </w:tc>
        <w:tc>
          <w:tcPr>
            <w:tcW w:w="620"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821</w:t>
            </w:r>
          </w:p>
        </w:tc>
        <w:tc>
          <w:tcPr>
            <w:tcW w:w="3255"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大学卓越教学系列——大学教学法最新实践（韩映雄、张学新、吴金闪、廖诗评）</w:t>
            </w:r>
          </w:p>
        </w:tc>
      </w:tr>
      <w:tr w:rsidR="00451732" w:rsidRPr="005C59C8">
        <w:trPr>
          <w:trHeight w:val="284"/>
          <w:jc w:val="center"/>
        </w:trPr>
        <w:tc>
          <w:tcPr>
            <w:tcW w:w="603" w:type="dxa"/>
            <w:shd w:val="clear" w:color="auto"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101</w:t>
            </w:r>
          </w:p>
        </w:tc>
        <w:tc>
          <w:tcPr>
            <w:tcW w:w="652" w:type="dxa"/>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409</w:t>
            </w:r>
          </w:p>
        </w:tc>
        <w:tc>
          <w:tcPr>
            <w:tcW w:w="3100" w:type="dxa"/>
            <w:shd w:val="clear" w:color="auto"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高校有效教学及实施策略（</w:t>
            </w:r>
            <w:proofErr w:type="gramStart"/>
            <w:r w:rsidRPr="00A41A9B">
              <w:rPr>
                <w:rFonts w:ascii="仿宋_GB2312" w:hAnsi="宋体" w:cs="宋体" w:hint="eastAsia"/>
                <w:kern w:val="0"/>
                <w:szCs w:val="21"/>
              </w:rPr>
              <w:t>姚</w:t>
            </w:r>
            <w:proofErr w:type="gramEnd"/>
            <w:r w:rsidRPr="00A41A9B">
              <w:rPr>
                <w:rFonts w:ascii="仿宋_GB2312" w:hAnsi="宋体" w:cs="宋体" w:hint="eastAsia"/>
                <w:kern w:val="0"/>
                <w:szCs w:val="21"/>
              </w:rPr>
              <w:t>梅林、刘儒德、孙建荣等）</w:t>
            </w:r>
          </w:p>
        </w:tc>
        <w:tc>
          <w:tcPr>
            <w:tcW w:w="775" w:type="dxa"/>
            <w:shd w:val="clear" w:color="auto"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102</w:t>
            </w:r>
          </w:p>
        </w:tc>
        <w:tc>
          <w:tcPr>
            <w:tcW w:w="620" w:type="dxa"/>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728</w:t>
            </w:r>
          </w:p>
        </w:tc>
        <w:tc>
          <w:tcPr>
            <w:tcW w:w="3255" w:type="dxa"/>
            <w:shd w:val="clear" w:color="auto"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大学卓越教学系列</w:t>
            </w:r>
            <w:r w:rsidRPr="00A41A9B">
              <w:rPr>
                <w:rFonts w:ascii="仿宋_GB2312" w:hAnsi="宋体" w:cs="宋体" w:hint="eastAsia"/>
                <w:kern w:val="0"/>
                <w:szCs w:val="21"/>
              </w:rPr>
              <w:t>----</w:t>
            </w:r>
            <w:r w:rsidRPr="00A41A9B">
              <w:rPr>
                <w:rFonts w:ascii="仿宋_GB2312" w:hAnsi="宋体" w:cs="宋体" w:hint="eastAsia"/>
                <w:kern w:val="0"/>
                <w:szCs w:val="21"/>
              </w:rPr>
              <w:t>参与式教学（陈时见等）</w:t>
            </w:r>
          </w:p>
        </w:tc>
      </w:tr>
      <w:tr w:rsidR="00451732" w:rsidRPr="005C59C8">
        <w:trPr>
          <w:trHeight w:val="284"/>
          <w:jc w:val="center"/>
        </w:trPr>
        <w:tc>
          <w:tcPr>
            <w:tcW w:w="603" w:type="dxa"/>
            <w:shd w:val="clear" w:color="auto"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103</w:t>
            </w:r>
          </w:p>
        </w:tc>
        <w:tc>
          <w:tcPr>
            <w:tcW w:w="652" w:type="dxa"/>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752</w:t>
            </w:r>
          </w:p>
        </w:tc>
        <w:tc>
          <w:tcPr>
            <w:tcW w:w="3100" w:type="dxa"/>
            <w:shd w:val="clear" w:color="auto"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课</w:t>
            </w:r>
            <w:r w:rsidRPr="00A41A9B">
              <w:rPr>
                <w:rFonts w:ascii="仿宋_GB2312" w:hAnsi="宋体" w:cs="宋体" w:hint="eastAsia"/>
                <w:spacing w:val="-10"/>
                <w:kern w:val="0"/>
                <w:szCs w:val="21"/>
              </w:rPr>
              <w:t>程教学范式转变与教学模式创新（毛洪涛、陆根书、傅刚善等）</w:t>
            </w:r>
          </w:p>
        </w:tc>
        <w:tc>
          <w:tcPr>
            <w:tcW w:w="775" w:type="dxa"/>
            <w:shd w:val="clear" w:color="auto"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104</w:t>
            </w:r>
          </w:p>
        </w:tc>
        <w:tc>
          <w:tcPr>
            <w:tcW w:w="620" w:type="dxa"/>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802</w:t>
            </w:r>
          </w:p>
        </w:tc>
        <w:tc>
          <w:tcPr>
            <w:tcW w:w="3255" w:type="dxa"/>
            <w:shd w:val="clear" w:color="auto"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大学卓越</w:t>
            </w:r>
            <w:r w:rsidRPr="00377E8D">
              <w:rPr>
                <w:rFonts w:ascii="仿宋_GB2312" w:hAnsi="宋体" w:cs="宋体" w:hint="eastAsia"/>
                <w:spacing w:val="-6"/>
                <w:kern w:val="0"/>
                <w:szCs w:val="21"/>
              </w:rPr>
              <w:t>教学系列——教学设计的技术</w:t>
            </w:r>
            <w:r w:rsidRPr="00A41A9B">
              <w:rPr>
                <w:rFonts w:ascii="仿宋_GB2312" w:hAnsi="宋体" w:cs="宋体" w:hint="eastAsia"/>
                <w:kern w:val="0"/>
                <w:szCs w:val="21"/>
              </w:rPr>
              <w:t>与艺术（吴能表、白智宏）</w:t>
            </w:r>
          </w:p>
        </w:tc>
      </w:tr>
      <w:tr w:rsidR="00451732" w:rsidRPr="005C59C8">
        <w:trPr>
          <w:trHeight w:val="689"/>
          <w:jc w:val="center"/>
        </w:trPr>
        <w:tc>
          <w:tcPr>
            <w:tcW w:w="603" w:type="dxa"/>
            <w:shd w:val="clear" w:color="auto"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105</w:t>
            </w:r>
          </w:p>
        </w:tc>
        <w:tc>
          <w:tcPr>
            <w:tcW w:w="652" w:type="dxa"/>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635</w:t>
            </w:r>
          </w:p>
        </w:tc>
        <w:tc>
          <w:tcPr>
            <w:tcW w:w="3100" w:type="dxa"/>
            <w:shd w:val="clear" w:color="auto"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教学方法与教学艺术（文科）（周游）</w:t>
            </w:r>
          </w:p>
        </w:tc>
        <w:tc>
          <w:tcPr>
            <w:tcW w:w="775" w:type="dxa"/>
            <w:shd w:val="clear" w:color="auto"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106</w:t>
            </w:r>
          </w:p>
        </w:tc>
        <w:tc>
          <w:tcPr>
            <w:tcW w:w="620" w:type="dxa"/>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475</w:t>
            </w:r>
          </w:p>
        </w:tc>
        <w:tc>
          <w:tcPr>
            <w:tcW w:w="3255" w:type="dxa"/>
            <w:shd w:val="clear" w:color="auto"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大学卓越教学系列</w:t>
            </w:r>
            <w:r w:rsidRPr="00A41A9B">
              <w:rPr>
                <w:rFonts w:ascii="仿宋_GB2312" w:hAnsi="宋体" w:cs="宋体" w:hint="eastAsia"/>
                <w:kern w:val="0"/>
                <w:szCs w:val="21"/>
              </w:rPr>
              <w:t>----</w:t>
            </w:r>
            <w:r w:rsidRPr="00A41A9B">
              <w:rPr>
                <w:rFonts w:ascii="仿宋_GB2312" w:hAnsi="宋体" w:cs="宋体" w:hint="eastAsia"/>
                <w:kern w:val="0"/>
                <w:szCs w:val="21"/>
              </w:rPr>
              <w:t>课堂教学的技术与艺术（赵伶俐、李静）</w:t>
            </w:r>
          </w:p>
        </w:tc>
      </w:tr>
      <w:tr w:rsidR="00451732" w:rsidRPr="005C59C8">
        <w:trPr>
          <w:trHeight w:val="284"/>
          <w:jc w:val="center"/>
        </w:trPr>
        <w:tc>
          <w:tcPr>
            <w:tcW w:w="603" w:type="dxa"/>
            <w:shd w:val="clear" w:color="auto"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107</w:t>
            </w:r>
          </w:p>
        </w:tc>
        <w:tc>
          <w:tcPr>
            <w:tcW w:w="652" w:type="dxa"/>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309</w:t>
            </w:r>
          </w:p>
        </w:tc>
        <w:tc>
          <w:tcPr>
            <w:tcW w:w="3100" w:type="dxa"/>
            <w:shd w:val="clear" w:color="auto"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高校教师教学艺术（文科）（顾沛、周旺生、李子奈等）</w:t>
            </w:r>
          </w:p>
        </w:tc>
        <w:tc>
          <w:tcPr>
            <w:tcW w:w="775" w:type="dxa"/>
            <w:shd w:val="clear" w:color="auto"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108</w:t>
            </w:r>
          </w:p>
        </w:tc>
        <w:tc>
          <w:tcPr>
            <w:tcW w:w="620" w:type="dxa"/>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718</w:t>
            </w:r>
          </w:p>
        </w:tc>
        <w:tc>
          <w:tcPr>
            <w:tcW w:w="3255" w:type="dxa"/>
            <w:shd w:val="clear" w:color="auto"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大学卓越教学系列</w:t>
            </w:r>
            <w:r w:rsidRPr="00A41A9B">
              <w:rPr>
                <w:rFonts w:ascii="仿宋_GB2312" w:hAnsi="宋体" w:cs="宋体" w:hint="eastAsia"/>
                <w:kern w:val="0"/>
                <w:szCs w:val="21"/>
              </w:rPr>
              <w:t>----</w:t>
            </w:r>
            <w:r w:rsidRPr="00A41A9B">
              <w:rPr>
                <w:rFonts w:ascii="仿宋_GB2312" w:hAnsi="宋体" w:cs="宋体" w:hint="eastAsia"/>
                <w:kern w:val="0"/>
                <w:szCs w:val="21"/>
              </w:rPr>
              <w:t>展现教学魅力和构建高效课堂（理工）（张雁云、张萍、陆根书）</w:t>
            </w:r>
          </w:p>
        </w:tc>
      </w:tr>
      <w:tr w:rsidR="00451732" w:rsidRPr="005C59C8">
        <w:trPr>
          <w:trHeight w:val="284"/>
          <w:jc w:val="center"/>
        </w:trPr>
        <w:tc>
          <w:tcPr>
            <w:tcW w:w="603" w:type="dxa"/>
            <w:shd w:val="clear" w:color="auto"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109</w:t>
            </w:r>
          </w:p>
        </w:tc>
        <w:tc>
          <w:tcPr>
            <w:tcW w:w="652" w:type="dxa"/>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592</w:t>
            </w:r>
          </w:p>
        </w:tc>
        <w:tc>
          <w:tcPr>
            <w:tcW w:w="3100" w:type="dxa"/>
            <w:shd w:val="clear" w:color="auto"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青年教师教学方法专题（理工）（龚沛曾、马知恩、李芒等）</w:t>
            </w:r>
          </w:p>
        </w:tc>
        <w:tc>
          <w:tcPr>
            <w:tcW w:w="775" w:type="dxa"/>
            <w:shd w:val="clear" w:color="auto"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110</w:t>
            </w:r>
          </w:p>
        </w:tc>
        <w:tc>
          <w:tcPr>
            <w:tcW w:w="620" w:type="dxa"/>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719</w:t>
            </w:r>
          </w:p>
        </w:tc>
        <w:tc>
          <w:tcPr>
            <w:tcW w:w="3255" w:type="dxa"/>
            <w:shd w:val="clear" w:color="auto"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大学卓越教学系列</w:t>
            </w:r>
            <w:r w:rsidRPr="00A41A9B">
              <w:rPr>
                <w:rFonts w:ascii="仿宋_GB2312" w:hAnsi="宋体" w:cs="宋体" w:hint="eastAsia"/>
                <w:kern w:val="0"/>
                <w:szCs w:val="21"/>
              </w:rPr>
              <w:t>----</w:t>
            </w:r>
            <w:r w:rsidRPr="00A41A9B">
              <w:rPr>
                <w:rFonts w:ascii="仿宋_GB2312" w:hAnsi="宋体" w:cs="宋体" w:hint="eastAsia"/>
                <w:kern w:val="0"/>
                <w:szCs w:val="21"/>
              </w:rPr>
              <w:t>展现教学魅力和构建高效课堂（文科）（谢利民、孙亚玲、薛克宗）</w:t>
            </w:r>
          </w:p>
        </w:tc>
      </w:tr>
      <w:tr w:rsidR="00451732" w:rsidRPr="005C59C8">
        <w:trPr>
          <w:trHeight w:val="284"/>
          <w:jc w:val="center"/>
        </w:trPr>
        <w:tc>
          <w:tcPr>
            <w:tcW w:w="603" w:type="dxa"/>
            <w:shd w:val="clear" w:color="auto"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lastRenderedPageBreak/>
              <w:t>111</w:t>
            </w:r>
          </w:p>
        </w:tc>
        <w:tc>
          <w:tcPr>
            <w:tcW w:w="652" w:type="dxa"/>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591</w:t>
            </w:r>
          </w:p>
        </w:tc>
        <w:tc>
          <w:tcPr>
            <w:tcW w:w="3100" w:type="dxa"/>
            <w:shd w:val="clear" w:color="auto"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青年教师教学方法专题（文科）（张征、张红峻、李芒等）</w:t>
            </w:r>
          </w:p>
        </w:tc>
        <w:tc>
          <w:tcPr>
            <w:tcW w:w="775" w:type="dxa"/>
            <w:shd w:val="clear" w:color="auto"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112</w:t>
            </w:r>
          </w:p>
        </w:tc>
        <w:tc>
          <w:tcPr>
            <w:tcW w:w="620" w:type="dxa"/>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464</w:t>
            </w:r>
          </w:p>
        </w:tc>
        <w:tc>
          <w:tcPr>
            <w:tcW w:w="3255" w:type="dxa"/>
            <w:shd w:val="clear" w:color="auto"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大学卓越教学系列</w:t>
            </w:r>
            <w:r w:rsidRPr="00A41A9B">
              <w:rPr>
                <w:rFonts w:ascii="仿宋_GB2312" w:hAnsi="宋体" w:cs="宋体" w:hint="eastAsia"/>
                <w:kern w:val="0"/>
                <w:szCs w:val="21"/>
              </w:rPr>
              <w:t>----</w:t>
            </w:r>
            <w:r w:rsidRPr="00A41A9B">
              <w:rPr>
                <w:rFonts w:ascii="仿宋_GB2312" w:hAnsi="宋体" w:cs="宋体" w:hint="eastAsia"/>
                <w:kern w:val="0"/>
                <w:szCs w:val="21"/>
              </w:rPr>
              <w:t>学习心理及其教学实践应用（王铭玉、伍新春、蔺桂瑞）</w:t>
            </w:r>
          </w:p>
        </w:tc>
      </w:tr>
      <w:tr w:rsidR="00451732" w:rsidRPr="005C59C8">
        <w:trPr>
          <w:trHeight w:val="284"/>
          <w:jc w:val="center"/>
        </w:trPr>
        <w:tc>
          <w:tcPr>
            <w:tcW w:w="603" w:type="dxa"/>
            <w:shd w:val="clear" w:color="auto"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113</w:t>
            </w:r>
          </w:p>
        </w:tc>
        <w:tc>
          <w:tcPr>
            <w:tcW w:w="652" w:type="dxa"/>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459</w:t>
            </w:r>
          </w:p>
        </w:tc>
        <w:tc>
          <w:tcPr>
            <w:tcW w:w="3100" w:type="dxa"/>
            <w:shd w:val="clear" w:color="auto"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高校新进教师素质培养与教学能力提升（理工）（张慕葏、姚小玲、熊永红等）</w:t>
            </w:r>
          </w:p>
        </w:tc>
        <w:tc>
          <w:tcPr>
            <w:tcW w:w="775" w:type="dxa"/>
            <w:shd w:val="clear" w:color="auto"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114</w:t>
            </w:r>
          </w:p>
        </w:tc>
        <w:tc>
          <w:tcPr>
            <w:tcW w:w="620" w:type="dxa"/>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387</w:t>
            </w:r>
          </w:p>
        </w:tc>
        <w:tc>
          <w:tcPr>
            <w:tcW w:w="3255" w:type="dxa"/>
            <w:shd w:val="clear" w:color="auto"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大学卓越教学系列</w:t>
            </w:r>
            <w:r w:rsidRPr="00A41A9B">
              <w:rPr>
                <w:rFonts w:ascii="仿宋_GB2312" w:hAnsi="宋体" w:cs="宋体" w:hint="eastAsia"/>
                <w:kern w:val="0"/>
                <w:szCs w:val="21"/>
              </w:rPr>
              <w:t>----</w:t>
            </w:r>
            <w:r w:rsidRPr="00A41A9B">
              <w:rPr>
                <w:rFonts w:ascii="仿宋_GB2312" w:hAnsi="宋体" w:cs="宋体" w:hint="eastAsia"/>
                <w:kern w:val="0"/>
                <w:szCs w:val="21"/>
              </w:rPr>
              <w:t>大学生学习指导（李丹青）</w:t>
            </w:r>
          </w:p>
        </w:tc>
      </w:tr>
      <w:tr w:rsidR="00451732" w:rsidRPr="005C59C8">
        <w:trPr>
          <w:trHeight w:val="284"/>
          <w:jc w:val="center"/>
        </w:trPr>
        <w:tc>
          <w:tcPr>
            <w:tcW w:w="603" w:type="dxa"/>
            <w:shd w:val="clear" w:color="auto"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115</w:t>
            </w:r>
          </w:p>
        </w:tc>
        <w:tc>
          <w:tcPr>
            <w:tcW w:w="652" w:type="dxa"/>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458</w:t>
            </w:r>
          </w:p>
        </w:tc>
        <w:tc>
          <w:tcPr>
            <w:tcW w:w="3100" w:type="dxa"/>
            <w:shd w:val="clear" w:color="auto"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高校新进教师素质培养与教学能力提升（文科）（张慕葏、姚小玲、郑寅达等）</w:t>
            </w:r>
          </w:p>
        </w:tc>
        <w:tc>
          <w:tcPr>
            <w:tcW w:w="775" w:type="dxa"/>
            <w:shd w:val="clear" w:color="auto"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116</w:t>
            </w:r>
          </w:p>
        </w:tc>
        <w:tc>
          <w:tcPr>
            <w:tcW w:w="620" w:type="dxa"/>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450</w:t>
            </w:r>
          </w:p>
        </w:tc>
        <w:tc>
          <w:tcPr>
            <w:tcW w:w="3255" w:type="dxa"/>
            <w:shd w:val="clear" w:color="auto"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青年教</w:t>
            </w:r>
            <w:r w:rsidRPr="00A41A9B">
              <w:rPr>
                <w:rFonts w:ascii="仿宋_GB2312" w:hAnsi="宋体" w:cs="宋体" w:hint="eastAsia"/>
                <w:spacing w:val="-10"/>
                <w:kern w:val="0"/>
                <w:szCs w:val="21"/>
              </w:rPr>
              <w:t>师卓越教学能力的培养与提升（</w:t>
            </w:r>
            <w:r w:rsidRPr="00A41A9B">
              <w:rPr>
                <w:rFonts w:ascii="仿宋_GB2312" w:hAnsi="宋体" w:cs="宋体" w:hint="eastAsia"/>
                <w:kern w:val="0"/>
                <w:szCs w:val="21"/>
              </w:rPr>
              <w:t>舒华、邹逢兴、石鸥等）</w:t>
            </w:r>
          </w:p>
        </w:tc>
      </w:tr>
      <w:tr w:rsidR="00451732" w:rsidRPr="005C59C8">
        <w:trPr>
          <w:trHeight w:val="284"/>
          <w:jc w:val="center"/>
        </w:trPr>
        <w:tc>
          <w:tcPr>
            <w:tcW w:w="603" w:type="dxa"/>
            <w:shd w:val="clear" w:color="auto"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117</w:t>
            </w:r>
          </w:p>
        </w:tc>
        <w:tc>
          <w:tcPr>
            <w:tcW w:w="652" w:type="dxa"/>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149</w:t>
            </w:r>
          </w:p>
        </w:tc>
        <w:tc>
          <w:tcPr>
            <w:tcW w:w="3100" w:type="dxa"/>
            <w:shd w:val="clear" w:color="auto"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高校课堂教学方法的改革与创新（理工）（范钦珊、</w:t>
            </w:r>
            <w:proofErr w:type="gramStart"/>
            <w:r w:rsidRPr="00A41A9B">
              <w:rPr>
                <w:rFonts w:ascii="仿宋_GB2312" w:hAnsi="宋体" w:cs="宋体" w:hint="eastAsia"/>
                <w:kern w:val="0"/>
                <w:szCs w:val="21"/>
              </w:rPr>
              <w:t>谌</w:t>
            </w:r>
            <w:proofErr w:type="gramEnd"/>
            <w:r w:rsidRPr="00A41A9B">
              <w:rPr>
                <w:rFonts w:ascii="仿宋_GB2312" w:hAnsi="宋体" w:cs="宋体" w:hint="eastAsia"/>
                <w:kern w:val="0"/>
                <w:szCs w:val="21"/>
              </w:rPr>
              <w:t>卫军、刘振天等）</w:t>
            </w:r>
          </w:p>
        </w:tc>
        <w:tc>
          <w:tcPr>
            <w:tcW w:w="775" w:type="dxa"/>
            <w:shd w:val="clear" w:color="auto"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118</w:t>
            </w:r>
          </w:p>
        </w:tc>
        <w:tc>
          <w:tcPr>
            <w:tcW w:w="620" w:type="dxa"/>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141</w:t>
            </w:r>
          </w:p>
        </w:tc>
        <w:tc>
          <w:tcPr>
            <w:tcW w:w="3255" w:type="dxa"/>
            <w:shd w:val="clear" w:color="auto"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科研方法与项目申报（理工）（吕静、陈清、赵醒村等）</w:t>
            </w:r>
          </w:p>
        </w:tc>
      </w:tr>
      <w:tr w:rsidR="00451732" w:rsidRPr="005C59C8">
        <w:trPr>
          <w:trHeight w:val="284"/>
          <w:jc w:val="center"/>
        </w:trPr>
        <w:tc>
          <w:tcPr>
            <w:tcW w:w="603" w:type="dxa"/>
            <w:shd w:val="clear" w:color="auto"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119</w:t>
            </w:r>
          </w:p>
        </w:tc>
        <w:tc>
          <w:tcPr>
            <w:tcW w:w="652" w:type="dxa"/>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148</w:t>
            </w:r>
          </w:p>
        </w:tc>
        <w:tc>
          <w:tcPr>
            <w:tcW w:w="3100" w:type="dxa"/>
            <w:shd w:val="clear" w:color="auto"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高校课堂教学方法的改革与创新（文科）（</w:t>
            </w:r>
            <w:proofErr w:type="gramStart"/>
            <w:r w:rsidRPr="00A41A9B">
              <w:rPr>
                <w:rFonts w:ascii="仿宋_GB2312" w:hAnsi="宋体" w:cs="宋体" w:hint="eastAsia"/>
                <w:kern w:val="0"/>
                <w:szCs w:val="21"/>
              </w:rPr>
              <w:t>谌</w:t>
            </w:r>
            <w:proofErr w:type="gramEnd"/>
            <w:r w:rsidRPr="00A41A9B">
              <w:rPr>
                <w:rFonts w:ascii="仿宋_GB2312" w:hAnsi="宋体" w:cs="宋体" w:hint="eastAsia"/>
                <w:kern w:val="0"/>
                <w:szCs w:val="21"/>
              </w:rPr>
              <w:t>卫军、黄建榕、魏钧等）</w:t>
            </w:r>
          </w:p>
        </w:tc>
        <w:tc>
          <w:tcPr>
            <w:tcW w:w="775" w:type="dxa"/>
            <w:shd w:val="clear" w:color="auto"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120</w:t>
            </w:r>
          </w:p>
        </w:tc>
        <w:tc>
          <w:tcPr>
            <w:tcW w:w="620" w:type="dxa"/>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140</w:t>
            </w:r>
          </w:p>
        </w:tc>
        <w:tc>
          <w:tcPr>
            <w:tcW w:w="3255" w:type="dxa"/>
            <w:shd w:val="clear" w:color="auto"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科研方法与项目申报（文科）（曾天山、李建平、高宝立等）</w:t>
            </w:r>
          </w:p>
        </w:tc>
      </w:tr>
      <w:tr w:rsidR="00451732" w:rsidRPr="005C59C8">
        <w:trPr>
          <w:trHeight w:val="284"/>
          <w:jc w:val="center"/>
        </w:trPr>
        <w:tc>
          <w:tcPr>
            <w:tcW w:w="603" w:type="dxa"/>
            <w:shd w:val="clear" w:color="auto"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121</w:t>
            </w:r>
          </w:p>
        </w:tc>
        <w:tc>
          <w:tcPr>
            <w:tcW w:w="652" w:type="dxa"/>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610</w:t>
            </w:r>
          </w:p>
        </w:tc>
        <w:tc>
          <w:tcPr>
            <w:tcW w:w="3100" w:type="dxa"/>
            <w:shd w:val="clear" w:color="auto" w:fill="auto"/>
            <w:vAlign w:val="center"/>
          </w:tcPr>
          <w:p w:rsidR="00451732" w:rsidRPr="00377E8D" w:rsidRDefault="00451732" w:rsidP="00A41A9B">
            <w:pPr>
              <w:widowControl/>
              <w:snapToGrid w:val="0"/>
              <w:jc w:val="left"/>
              <w:rPr>
                <w:rFonts w:ascii="仿宋_GB2312" w:hAnsi="宋体" w:cs="宋体" w:hint="eastAsia"/>
                <w:spacing w:val="-8"/>
                <w:kern w:val="0"/>
                <w:szCs w:val="21"/>
              </w:rPr>
            </w:pPr>
            <w:r w:rsidRPr="00377E8D">
              <w:rPr>
                <w:rFonts w:ascii="仿宋_GB2312" w:hAnsi="宋体" w:cs="宋体" w:hint="eastAsia"/>
                <w:spacing w:val="-8"/>
                <w:kern w:val="0"/>
                <w:szCs w:val="21"/>
              </w:rPr>
              <w:t>提高青年教师课堂教学能力的有效策略（赵振宇、宋峰、李芒等）</w:t>
            </w:r>
          </w:p>
        </w:tc>
        <w:tc>
          <w:tcPr>
            <w:tcW w:w="775" w:type="dxa"/>
            <w:shd w:val="clear" w:color="auto"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122</w:t>
            </w:r>
          </w:p>
        </w:tc>
        <w:tc>
          <w:tcPr>
            <w:tcW w:w="620" w:type="dxa"/>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578</w:t>
            </w:r>
          </w:p>
        </w:tc>
        <w:tc>
          <w:tcPr>
            <w:tcW w:w="3255" w:type="dxa"/>
            <w:shd w:val="clear" w:color="auto"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科研项目设计与申报（理工）（刘平青、汤敏慧、王金发等）</w:t>
            </w:r>
          </w:p>
        </w:tc>
      </w:tr>
      <w:tr w:rsidR="00451732" w:rsidRPr="005C59C8">
        <w:trPr>
          <w:trHeight w:val="284"/>
          <w:jc w:val="center"/>
        </w:trPr>
        <w:tc>
          <w:tcPr>
            <w:tcW w:w="603" w:type="dxa"/>
            <w:shd w:val="clear" w:color="auto"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123</w:t>
            </w:r>
          </w:p>
        </w:tc>
        <w:tc>
          <w:tcPr>
            <w:tcW w:w="652" w:type="dxa"/>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362</w:t>
            </w:r>
          </w:p>
        </w:tc>
        <w:tc>
          <w:tcPr>
            <w:tcW w:w="3100" w:type="dxa"/>
            <w:shd w:val="clear" w:color="auto" w:fill="auto"/>
            <w:vAlign w:val="center"/>
          </w:tcPr>
          <w:p w:rsidR="00451732" w:rsidRPr="00377E8D" w:rsidRDefault="00451732" w:rsidP="00A41A9B">
            <w:pPr>
              <w:widowControl/>
              <w:snapToGrid w:val="0"/>
              <w:jc w:val="left"/>
              <w:rPr>
                <w:rFonts w:ascii="仿宋_GB2312" w:hAnsi="宋体" w:cs="宋体" w:hint="eastAsia"/>
                <w:spacing w:val="-8"/>
                <w:kern w:val="0"/>
                <w:szCs w:val="21"/>
              </w:rPr>
            </w:pPr>
            <w:r w:rsidRPr="00377E8D">
              <w:rPr>
                <w:rFonts w:ascii="仿宋_GB2312" w:hAnsi="宋体" w:cs="宋体" w:hint="eastAsia"/>
                <w:spacing w:val="-8"/>
                <w:kern w:val="0"/>
                <w:szCs w:val="21"/>
              </w:rPr>
              <w:t>高校教师教学能力与专业素养提升（马知恩、孙亚玲、胡卫平等）</w:t>
            </w:r>
          </w:p>
        </w:tc>
        <w:tc>
          <w:tcPr>
            <w:tcW w:w="775" w:type="dxa"/>
            <w:shd w:val="clear" w:color="auto" w:fill="auto"/>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124</w:t>
            </w:r>
          </w:p>
        </w:tc>
        <w:tc>
          <w:tcPr>
            <w:tcW w:w="620" w:type="dxa"/>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577</w:t>
            </w:r>
          </w:p>
        </w:tc>
        <w:tc>
          <w:tcPr>
            <w:tcW w:w="3255" w:type="dxa"/>
            <w:shd w:val="clear" w:color="auto" w:fill="auto"/>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科研项目设计与申报（文科）（曾天山、李建平、管健等）</w:t>
            </w:r>
          </w:p>
        </w:tc>
      </w:tr>
      <w:tr w:rsidR="00451732" w:rsidRPr="005C59C8">
        <w:trPr>
          <w:trHeight w:val="284"/>
          <w:jc w:val="center"/>
        </w:trPr>
        <w:tc>
          <w:tcPr>
            <w:tcW w:w="9005" w:type="dxa"/>
            <w:gridSpan w:val="6"/>
            <w:shd w:val="clear" w:color="000000" w:fill="FFFFFF"/>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青年教师进</w:t>
            </w:r>
            <w:proofErr w:type="gramStart"/>
            <w:r w:rsidRPr="00A41A9B">
              <w:rPr>
                <w:rFonts w:ascii="仿宋_GB2312" w:hAnsi="宋体" w:cs="宋体" w:hint="eastAsia"/>
                <w:kern w:val="0"/>
                <w:szCs w:val="21"/>
              </w:rPr>
              <w:t>阶发展</w:t>
            </w:r>
            <w:proofErr w:type="gramEnd"/>
            <w:r w:rsidRPr="00A41A9B">
              <w:rPr>
                <w:rFonts w:ascii="仿宋_GB2312" w:hAnsi="宋体" w:cs="宋体" w:hint="eastAsia"/>
                <w:kern w:val="0"/>
                <w:szCs w:val="21"/>
              </w:rPr>
              <w:t>——教育技术</w:t>
            </w:r>
          </w:p>
        </w:tc>
      </w:tr>
      <w:tr w:rsidR="00451732" w:rsidRPr="005C59C8">
        <w:trPr>
          <w:trHeight w:val="284"/>
          <w:jc w:val="center"/>
        </w:trPr>
        <w:tc>
          <w:tcPr>
            <w:tcW w:w="603"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125</w:t>
            </w:r>
          </w:p>
        </w:tc>
        <w:tc>
          <w:tcPr>
            <w:tcW w:w="652"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576</w:t>
            </w:r>
          </w:p>
        </w:tc>
        <w:tc>
          <w:tcPr>
            <w:tcW w:w="3100"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proofErr w:type="gramStart"/>
            <w:r w:rsidRPr="00A41A9B">
              <w:rPr>
                <w:rFonts w:ascii="仿宋_GB2312" w:hAnsi="宋体" w:cs="宋体" w:hint="eastAsia"/>
                <w:kern w:val="0"/>
                <w:szCs w:val="21"/>
              </w:rPr>
              <w:t>慕课的</w:t>
            </w:r>
            <w:proofErr w:type="gramEnd"/>
            <w:r w:rsidRPr="00A41A9B">
              <w:rPr>
                <w:rFonts w:ascii="仿宋_GB2312" w:hAnsi="宋体" w:cs="宋体" w:hint="eastAsia"/>
                <w:kern w:val="0"/>
                <w:szCs w:val="21"/>
              </w:rPr>
              <w:t>理念与实践探索（张剑平、李威仪、于歆杰）</w:t>
            </w:r>
          </w:p>
        </w:tc>
        <w:tc>
          <w:tcPr>
            <w:tcW w:w="775"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126</w:t>
            </w:r>
          </w:p>
        </w:tc>
        <w:tc>
          <w:tcPr>
            <w:tcW w:w="620"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747</w:t>
            </w:r>
          </w:p>
        </w:tc>
        <w:tc>
          <w:tcPr>
            <w:tcW w:w="3255"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MOOC</w:t>
            </w:r>
            <w:r w:rsidRPr="00A41A9B">
              <w:rPr>
                <w:rFonts w:ascii="仿宋_GB2312" w:hAnsi="宋体" w:cs="宋体" w:hint="eastAsia"/>
                <w:kern w:val="0"/>
                <w:szCs w:val="21"/>
              </w:rPr>
              <w:t>教学影片制作方法与技巧（胡东雁）</w:t>
            </w:r>
          </w:p>
        </w:tc>
      </w:tr>
      <w:tr w:rsidR="00451732" w:rsidRPr="005C59C8">
        <w:trPr>
          <w:trHeight w:val="284"/>
          <w:jc w:val="center"/>
        </w:trPr>
        <w:tc>
          <w:tcPr>
            <w:tcW w:w="603"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127</w:t>
            </w:r>
          </w:p>
        </w:tc>
        <w:tc>
          <w:tcPr>
            <w:tcW w:w="652"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799</w:t>
            </w:r>
          </w:p>
        </w:tc>
        <w:tc>
          <w:tcPr>
            <w:tcW w:w="3100"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proofErr w:type="gramStart"/>
            <w:r w:rsidRPr="00A41A9B">
              <w:rPr>
                <w:rFonts w:ascii="仿宋_GB2312" w:hAnsi="宋体" w:cs="宋体" w:hint="eastAsia"/>
                <w:kern w:val="0"/>
                <w:szCs w:val="21"/>
              </w:rPr>
              <w:t>慕课建设</w:t>
            </w:r>
            <w:proofErr w:type="gramEnd"/>
            <w:r w:rsidRPr="00A41A9B">
              <w:rPr>
                <w:rFonts w:ascii="仿宋_GB2312" w:hAnsi="宋体" w:cs="宋体" w:hint="eastAsia"/>
                <w:kern w:val="0"/>
                <w:szCs w:val="21"/>
              </w:rPr>
              <w:t>与教学应用探索</w:t>
            </w:r>
            <w:r w:rsidRPr="00A41A9B">
              <w:rPr>
                <w:rFonts w:ascii="仿宋_GB2312" w:hAnsi="宋体" w:cs="宋体" w:hint="eastAsia"/>
                <w:kern w:val="0"/>
                <w:szCs w:val="21"/>
              </w:rPr>
              <w:t>--</w:t>
            </w:r>
            <w:r w:rsidRPr="00A41A9B">
              <w:rPr>
                <w:rFonts w:ascii="仿宋_GB2312" w:hAnsi="宋体" w:cs="宋体" w:hint="eastAsia"/>
                <w:kern w:val="0"/>
                <w:szCs w:val="21"/>
              </w:rPr>
              <w:t>以</w:t>
            </w:r>
            <w:proofErr w:type="gramStart"/>
            <w:r w:rsidRPr="00A41A9B">
              <w:rPr>
                <w:rFonts w:ascii="仿宋_GB2312" w:hAnsi="宋体" w:cs="宋体" w:hint="eastAsia"/>
                <w:kern w:val="0"/>
                <w:szCs w:val="21"/>
              </w:rPr>
              <w:t>《电路原理》慕课为例</w:t>
            </w:r>
            <w:proofErr w:type="gramEnd"/>
            <w:r w:rsidRPr="00A41A9B">
              <w:rPr>
                <w:rFonts w:ascii="仿宋_GB2312" w:hAnsi="宋体" w:cs="宋体" w:hint="eastAsia"/>
                <w:kern w:val="0"/>
                <w:szCs w:val="21"/>
              </w:rPr>
              <w:t>（于歆杰、王自强、康琳、张强、陈燕秀）</w:t>
            </w:r>
          </w:p>
        </w:tc>
        <w:tc>
          <w:tcPr>
            <w:tcW w:w="775"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128</w:t>
            </w:r>
          </w:p>
        </w:tc>
        <w:tc>
          <w:tcPr>
            <w:tcW w:w="620"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643</w:t>
            </w:r>
          </w:p>
        </w:tc>
        <w:tc>
          <w:tcPr>
            <w:tcW w:w="3255"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MOOC</w:t>
            </w:r>
            <w:r w:rsidRPr="00A41A9B">
              <w:rPr>
                <w:rFonts w:ascii="仿宋_GB2312" w:hAnsi="宋体" w:cs="宋体" w:hint="eastAsia"/>
                <w:kern w:val="0"/>
                <w:szCs w:val="21"/>
              </w:rPr>
              <w:t>理论与实战（王胜清）</w:t>
            </w:r>
          </w:p>
        </w:tc>
      </w:tr>
      <w:tr w:rsidR="00451732" w:rsidRPr="005C59C8">
        <w:trPr>
          <w:trHeight w:val="284"/>
          <w:jc w:val="center"/>
        </w:trPr>
        <w:tc>
          <w:tcPr>
            <w:tcW w:w="603"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129</w:t>
            </w:r>
          </w:p>
        </w:tc>
        <w:tc>
          <w:tcPr>
            <w:tcW w:w="652"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586</w:t>
            </w:r>
          </w:p>
        </w:tc>
        <w:tc>
          <w:tcPr>
            <w:tcW w:w="3100"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proofErr w:type="gramStart"/>
            <w:r w:rsidRPr="00A41A9B">
              <w:rPr>
                <w:rFonts w:ascii="仿宋_GB2312" w:hAnsi="宋体" w:cs="宋体" w:hint="eastAsia"/>
                <w:kern w:val="0"/>
                <w:szCs w:val="21"/>
              </w:rPr>
              <w:t>微课的</w:t>
            </w:r>
            <w:proofErr w:type="gramEnd"/>
            <w:r w:rsidRPr="00A41A9B">
              <w:rPr>
                <w:rFonts w:ascii="仿宋_GB2312" w:hAnsi="宋体" w:cs="宋体" w:hint="eastAsia"/>
                <w:kern w:val="0"/>
                <w:szCs w:val="21"/>
              </w:rPr>
              <w:t>设计、开发与应用（汪琼、焦建利、魏民）</w:t>
            </w:r>
          </w:p>
        </w:tc>
        <w:tc>
          <w:tcPr>
            <w:tcW w:w="775"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 xml:space="preserve">　</w:t>
            </w:r>
          </w:p>
        </w:tc>
        <w:tc>
          <w:tcPr>
            <w:tcW w:w="620" w:type="dxa"/>
            <w:shd w:val="clear" w:color="000000" w:fill="FFFFFF"/>
          </w:tcPr>
          <w:p w:rsidR="00451732" w:rsidRPr="00A41A9B" w:rsidRDefault="00451732" w:rsidP="00A41A9B">
            <w:pPr>
              <w:widowControl/>
              <w:snapToGrid w:val="0"/>
              <w:jc w:val="left"/>
              <w:rPr>
                <w:rFonts w:ascii="仿宋_GB2312" w:hAnsi="宋体" w:cs="宋体" w:hint="eastAsia"/>
                <w:kern w:val="0"/>
                <w:szCs w:val="21"/>
              </w:rPr>
            </w:pPr>
          </w:p>
        </w:tc>
        <w:tc>
          <w:tcPr>
            <w:tcW w:w="3255"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 xml:space="preserve">　</w:t>
            </w:r>
          </w:p>
        </w:tc>
      </w:tr>
      <w:tr w:rsidR="00451732" w:rsidRPr="005C59C8">
        <w:trPr>
          <w:trHeight w:val="284"/>
          <w:jc w:val="center"/>
        </w:trPr>
        <w:tc>
          <w:tcPr>
            <w:tcW w:w="9005" w:type="dxa"/>
            <w:gridSpan w:val="6"/>
            <w:shd w:val="clear" w:color="000000" w:fill="FFFFFF"/>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青年教师进</w:t>
            </w:r>
            <w:proofErr w:type="gramStart"/>
            <w:r w:rsidRPr="00A41A9B">
              <w:rPr>
                <w:rFonts w:ascii="仿宋_GB2312" w:hAnsi="宋体" w:cs="宋体" w:hint="eastAsia"/>
                <w:kern w:val="0"/>
                <w:szCs w:val="21"/>
              </w:rPr>
              <w:t>阶发展</w:t>
            </w:r>
            <w:proofErr w:type="gramEnd"/>
            <w:r w:rsidRPr="00A41A9B">
              <w:rPr>
                <w:rFonts w:ascii="仿宋_GB2312" w:hAnsi="宋体" w:cs="宋体" w:hint="eastAsia"/>
                <w:kern w:val="0"/>
                <w:szCs w:val="21"/>
              </w:rPr>
              <w:t>——综合素养与职业发展</w:t>
            </w:r>
          </w:p>
        </w:tc>
      </w:tr>
      <w:tr w:rsidR="00451732" w:rsidRPr="005C59C8">
        <w:trPr>
          <w:trHeight w:val="284"/>
          <w:jc w:val="center"/>
        </w:trPr>
        <w:tc>
          <w:tcPr>
            <w:tcW w:w="603"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130</w:t>
            </w:r>
          </w:p>
        </w:tc>
        <w:tc>
          <w:tcPr>
            <w:tcW w:w="652"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715</w:t>
            </w:r>
          </w:p>
        </w:tc>
        <w:tc>
          <w:tcPr>
            <w:tcW w:w="3100"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教师专业发展（刘义兵）</w:t>
            </w:r>
          </w:p>
        </w:tc>
        <w:tc>
          <w:tcPr>
            <w:tcW w:w="775"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131</w:t>
            </w:r>
          </w:p>
        </w:tc>
        <w:tc>
          <w:tcPr>
            <w:tcW w:w="620"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605</w:t>
            </w:r>
          </w:p>
        </w:tc>
        <w:tc>
          <w:tcPr>
            <w:tcW w:w="3255"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教师职业生涯规划与发展（马知恩、王建民、徐莉等）</w:t>
            </w:r>
          </w:p>
        </w:tc>
      </w:tr>
      <w:tr w:rsidR="00451732" w:rsidRPr="005C59C8">
        <w:trPr>
          <w:trHeight w:val="284"/>
          <w:jc w:val="center"/>
        </w:trPr>
        <w:tc>
          <w:tcPr>
            <w:tcW w:w="603"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132</w:t>
            </w:r>
          </w:p>
        </w:tc>
        <w:tc>
          <w:tcPr>
            <w:tcW w:w="652"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350</w:t>
            </w:r>
          </w:p>
        </w:tc>
        <w:tc>
          <w:tcPr>
            <w:tcW w:w="3100"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高校教</w:t>
            </w:r>
            <w:r w:rsidRPr="00A41A9B">
              <w:rPr>
                <w:rFonts w:ascii="仿宋_GB2312" w:hAnsi="宋体" w:cs="宋体" w:hint="eastAsia"/>
                <w:spacing w:val="-10"/>
                <w:kern w:val="0"/>
                <w:szCs w:val="21"/>
              </w:rPr>
              <w:t>师专业成长与学术职业规划（孙</w:t>
            </w:r>
            <w:r w:rsidRPr="00A41A9B">
              <w:rPr>
                <w:rFonts w:ascii="仿宋_GB2312" w:hAnsi="宋体" w:cs="宋体" w:hint="eastAsia"/>
                <w:kern w:val="0"/>
                <w:szCs w:val="21"/>
              </w:rPr>
              <w:t>亚玲、谢春萍、刘尧等）</w:t>
            </w:r>
          </w:p>
        </w:tc>
        <w:tc>
          <w:tcPr>
            <w:tcW w:w="775"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133</w:t>
            </w:r>
          </w:p>
        </w:tc>
        <w:tc>
          <w:tcPr>
            <w:tcW w:w="620"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609</w:t>
            </w:r>
          </w:p>
        </w:tc>
        <w:tc>
          <w:tcPr>
            <w:tcW w:w="3255"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青年教师的职业发展与路径选择（王建民、张斌贤、马知恩）</w:t>
            </w:r>
          </w:p>
        </w:tc>
      </w:tr>
      <w:tr w:rsidR="00451732" w:rsidRPr="005C59C8">
        <w:trPr>
          <w:trHeight w:val="1120"/>
          <w:jc w:val="center"/>
        </w:trPr>
        <w:tc>
          <w:tcPr>
            <w:tcW w:w="603"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134</w:t>
            </w:r>
          </w:p>
        </w:tc>
        <w:tc>
          <w:tcPr>
            <w:tcW w:w="652"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491</w:t>
            </w:r>
          </w:p>
        </w:tc>
        <w:tc>
          <w:tcPr>
            <w:tcW w:w="3100"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青年教师成长系列</w:t>
            </w:r>
            <w:r w:rsidRPr="00A41A9B">
              <w:rPr>
                <w:rFonts w:ascii="仿宋_GB2312" w:hAnsi="宋体" w:cs="宋体" w:hint="eastAsia"/>
                <w:kern w:val="0"/>
                <w:szCs w:val="21"/>
              </w:rPr>
              <w:t>----</w:t>
            </w:r>
            <w:r w:rsidRPr="00A41A9B">
              <w:rPr>
                <w:rFonts w:ascii="仿宋_GB2312" w:hAnsi="宋体" w:cs="宋体" w:hint="eastAsia"/>
                <w:kern w:val="0"/>
                <w:szCs w:val="21"/>
              </w:rPr>
              <w:t>高校青年教师</w:t>
            </w:r>
            <w:r w:rsidRPr="00A41A9B">
              <w:rPr>
                <w:rFonts w:ascii="仿宋_GB2312" w:hAnsi="宋体" w:cs="宋体" w:hint="eastAsia"/>
                <w:spacing w:val="-10"/>
                <w:kern w:val="0"/>
                <w:szCs w:val="21"/>
              </w:rPr>
              <w:t>素质培养与教学能力提升（李</w:t>
            </w:r>
            <w:r w:rsidRPr="00A41A9B">
              <w:rPr>
                <w:rFonts w:ascii="仿宋_GB2312" w:hAnsi="宋体" w:cs="宋体" w:hint="eastAsia"/>
                <w:kern w:val="0"/>
                <w:szCs w:val="21"/>
              </w:rPr>
              <w:t>尚志、姚小玲、刘宝存等）</w:t>
            </w:r>
          </w:p>
        </w:tc>
        <w:tc>
          <w:tcPr>
            <w:tcW w:w="775"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135</w:t>
            </w:r>
          </w:p>
        </w:tc>
        <w:tc>
          <w:tcPr>
            <w:tcW w:w="620"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261</w:t>
            </w:r>
          </w:p>
        </w:tc>
        <w:tc>
          <w:tcPr>
            <w:tcW w:w="3255"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青年教师职业生涯规划与发展（沈红、刘尧、张贤科、李尚志）</w:t>
            </w:r>
          </w:p>
        </w:tc>
      </w:tr>
      <w:tr w:rsidR="00451732" w:rsidRPr="005C59C8">
        <w:trPr>
          <w:trHeight w:val="1120"/>
          <w:jc w:val="center"/>
        </w:trPr>
        <w:tc>
          <w:tcPr>
            <w:tcW w:w="603"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136</w:t>
            </w:r>
          </w:p>
        </w:tc>
        <w:tc>
          <w:tcPr>
            <w:tcW w:w="652"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490</w:t>
            </w:r>
          </w:p>
        </w:tc>
        <w:tc>
          <w:tcPr>
            <w:tcW w:w="3100"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青年教师成长系列</w:t>
            </w:r>
            <w:r w:rsidRPr="00A41A9B">
              <w:rPr>
                <w:rFonts w:ascii="仿宋_GB2312" w:hAnsi="宋体" w:cs="宋体" w:hint="eastAsia"/>
                <w:kern w:val="0"/>
                <w:szCs w:val="21"/>
              </w:rPr>
              <w:t>----</w:t>
            </w:r>
            <w:r w:rsidRPr="00A41A9B">
              <w:rPr>
                <w:rFonts w:ascii="仿宋_GB2312" w:hAnsi="宋体" w:cs="宋体" w:hint="eastAsia"/>
                <w:kern w:val="0"/>
                <w:szCs w:val="21"/>
              </w:rPr>
              <w:t>高校青年教师职业生涯规划与发展（张斌贤、李天凤、刘尧、吴冬梅、王嘉毅）</w:t>
            </w:r>
          </w:p>
        </w:tc>
        <w:tc>
          <w:tcPr>
            <w:tcW w:w="775"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137</w:t>
            </w:r>
          </w:p>
        </w:tc>
        <w:tc>
          <w:tcPr>
            <w:tcW w:w="620"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473</w:t>
            </w:r>
          </w:p>
        </w:tc>
        <w:tc>
          <w:tcPr>
            <w:tcW w:w="3255" w:type="dxa"/>
            <w:shd w:val="clear" w:color="000000" w:fill="FFFFFF"/>
            <w:vAlign w:val="center"/>
          </w:tcPr>
          <w:p w:rsidR="00451732" w:rsidRPr="00377E8D" w:rsidRDefault="00451732" w:rsidP="00377E8D">
            <w:pPr>
              <w:widowControl/>
              <w:snapToGrid w:val="0"/>
              <w:rPr>
                <w:rFonts w:ascii="仿宋_GB2312" w:hAnsi="宋体" w:cs="宋体" w:hint="eastAsia"/>
                <w:spacing w:val="-8"/>
                <w:kern w:val="0"/>
                <w:szCs w:val="21"/>
              </w:rPr>
            </w:pPr>
            <w:r w:rsidRPr="00377E8D">
              <w:rPr>
                <w:rFonts w:ascii="仿宋_GB2312" w:hAnsi="宋体" w:cs="宋体" w:hint="eastAsia"/>
                <w:spacing w:val="-8"/>
                <w:kern w:val="0"/>
                <w:szCs w:val="21"/>
              </w:rPr>
              <w:t>青年教师教学能力提升与职业规划（李凤霞、孙亚玲、沈敏荣等）</w:t>
            </w:r>
          </w:p>
        </w:tc>
      </w:tr>
      <w:tr w:rsidR="00451732" w:rsidRPr="005C59C8">
        <w:trPr>
          <w:trHeight w:val="284"/>
          <w:jc w:val="center"/>
        </w:trPr>
        <w:tc>
          <w:tcPr>
            <w:tcW w:w="603"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138</w:t>
            </w:r>
          </w:p>
        </w:tc>
        <w:tc>
          <w:tcPr>
            <w:tcW w:w="652"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714</w:t>
            </w:r>
          </w:p>
        </w:tc>
        <w:tc>
          <w:tcPr>
            <w:tcW w:w="3100"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高校教师职业倦怠与压力管理（郑日昌、伍新春）</w:t>
            </w:r>
          </w:p>
        </w:tc>
        <w:tc>
          <w:tcPr>
            <w:tcW w:w="775"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139</w:t>
            </w:r>
          </w:p>
        </w:tc>
        <w:tc>
          <w:tcPr>
            <w:tcW w:w="620"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655</w:t>
            </w:r>
          </w:p>
        </w:tc>
        <w:tc>
          <w:tcPr>
            <w:tcW w:w="3255"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高校青年教师职业规划与健康成长（刘平青）</w:t>
            </w:r>
          </w:p>
        </w:tc>
      </w:tr>
      <w:tr w:rsidR="00451732" w:rsidRPr="005C59C8">
        <w:trPr>
          <w:trHeight w:val="284"/>
          <w:jc w:val="center"/>
        </w:trPr>
        <w:tc>
          <w:tcPr>
            <w:tcW w:w="9005" w:type="dxa"/>
            <w:gridSpan w:val="6"/>
            <w:shd w:val="clear" w:color="000000" w:fill="FFFFFF"/>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青年教师进</w:t>
            </w:r>
            <w:proofErr w:type="gramStart"/>
            <w:r w:rsidRPr="00A41A9B">
              <w:rPr>
                <w:rFonts w:ascii="仿宋_GB2312" w:hAnsi="宋体" w:cs="宋体" w:hint="eastAsia"/>
                <w:kern w:val="0"/>
                <w:szCs w:val="21"/>
              </w:rPr>
              <w:t>阶发展</w:t>
            </w:r>
            <w:proofErr w:type="gramEnd"/>
            <w:r w:rsidRPr="00A41A9B">
              <w:rPr>
                <w:rFonts w:ascii="仿宋_GB2312" w:hAnsi="宋体" w:cs="宋体" w:hint="eastAsia"/>
                <w:kern w:val="0"/>
                <w:szCs w:val="21"/>
              </w:rPr>
              <w:t>——学生指导</w:t>
            </w:r>
          </w:p>
        </w:tc>
      </w:tr>
      <w:tr w:rsidR="00451732" w:rsidRPr="005C59C8">
        <w:trPr>
          <w:trHeight w:val="284"/>
          <w:jc w:val="center"/>
        </w:trPr>
        <w:tc>
          <w:tcPr>
            <w:tcW w:w="603"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140</w:t>
            </w:r>
          </w:p>
        </w:tc>
        <w:tc>
          <w:tcPr>
            <w:tcW w:w="652"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364</w:t>
            </w:r>
          </w:p>
        </w:tc>
        <w:tc>
          <w:tcPr>
            <w:tcW w:w="3100"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高校教学改革与创新人才培养（李克东、马知恩等）</w:t>
            </w:r>
          </w:p>
        </w:tc>
        <w:tc>
          <w:tcPr>
            <w:tcW w:w="775"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141</w:t>
            </w:r>
          </w:p>
        </w:tc>
        <w:tc>
          <w:tcPr>
            <w:tcW w:w="620"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390</w:t>
            </w:r>
          </w:p>
        </w:tc>
        <w:tc>
          <w:tcPr>
            <w:tcW w:w="3255"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高校创新创业教育（董青春、黄兆信、郑友取）</w:t>
            </w:r>
          </w:p>
        </w:tc>
      </w:tr>
      <w:tr w:rsidR="00451732" w:rsidRPr="005C59C8">
        <w:trPr>
          <w:trHeight w:val="284"/>
          <w:jc w:val="center"/>
        </w:trPr>
        <w:tc>
          <w:tcPr>
            <w:tcW w:w="603"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lastRenderedPageBreak/>
              <w:t>142</w:t>
            </w:r>
          </w:p>
        </w:tc>
        <w:tc>
          <w:tcPr>
            <w:tcW w:w="652"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432</w:t>
            </w:r>
          </w:p>
        </w:tc>
        <w:tc>
          <w:tcPr>
            <w:tcW w:w="3100"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大学生创造性思维培育与创新人才培养（张慕葏、冯林、宋宝萍等）</w:t>
            </w:r>
          </w:p>
        </w:tc>
        <w:tc>
          <w:tcPr>
            <w:tcW w:w="775"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143</w:t>
            </w:r>
          </w:p>
        </w:tc>
        <w:tc>
          <w:tcPr>
            <w:tcW w:w="620"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472</w:t>
            </w:r>
          </w:p>
        </w:tc>
        <w:tc>
          <w:tcPr>
            <w:tcW w:w="3255"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大学生创业基础的教育教学（梅强、吴晓义、王建平等）</w:t>
            </w:r>
          </w:p>
        </w:tc>
      </w:tr>
      <w:tr w:rsidR="00451732" w:rsidRPr="005C59C8">
        <w:trPr>
          <w:trHeight w:val="284"/>
          <w:jc w:val="center"/>
        </w:trPr>
        <w:tc>
          <w:tcPr>
            <w:tcW w:w="603"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144</w:t>
            </w:r>
          </w:p>
        </w:tc>
        <w:tc>
          <w:tcPr>
            <w:tcW w:w="652"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603</w:t>
            </w:r>
          </w:p>
        </w:tc>
        <w:tc>
          <w:tcPr>
            <w:tcW w:w="3100"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大学生思维训练与创新能力培养（冯林、宋宝萍、甘德安等）</w:t>
            </w:r>
          </w:p>
        </w:tc>
        <w:tc>
          <w:tcPr>
            <w:tcW w:w="775"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145</w:t>
            </w:r>
          </w:p>
        </w:tc>
        <w:tc>
          <w:tcPr>
            <w:tcW w:w="620"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130</w:t>
            </w:r>
          </w:p>
        </w:tc>
        <w:tc>
          <w:tcPr>
            <w:tcW w:w="3255"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大学生职业发展与就业指导（陈宁等）</w:t>
            </w:r>
          </w:p>
        </w:tc>
      </w:tr>
      <w:tr w:rsidR="00451732" w:rsidRPr="005C59C8">
        <w:trPr>
          <w:trHeight w:val="284"/>
          <w:jc w:val="center"/>
        </w:trPr>
        <w:tc>
          <w:tcPr>
            <w:tcW w:w="603"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146</w:t>
            </w:r>
          </w:p>
        </w:tc>
        <w:tc>
          <w:tcPr>
            <w:tcW w:w="652"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611</w:t>
            </w:r>
          </w:p>
        </w:tc>
        <w:tc>
          <w:tcPr>
            <w:tcW w:w="3100"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面向新时代的学生学习指导及教学方式创新（李芒、王铭玉、傅钢善等）</w:t>
            </w:r>
          </w:p>
        </w:tc>
        <w:tc>
          <w:tcPr>
            <w:tcW w:w="775"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147</w:t>
            </w:r>
          </w:p>
        </w:tc>
        <w:tc>
          <w:tcPr>
            <w:tcW w:w="620"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584</w:t>
            </w:r>
          </w:p>
        </w:tc>
        <w:tc>
          <w:tcPr>
            <w:tcW w:w="3255"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大学生科研素质培养与论文指导（张伟刚、宋峰、马秀荣）</w:t>
            </w:r>
          </w:p>
        </w:tc>
      </w:tr>
      <w:tr w:rsidR="00451732" w:rsidRPr="005C59C8">
        <w:trPr>
          <w:trHeight w:val="284"/>
          <w:jc w:val="center"/>
        </w:trPr>
        <w:tc>
          <w:tcPr>
            <w:tcW w:w="603"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148</w:t>
            </w:r>
          </w:p>
        </w:tc>
        <w:tc>
          <w:tcPr>
            <w:tcW w:w="652"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845</w:t>
            </w:r>
          </w:p>
        </w:tc>
        <w:tc>
          <w:tcPr>
            <w:tcW w:w="3100" w:type="dxa"/>
            <w:shd w:val="clear" w:color="000000" w:fill="FFFFFF"/>
            <w:vAlign w:val="center"/>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Ansi="宋体" w:cs="宋体" w:hint="eastAsia"/>
                <w:kern w:val="0"/>
                <w:szCs w:val="21"/>
              </w:rPr>
              <w:t>课程</w:t>
            </w:r>
            <w:r w:rsidRPr="00A41A9B">
              <w:rPr>
                <w:rFonts w:ascii="仿宋_GB2312" w:hAnsi="宋体" w:cs="宋体" w:hint="eastAsia"/>
                <w:kern w:val="0"/>
                <w:szCs w:val="21"/>
              </w:rPr>
              <w:t>-</w:t>
            </w:r>
            <w:r w:rsidRPr="00A41A9B">
              <w:rPr>
                <w:rFonts w:ascii="仿宋_GB2312" w:hAnsi="宋体" w:cs="宋体" w:hint="eastAsia"/>
                <w:kern w:val="0"/>
                <w:szCs w:val="21"/>
              </w:rPr>
              <w:t>教室</w:t>
            </w:r>
            <w:r w:rsidRPr="00A41A9B">
              <w:rPr>
                <w:rFonts w:ascii="仿宋_GB2312" w:hAnsi="宋体" w:cs="宋体" w:hint="eastAsia"/>
                <w:kern w:val="0"/>
                <w:szCs w:val="21"/>
              </w:rPr>
              <w:t>-</w:t>
            </w:r>
            <w:r w:rsidRPr="00A41A9B">
              <w:rPr>
                <w:rFonts w:ascii="仿宋_GB2312" w:hAnsi="宋体" w:cs="宋体" w:hint="eastAsia"/>
                <w:kern w:val="0"/>
                <w:szCs w:val="21"/>
              </w:rPr>
              <w:t>教师</w:t>
            </w:r>
            <w:r w:rsidRPr="00A41A9B">
              <w:rPr>
                <w:rFonts w:ascii="仿宋_GB2312" w:hAnsi="宋体" w:cs="宋体" w:hint="eastAsia"/>
                <w:kern w:val="0"/>
                <w:szCs w:val="21"/>
              </w:rPr>
              <w:t>--</w:t>
            </w:r>
            <w:r w:rsidRPr="00A41A9B">
              <w:rPr>
                <w:rFonts w:ascii="仿宋_GB2312" w:hAnsi="宋体" w:cs="宋体" w:hint="eastAsia"/>
                <w:kern w:val="0"/>
                <w:szCs w:val="21"/>
              </w:rPr>
              <w:t>应用型人才培养教学模式改革三大要素（甘德安）</w:t>
            </w:r>
          </w:p>
        </w:tc>
        <w:tc>
          <w:tcPr>
            <w:tcW w:w="775"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149</w:t>
            </w:r>
          </w:p>
        </w:tc>
        <w:tc>
          <w:tcPr>
            <w:tcW w:w="620" w:type="dxa"/>
            <w:shd w:val="clear" w:color="000000" w:fill="FFFFFF"/>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431</w:t>
            </w:r>
          </w:p>
        </w:tc>
        <w:tc>
          <w:tcPr>
            <w:tcW w:w="3255" w:type="dxa"/>
            <w:shd w:val="clear" w:color="000000" w:fill="FFFFFF"/>
            <w:vAlign w:val="center"/>
          </w:tcPr>
          <w:p w:rsidR="00451732" w:rsidRPr="00377E8D" w:rsidRDefault="00451732" w:rsidP="00A41A9B">
            <w:pPr>
              <w:widowControl/>
              <w:snapToGrid w:val="0"/>
              <w:jc w:val="left"/>
              <w:rPr>
                <w:rFonts w:ascii="仿宋_GB2312" w:hAnsi="宋体" w:cs="宋体" w:hint="eastAsia"/>
                <w:spacing w:val="-8"/>
                <w:kern w:val="0"/>
                <w:szCs w:val="21"/>
              </w:rPr>
            </w:pPr>
            <w:r w:rsidRPr="00377E8D">
              <w:rPr>
                <w:rFonts w:ascii="仿宋_GB2312" w:hAnsi="宋体" w:cs="宋体" w:hint="eastAsia"/>
                <w:spacing w:val="-8"/>
                <w:kern w:val="0"/>
                <w:szCs w:val="21"/>
              </w:rPr>
              <w:t>大学生心理健康与生涯规划的教学与辅导（蔺桂瑞、管健、彭萍）</w:t>
            </w:r>
          </w:p>
        </w:tc>
      </w:tr>
    </w:tbl>
    <w:p w:rsidR="00451732" w:rsidRPr="005C59C8" w:rsidRDefault="00451732" w:rsidP="0033719A">
      <w:pPr>
        <w:widowControl/>
        <w:spacing w:line="380" w:lineRule="exact"/>
        <w:rPr>
          <w:rFonts w:ascii="汉仪仿宋简" w:eastAsia="汉仪仿宋简" w:hAnsi="华文宋体"/>
          <w:sz w:val="28"/>
          <w:szCs w:val="28"/>
        </w:rPr>
      </w:pPr>
    </w:p>
    <w:p w:rsidR="00451732" w:rsidRPr="00A41A9B" w:rsidRDefault="00451732" w:rsidP="0033719A">
      <w:pPr>
        <w:widowControl/>
        <w:spacing w:line="380" w:lineRule="exact"/>
        <w:jc w:val="center"/>
        <w:rPr>
          <w:rFonts w:ascii="黑体" w:eastAsia="黑体" w:hAnsi="楷体" w:cs="宋体" w:hint="eastAsia"/>
          <w:bCs/>
        </w:rPr>
      </w:pPr>
      <w:r>
        <w:rPr>
          <w:rFonts w:ascii="汉仪仿宋简" w:eastAsia="汉仪仿宋简" w:hAnsi="华文宋体"/>
          <w:sz w:val="28"/>
          <w:szCs w:val="28"/>
        </w:rPr>
        <w:br w:type="page"/>
      </w:r>
      <w:r w:rsidRPr="00A41A9B">
        <w:rPr>
          <w:rFonts w:ascii="黑体" w:eastAsia="黑体" w:hAnsi="宋体" w:cs="宋体" w:hint="eastAsia"/>
          <w:bCs/>
          <w:sz w:val="28"/>
          <w:szCs w:val="28"/>
        </w:rPr>
        <w:lastRenderedPageBreak/>
        <w:t>表2  在线点播培训课程安排表</w:t>
      </w:r>
    </w:p>
    <w:tbl>
      <w:tblPr>
        <w:tblW w:w="9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709"/>
        <w:gridCol w:w="3119"/>
        <w:gridCol w:w="708"/>
        <w:gridCol w:w="709"/>
        <w:gridCol w:w="3333"/>
      </w:tblGrid>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widowControl/>
              <w:snapToGrid w:val="0"/>
              <w:jc w:val="center"/>
              <w:rPr>
                <w:rFonts w:ascii="黑体" w:eastAsia="黑体" w:hAnsi="宋体" w:cs="宋体" w:hint="eastAsia"/>
                <w:bCs/>
                <w:kern w:val="0"/>
                <w:szCs w:val="21"/>
              </w:rPr>
            </w:pPr>
            <w:r w:rsidRPr="00A41A9B">
              <w:rPr>
                <w:rFonts w:ascii="黑体" w:eastAsia="黑体" w:hAnsi="宋体" w:cs="宋体" w:hint="eastAsia"/>
                <w:bCs/>
                <w:kern w:val="0"/>
                <w:szCs w:val="21"/>
              </w:rPr>
              <w:t>序</w:t>
            </w:r>
          </w:p>
          <w:p w:rsidR="00451732" w:rsidRPr="00A41A9B" w:rsidRDefault="00451732" w:rsidP="00A41A9B">
            <w:pPr>
              <w:widowControl/>
              <w:snapToGrid w:val="0"/>
              <w:jc w:val="center"/>
              <w:rPr>
                <w:rFonts w:ascii="黑体" w:eastAsia="黑体" w:cs="宋体" w:hint="eastAsia"/>
                <w:bCs/>
                <w:kern w:val="0"/>
                <w:szCs w:val="21"/>
              </w:rPr>
            </w:pPr>
            <w:r w:rsidRPr="00A41A9B">
              <w:rPr>
                <w:rFonts w:ascii="黑体" w:eastAsia="黑体" w:hAnsi="宋体" w:cs="宋体" w:hint="eastAsia"/>
                <w:bCs/>
                <w:kern w:val="0"/>
                <w:szCs w:val="21"/>
              </w:rPr>
              <w:t>号</w:t>
            </w:r>
          </w:p>
        </w:tc>
        <w:tc>
          <w:tcPr>
            <w:tcW w:w="709" w:type="dxa"/>
            <w:tcBorders>
              <w:top w:val="single" w:sz="4" w:space="0" w:color="auto"/>
              <w:left w:val="single" w:sz="4" w:space="0" w:color="auto"/>
              <w:bottom w:val="single" w:sz="4" w:space="0" w:color="auto"/>
              <w:right w:val="single" w:sz="4" w:space="0" w:color="auto"/>
            </w:tcBorders>
          </w:tcPr>
          <w:p w:rsidR="00451732" w:rsidRPr="00A41A9B" w:rsidRDefault="00451732" w:rsidP="00A41A9B">
            <w:pPr>
              <w:widowControl/>
              <w:snapToGrid w:val="0"/>
              <w:jc w:val="center"/>
              <w:rPr>
                <w:rFonts w:ascii="黑体" w:eastAsia="黑体" w:hAnsi="宋体" w:cs="宋体" w:hint="eastAsia"/>
                <w:bCs/>
                <w:kern w:val="0"/>
                <w:szCs w:val="21"/>
              </w:rPr>
            </w:pPr>
            <w:r w:rsidRPr="00A41A9B">
              <w:rPr>
                <w:rFonts w:ascii="黑体" w:eastAsia="黑体" w:hAnsi="宋体" w:cs="宋体" w:hint="eastAsia"/>
                <w:bCs/>
                <w:kern w:val="0"/>
                <w:szCs w:val="21"/>
              </w:rPr>
              <w:t>ID</w:t>
            </w:r>
          </w:p>
          <w:p w:rsidR="00451732" w:rsidRPr="00A41A9B" w:rsidRDefault="00451732" w:rsidP="00A41A9B">
            <w:pPr>
              <w:widowControl/>
              <w:snapToGrid w:val="0"/>
              <w:jc w:val="center"/>
              <w:rPr>
                <w:rFonts w:ascii="黑体" w:eastAsia="黑体" w:hAnsi="宋体" w:cs="宋体" w:hint="eastAsia"/>
                <w:bCs/>
                <w:kern w:val="0"/>
                <w:szCs w:val="21"/>
              </w:rPr>
            </w:pPr>
            <w:r w:rsidRPr="00A41A9B">
              <w:rPr>
                <w:rFonts w:ascii="黑体" w:eastAsia="黑体" w:hAnsi="宋体" w:cs="宋体" w:hint="eastAsia"/>
                <w:bCs/>
                <w:kern w:val="0"/>
                <w:szCs w:val="21"/>
              </w:rPr>
              <w:t>号</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widowControl/>
              <w:snapToGrid w:val="0"/>
              <w:jc w:val="center"/>
              <w:rPr>
                <w:rFonts w:ascii="黑体" w:eastAsia="黑体" w:cs="宋体" w:hint="eastAsia"/>
                <w:bCs/>
                <w:kern w:val="0"/>
                <w:szCs w:val="21"/>
              </w:rPr>
            </w:pPr>
            <w:r w:rsidRPr="00A41A9B">
              <w:rPr>
                <w:rFonts w:ascii="黑体" w:eastAsia="黑体" w:hAnsi="宋体" w:cs="宋体" w:hint="eastAsia"/>
                <w:bCs/>
                <w:kern w:val="0"/>
                <w:szCs w:val="21"/>
              </w:rPr>
              <w:t>培训课程</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widowControl/>
              <w:snapToGrid w:val="0"/>
              <w:jc w:val="center"/>
              <w:rPr>
                <w:rFonts w:ascii="黑体" w:eastAsia="黑体" w:hAnsi="宋体" w:cs="宋体" w:hint="eastAsia"/>
                <w:bCs/>
                <w:kern w:val="0"/>
                <w:szCs w:val="21"/>
              </w:rPr>
            </w:pPr>
            <w:r w:rsidRPr="00A41A9B">
              <w:rPr>
                <w:rFonts w:ascii="黑体" w:eastAsia="黑体" w:hAnsi="宋体" w:cs="宋体" w:hint="eastAsia"/>
                <w:bCs/>
                <w:kern w:val="0"/>
                <w:szCs w:val="21"/>
              </w:rPr>
              <w:t>序</w:t>
            </w:r>
          </w:p>
          <w:p w:rsidR="00451732" w:rsidRPr="00A41A9B" w:rsidRDefault="00451732" w:rsidP="00A41A9B">
            <w:pPr>
              <w:widowControl/>
              <w:snapToGrid w:val="0"/>
              <w:jc w:val="center"/>
              <w:rPr>
                <w:rFonts w:ascii="黑体" w:eastAsia="黑体" w:cs="宋体" w:hint="eastAsia"/>
                <w:bCs/>
                <w:kern w:val="0"/>
                <w:szCs w:val="21"/>
              </w:rPr>
            </w:pPr>
            <w:r w:rsidRPr="00A41A9B">
              <w:rPr>
                <w:rFonts w:ascii="黑体" w:eastAsia="黑体" w:hAnsi="宋体" w:cs="宋体" w:hint="eastAsia"/>
                <w:bCs/>
                <w:kern w:val="0"/>
                <w:szCs w:val="21"/>
              </w:rPr>
              <w:t>号</w:t>
            </w:r>
          </w:p>
        </w:tc>
        <w:tc>
          <w:tcPr>
            <w:tcW w:w="709" w:type="dxa"/>
            <w:tcBorders>
              <w:top w:val="single" w:sz="4" w:space="0" w:color="auto"/>
              <w:left w:val="single" w:sz="4" w:space="0" w:color="auto"/>
              <w:bottom w:val="single" w:sz="4" w:space="0" w:color="auto"/>
              <w:right w:val="single" w:sz="4" w:space="0" w:color="auto"/>
            </w:tcBorders>
          </w:tcPr>
          <w:p w:rsidR="00451732" w:rsidRPr="00A41A9B" w:rsidRDefault="00451732" w:rsidP="00A41A9B">
            <w:pPr>
              <w:widowControl/>
              <w:snapToGrid w:val="0"/>
              <w:ind w:left="33" w:hangingChars="15" w:hanging="33"/>
              <w:jc w:val="center"/>
              <w:rPr>
                <w:rFonts w:ascii="黑体" w:eastAsia="黑体" w:hAnsi="宋体" w:cs="宋体" w:hint="eastAsia"/>
                <w:bCs/>
                <w:kern w:val="0"/>
                <w:szCs w:val="21"/>
              </w:rPr>
            </w:pPr>
            <w:r w:rsidRPr="00A41A9B">
              <w:rPr>
                <w:rFonts w:ascii="黑体" w:eastAsia="黑体" w:hAnsi="宋体" w:cs="宋体" w:hint="eastAsia"/>
                <w:bCs/>
                <w:kern w:val="0"/>
                <w:szCs w:val="21"/>
              </w:rPr>
              <w:t>ID</w:t>
            </w:r>
          </w:p>
          <w:p w:rsidR="00451732" w:rsidRPr="00A41A9B" w:rsidRDefault="00451732" w:rsidP="00A41A9B">
            <w:pPr>
              <w:widowControl/>
              <w:snapToGrid w:val="0"/>
              <w:ind w:left="33" w:hangingChars="15" w:hanging="33"/>
              <w:jc w:val="center"/>
              <w:rPr>
                <w:rFonts w:ascii="黑体" w:eastAsia="黑体" w:hAnsi="宋体" w:cs="宋体" w:hint="eastAsia"/>
                <w:bCs/>
                <w:kern w:val="0"/>
                <w:szCs w:val="21"/>
              </w:rPr>
            </w:pPr>
            <w:r w:rsidRPr="00A41A9B">
              <w:rPr>
                <w:rFonts w:ascii="黑体" w:eastAsia="黑体" w:hAnsi="宋体" w:cs="宋体" w:hint="eastAsia"/>
                <w:bCs/>
                <w:kern w:val="0"/>
                <w:szCs w:val="21"/>
              </w:rPr>
              <w:t>号</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widowControl/>
              <w:snapToGrid w:val="0"/>
              <w:jc w:val="center"/>
              <w:rPr>
                <w:rFonts w:ascii="黑体" w:eastAsia="黑体" w:cs="宋体" w:hint="eastAsia"/>
                <w:bCs/>
                <w:kern w:val="0"/>
                <w:szCs w:val="21"/>
              </w:rPr>
            </w:pPr>
            <w:r w:rsidRPr="00A41A9B">
              <w:rPr>
                <w:rFonts w:ascii="黑体" w:eastAsia="黑体" w:hAnsi="宋体" w:cs="宋体" w:hint="eastAsia"/>
                <w:bCs/>
                <w:kern w:val="0"/>
                <w:szCs w:val="21"/>
              </w:rPr>
              <w:t>培训课程</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widowControl/>
              <w:snapToGrid w:val="0"/>
              <w:jc w:val="center"/>
              <w:rPr>
                <w:rFonts w:ascii="仿宋_GB2312" w:cs="宋体" w:hint="eastAsia"/>
                <w:kern w:val="0"/>
                <w:szCs w:val="21"/>
              </w:rPr>
            </w:pPr>
            <w:r w:rsidRPr="00A41A9B">
              <w:rPr>
                <w:rFonts w:ascii="仿宋_GB2312" w:hAnsi="宋体" w:cs="宋体" w:hint="eastAsia"/>
                <w:kern w:val="0"/>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704</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cs="宋体" w:hint="eastAsia"/>
                <w:kern w:val="0"/>
                <w:szCs w:val="21"/>
              </w:rPr>
            </w:pPr>
            <w:r w:rsidRPr="00A41A9B">
              <w:rPr>
                <w:rFonts w:ascii="仿宋_GB2312" w:hint="eastAsia"/>
                <w:szCs w:val="21"/>
              </w:rPr>
              <w:t>听</w:t>
            </w:r>
            <w:smartTag w:uri="urn:schemas-microsoft-com:office:smarttags" w:element="PersonName">
              <w:smartTagPr>
                <w:attr w:name="ProductID" w:val="林崇德"/>
              </w:smartTagPr>
              <w:r w:rsidRPr="00A41A9B">
                <w:rPr>
                  <w:rFonts w:ascii="仿宋_GB2312" w:hint="eastAsia"/>
                  <w:szCs w:val="21"/>
                </w:rPr>
                <w:t>林崇德</w:t>
              </w:r>
            </w:smartTag>
            <w:r w:rsidRPr="00A41A9B">
              <w:rPr>
                <w:rFonts w:ascii="仿宋_GB2312" w:hint="eastAsia"/>
                <w:szCs w:val="21"/>
              </w:rPr>
              <w:t>先生讲师德（林崇德、辛自强、朱月龙、颜静兰）</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widowControl/>
              <w:snapToGrid w:val="0"/>
              <w:jc w:val="center"/>
              <w:rPr>
                <w:rFonts w:ascii="仿宋_GB2312" w:cs="宋体" w:hint="eastAsia"/>
                <w:kern w:val="0"/>
                <w:szCs w:val="21"/>
              </w:rPr>
            </w:pPr>
            <w:r w:rsidRPr="00A41A9B">
              <w:rPr>
                <w:rFonts w:ascii="仿宋_GB2312" w:hAnsi="宋体" w:cs="宋体" w:hint="eastAsia"/>
                <w:kern w:val="0"/>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359</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cs="宋体" w:hint="eastAsia"/>
                <w:kern w:val="0"/>
                <w:szCs w:val="21"/>
              </w:rPr>
            </w:pPr>
            <w:r w:rsidRPr="00A41A9B">
              <w:rPr>
                <w:rFonts w:ascii="仿宋_GB2312" w:hint="eastAsia"/>
                <w:szCs w:val="21"/>
              </w:rPr>
              <w:t>高校教师职业道德修养（吴文虎、冯博琴、南国农等）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widowControl/>
              <w:snapToGrid w:val="0"/>
              <w:jc w:val="center"/>
              <w:rPr>
                <w:rFonts w:ascii="仿宋_GB2312" w:cs="宋体" w:hint="eastAsia"/>
                <w:kern w:val="0"/>
                <w:szCs w:val="21"/>
              </w:rPr>
            </w:pPr>
            <w:r w:rsidRPr="00A41A9B">
              <w:rPr>
                <w:rFonts w:ascii="仿宋_GB2312" w:hAnsi="宋体" w:cs="宋体" w:hint="eastAsia"/>
                <w:kern w:val="0"/>
                <w:szCs w:val="21"/>
              </w:rPr>
              <w:t>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449</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cs="宋体" w:hint="eastAsia"/>
                <w:kern w:val="0"/>
                <w:szCs w:val="21"/>
              </w:rPr>
            </w:pPr>
            <w:r w:rsidRPr="00A41A9B">
              <w:rPr>
                <w:rFonts w:ascii="仿宋_GB2312" w:hint="eastAsia"/>
                <w:szCs w:val="21"/>
              </w:rPr>
              <w:t>*</w:t>
            </w:r>
            <w:r w:rsidRPr="00A41A9B">
              <w:rPr>
                <w:rFonts w:ascii="仿宋_GB2312" w:hint="eastAsia"/>
                <w:szCs w:val="21"/>
              </w:rPr>
              <w:t>高校教师师德素养与专业发展（班华、崔景贵、符惠明等）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widowControl/>
              <w:snapToGrid w:val="0"/>
              <w:jc w:val="center"/>
              <w:rPr>
                <w:rFonts w:ascii="仿宋_GB2312" w:cs="宋体" w:hint="eastAsia"/>
                <w:kern w:val="0"/>
                <w:szCs w:val="21"/>
              </w:rPr>
            </w:pPr>
            <w:r w:rsidRPr="00A41A9B">
              <w:rPr>
                <w:rFonts w:ascii="仿宋_GB2312" w:hAnsi="宋体" w:cs="宋体" w:hint="eastAsia"/>
                <w:kern w:val="0"/>
                <w:szCs w:val="21"/>
              </w:rPr>
              <w:t>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488</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cs="宋体" w:hint="eastAsia"/>
                <w:kern w:val="0"/>
                <w:szCs w:val="21"/>
              </w:rPr>
            </w:pPr>
            <w:r w:rsidRPr="00A41A9B">
              <w:rPr>
                <w:rFonts w:ascii="仿宋_GB2312" w:hint="eastAsia"/>
                <w:szCs w:val="21"/>
              </w:rPr>
              <w:t>*</w:t>
            </w:r>
            <w:r w:rsidRPr="00A41A9B">
              <w:rPr>
                <w:rFonts w:ascii="仿宋_GB2312" w:hint="eastAsia"/>
                <w:szCs w:val="21"/>
              </w:rPr>
              <w:t>青年教师成长系列——高校青年教师师德修养（张慕葏、马知恩、冯博琴等）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widowControl/>
              <w:snapToGrid w:val="0"/>
              <w:jc w:val="center"/>
              <w:rPr>
                <w:rFonts w:ascii="仿宋_GB2312" w:cs="宋体" w:hint="eastAsia"/>
                <w:kern w:val="0"/>
                <w:szCs w:val="21"/>
              </w:rPr>
            </w:pPr>
            <w:r w:rsidRPr="00A41A9B">
              <w:rPr>
                <w:rFonts w:ascii="仿宋_GB2312" w:hAnsi="宋体" w:cs="宋体" w:hint="eastAsia"/>
                <w:kern w:val="0"/>
                <w:szCs w:val="21"/>
              </w:rPr>
              <w:t>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607</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cs="宋体" w:hint="eastAsia"/>
                <w:kern w:val="0"/>
                <w:szCs w:val="21"/>
              </w:rPr>
            </w:pPr>
            <w:r w:rsidRPr="00A41A9B">
              <w:rPr>
                <w:rFonts w:ascii="仿宋_GB2312" w:hint="eastAsia"/>
                <w:szCs w:val="21"/>
              </w:rPr>
              <w:t>*</w:t>
            </w:r>
            <w:r w:rsidRPr="00A41A9B">
              <w:rPr>
                <w:rFonts w:ascii="仿宋_GB2312" w:hint="eastAsia"/>
                <w:szCs w:val="21"/>
              </w:rPr>
              <w:t>教师：从知识的传授者到生命的点燃者（甘德安、马知恩、郑曙光）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697</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w:t>
            </w:r>
            <w:r w:rsidRPr="00A41A9B">
              <w:rPr>
                <w:rFonts w:ascii="仿宋_GB2312" w:hint="eastAsia"/>
                <w:szCs w:val="21"/>
              </w:rPr>
              <w:t>教师素养与形象管理（张奇伟、刘庆龙等）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606</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w:t>
            </w:r>
            <w:r w:rsidRPr="00A41A9B">
              <w:rPr>
                <w:rFonts w:ascii="仿宋_GB2312" w:hint="eastAsia"/>
                <w:szCs w:val="21"/>
              </w:rPr>
              <w:t>教学相长</w:t>
            </w:r>
            <w:r w:rsidRPr="00A41A9B">
              <w:rPr>
                <w:rFonts w:ascii="仿宋_GB2312" w:hint="eastAsia"/>
                <w:szCs w:val="21"/>
              </w:rPr>
              <w:t xml:space="preserve"> </w:t>
            </w:r>
            <w:r w:rsidRPr="00A41A9B">
              <w:rPr>
                <w:rFonts w:ascii="仿宋_GB2312" w:hint="eastAsia"/>
                <w:szCs w:val="21"/>
              </w:rPr>
              <w:t>为人师表——教师的修养及礼仪（张奇伟、王汉杰、徐莉）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p>
        </w:tc>
        <w:tc>
          <w:tcPr>
            <w:tcW w:w="709" w:type="dxa"/>
            <w:tcBorders>
              <w:top w:val="single" w:sz="4" w:space="0" w:color="auto"/>
              <w:left w:val="single" w:sz="4" w:space="0" w:color="auto"/>
              <w:bottom w:val="single" w:sz="4" w:space="0" w:color="auto"/>
              <w:right w:val="single" w:sz="4" w:space="0" w:color="auto"/>
            </w:tcBorders>
          </w:tcPr>
          <w:p w:rsidR="00451732" w:rsidRPr="00A41A9B" w:rsidRDefault="00451732" w:rsidP="00A41A9B">
            <w:pPr>
              <w:snapToGrid w:val="0"/>
              <w:rPr>
                <w:rFonts w:ascii="仿宋_GB2312" w:hint="eastAsia"/>
                <w:szCs w:val="21"/>
              </w:rPr>
            </w:pP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p>
        </w:tc>
      </w:tr>
      <w:tr w:rsidR="00451732" w:rsidRPr="00A41A9B">
        <w:trPr>
          <w:trHeight w:val="284"/>
          <w:jc w:val="center"/>
        </w:trPr>
        <w:tc>
          <w:tcPr>
            <w:tcW w:w="9253" w:type="dxa"/>
            <w:gridSpan w:val="6"/>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widowControl/>
              <w:snapToGrid w:val="0"/>
              <w:jc w:val="center"/>
              <w:rPr>
                <w:rFonts w:ascii="仿宋_GB2312" w:hAnsi="宋体" w:cs="宋体" w:hint="eastAsia"/>
                <w:b/>
                <w:kern w:val="0"/>
                <w:szCs w:val="21"/>
              </w:rPr>
            </w:pPr>
            <w:r w:rsidRPr="00A41A9B">
              <w:rPr>
                <w:rFonts w:ascii="仿宋_GB2312" w:hAnsi="宋体" w:cs="宋体" w:hint="eastAsia"/>
                <w:b/>
                <w:kern w:val="0"/>
                <w:szCs w:val="21"/>
              </w:rPr>
              <w:t>创新创业教育</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801</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高校教师创新创业课程教育能力提升（冯林、王艳茹）</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widowControl/>
              <w:snapToGrid w:val="0"/>
              <w:jc w:val="center"/>
              <w:rPr>
                <w:rFonts w:ascii="仿宋_GB2312" w:cs="宋体" w:hint="eastAsia"/>
                <w:kern w:val="0"/>
                <w:szCs w:val="21"/>
              </w:rPr>
            </w:pPr>
            <w:r w:rsidRPr="00A41A9B">
              <w:rPr>
                <w:rFonts w:ascii="仿宋_GB2312" w:cs="宋体" w:hint="eastAsia"/>
                <w:kern w:val="0"/>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widowControl/>
              <w:snapToGrid w:val="0"/>
              <w:jc w:val="center"/>
              <w:rPr>
                <w:rFonts w:ascii="仿宋_GB2312" w:hint="eastAsia"/>
                <w:szCs w:val="21"/>
              </w:rPr>
            </w:pPr>
            <w:r w:rsidRPr="00A41A9B">
              <w:rPr>
                <w:rFonts w:ascii="仿宋_GB2312" w:hint="eastAsia"/>
                <w:szCs w:val="21"/>
              </w:rPr>
              <w:t>811</w:t>
            </w:r>
          </w:p>
        </w:tc>
        <w:tc>
          <w:tcPr>
            <w:tcW w:w="3333" w:type="dxa"/>
            <w:tcBorders>
              <w:top w:val="single" w:sz="4" w:space="0" w:color="auto"/>
              <w:left w:val="single" w:sz="4" w:space="0" w:color="auto"/>
              <w:bottom w:val="single" w:sz="4" w:space="0" w:color="auto"/>
              <w:right w:val="single" w:sz="4" w:space="0" w:color="auto"/>
            </w:tcBorders>
            <w:vAlign w:val="bottom"/>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int="eastAsia"/>
                <w:szCs w:val="21"/>
              </w:rPr>
              <w:t>高校创新创业教育的课程开发与实践（林均烨、刘彦军）</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390</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w:t>
            </w:r>
            <w:r w:rsidRPr="00A41A9B">
              <w:rPr>
                <w:rFonts w:ascii="仿宋_GB2312" w:hint="eastAsia"/>
                <w:szCs w:val="21"/>
              </w:rPr>
              <w:t>高校创新创业教育（董青春、黄兆信、郑友取）</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widowControl/>
              <w:snapToGrid w:val="0"/>
              <w:jc w:val="center"/>
              <w:rPr>
                <w:rFonts w:ascii="仿宋_GB2312" w:cs="宋体" w:hint="eastAsia"/>
                <w:kern w:val="0"/>
                <w:szCs w:val="21"/>
              </w:rPr>
            </w:pPr>
            <w:r w:rsidRPr="00A41A9B">
              <w:rPr>
                <w:rFonts w:ascii="仿宋_GB2312" w:cs="宋体" w:hint="eastAsia"/>
                <w:kern w:val="0"/>
                <w:szCs w:val="21"/>
              </w:rPr>
              <w:t>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widowControl/>
              <w:snapToGrid w:val="0"/>
              <w:jc w:val="center"/>
              <w:rPr>
                <w:rFonts w:ascii="仿宋_GB2312" w:hint="eastAsia"/>
                <w:szCs w:val="21"/>
              </w:rPr>
            </w:pPr>
            <w:r w:rsidRPr="00A41A9B">
              <w:rPr>
                <w:rFonts w:ascii="仿宋_GB2312" w:hint="eastAsia"/>
                <w:szCs w:val="21"/>
              </w:rPr>
              <w:t>432</w:t>
            </w:r>
          </w:p>
        </w:tc>
        <w:tc>
          <w:tcPr>
            <w:tcW w:w="3333" w:type="dxa"/>
            <w:tcBorders>
              <w:top w:val="single" w:sz="4" w:space="0" w:color="auto"/>
              <w:left w:val="single" w:sz="4" w:space="0" w:color="auto"/>
              <w:bottom w:val="single" w:sz="4" w:space="0" w:color="auto"/>
              <w:right w:val="single" w:sz="4" w:space="0" w:color="auto"/>
            </w:tcBorders>
            <w:vAlign w:val="bottom"/>
          </w:tcPr>
          <w:p w:rsidR="00451732" w:rsidRPr="00A41A9B" w:rsidRDefault="00451732" w:rsidP="00A41A9B">
            <w:pPr>
              <w:widowControl/>
              <w:snapToGrid w:val="0"/>
              <w:jc w:val="left"/>
              <w:rPr>
                <w:rFonts w:ascii="仿宋_GB2312" w:hAnsi="宋体" w:cs="宋体" w:hint="eastAsia"/>
                <w:kern w:val="0"/>
                <w:szCs w:val="21"/>
              </w:rPr>
            </w:pPr>
            <w:r w:rsidRPr="00A41A9B">
              <w:rPr>
                <w:rFonts w:ascii="仿宋_GB2312" w:hint="eastAsia"/>
                <w:szCs w:val="21"/>
              </w:rPr>
              <w:t>*</w:t>
            </w:r>
            <w:r w:rsidRPr="00A41A9B">
              <w:rPr>
                <w:rFonts w:ascii="仿宋_GB2312" w:hAnsi="宋体" w:cs="宋体" w:hint="eastAsia"/>
                <w:kern w:val="0"/>
                <w:szCs w:val="21"/>
              </w:rPr>
              <w:t>大学生创造性思维培育与创新人才培养（张慕葏、冯林、宋宝萍、庞维国）</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widowControl/>
              <w:snapToGrid w:val="0"/>
              <w:jc w:val="center"/>
              <w:rPr>
                <w:rFonts w:ascii="仿宋_GB2312" w:hint="eastAsia"/>
                <w:szCs w:val="21"/>
              </w:rPr>
            </w:pPr>
            <w:r w:rsidRPr="00A41A9B">
              <w:rPr>
                <w:rFonts w:ascii="仿宋_GB2312" w:hint="eastAsia"/>
                <w:szCs w:val="21"/>
              </w:rPr>
              <w:t>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879</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highlight w:val="yellow"/>
              </w:rPr>
            </w:pPr>
            <w:r w:rsidRPr="00A41A9B">
              <w:rPr>
                <w:rFonts w:ascii="仿宋_GB2312" w:hint="eastAsia"/>
                <w:szCs w:val="21"/>
              </w:rPr>
              <w:t>创新人才培养的探索与实践（宋乃庆、张伟良等）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widowControl/>
              <w:snapToGrid w:val="0"/>
              <w:jc w:val="center"/>
              <w:rPr>
                <w:rFonts w:ascii="仿宋_GB2312" w:cs="宋体" w:hint="eastAsia"/>
                <w:kern w:val="0"/>
                <w:szCs w:val="21"/>
              </w:rPr>
            </w:pPr>
            <w:r w:rsidRPr="00A41A9B">
              <w:rPr>
                <w:rFonts w:ascii="仿宋_GB2312" w:cs="宋体" w:hint="eastAsia"/>
                <w:kern w:val="0"/>
                <w:szCs w:val="21"/>
              </w:rPr>
              <w:t>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603</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大学生思维训练与创新能力培养（冯林、宋宝萍、甘德安、宋峰）</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widowControl/>
              <w:snapToGrid w:val="0"/>
              <w:jc w:val="center"/>
              <w:rPr>
                <w:rFonts w:ascii="仿宋_GB2312" w:hint="eastAsia"/>
                <w:szCs w:val="21"/>
              </w:rPr>
            </w:pPr>
            <w:r w:rsidRPr="00A41A9B">
              <w:rPr>
                <w:rFonts w:ascii="仿宋_GB2312" w:hint="eastAsia"/>
                <w:szCs w:val="21"/>
              </w:rPr>
              <w:t>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372</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创业管理（吴昌南、梅小安）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widowControl/>
              <w:snapToGrid w:val="0"/>
              <w:jc w:val="center"/>
              <w:rPr>
                <w:rFonts w:ascii="仿宋_GB2312" w:cs="宋体" w:hint="eastAsia"/>
                <w:kern w:val="0"/>
                <w:szCs w:val="21"/>
              </w:rPr>
            </w:pPr>
            <w:r w:rsidRPr="00A41A9B">
              <w:rPr>
                <w:rFonts w:ascii="仿宋_GB2312" w:cs="宋体" w:hint="eastAsia"/>
                <w:kern w:val="0"/>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widowControl/>
              <w:snapToGrid w:val="0"/>
              <w:jc w:val="center"/>
              <w:rPr>
                <w:rFonts w:ascii="仿宋_GB2312" w:hint="eastAsia"/>
                <w:szCs w:val="21"/>
              </w:rPr>
            </w:pPr>
            <w:r w:rsidRPr="00A41A9B">
              <w:rPr>
                <w:rFonts w:ascii="仿宋_GB2312" w:hint="eastAsia"/>
                <w:szCs w:val="21"/>
              </w:rPr>
              <w:t>472</w:t>
            </w:r>
          </w:p>
        </w:tc>
        <w:tc>
          <w:tcPr>
            <w:tcW w:w="3333" w:type="dxa"/>
            <w:tcBorders>
              <w:top w:val="single" w:sz="4" w:space="0" w:color="auto"/>
              <w:left w:val="single" w:sz="4" w:space="0" w:color="auto"/>
              <w:bottom w:val="single" w:sz="4" w:space="0" w:color="auto"/>
              <w:right w:val="single" w:sz="4" w:space="0" w:color="auto"/>
            </w:tcBorders>
            <w:vAlign w:val="bottom"/>
          </w:tcPr>
          <w:p w:rsidR="00451732" w:rsidRPr="00A41A9B" w:rsidRDefault="00451732" w:rsidP="00A41A9B">
            <w:pPr>
              <w:widowControl/>
              <w:snapToGrid w:val="0"/>
              <w:jc w:val="left"/>
              <w:rPr>
                <w:rFonts w:ascii="仿宋_GB2312" w:hAnsi="宋体" w:cs="宋体" w:hint="eastAsia"/>
                <w:spacing w:val="-6"/>
                <w:kern w:val="0"/>
                <w:szCs w:val="21"/>
              </w:rPr>
            </w:pPr>
            <w:r w:rsidRPr="00A41A9B">
              <w:rPr>
                <w:rFonts w:ascii="仿宋_GB2312" w:hint="eastAsia"/>
                <w:spacing w:val="-6"/>
                <w:szCs w:val="21"/>
              </w:rPr>
              <w:t>*</w:t>
            </w:r>
            <w:r w:rsidRPr="00A41A9B">
              <w:rPr>
                <w:rFonts w:ascii="仿宋_GB2312" w:hAnsi="宋体" w:cs="宋体" w:hint="eastAsia"/>
                <w:spacing w:val="-6"/>
                <w:kern w:val="0"/>
                <w:szCs w:val="21"/>
              </w:rPr>
              <w:t>大学生创业基础的教育教学（梅强、吴晓义、王建平、刘帆）</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widowControl/>
              <w:snapToGrid w:val="0"/>
              <w:jc w:val="center"/>
              <w:rPr>
                <w:rFonts w:ascii="仿宋_GB2312" w:hint="eastAsia"/>
                <w:szCs w:val="21"/>
              </w:rPr>
            </w:pPr>
            <w:r w:rsidRPr="00A41A9B">
              <w:rPr>
                <w:rFonts w:ascii="仿宋_GB2312" w:hint="eastAsia"/>
                <w:szCs w:val="21"/>
              </w:rPr>
              <w:t>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364</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w:t>
            </w:r>
            <w:r w:rsidRPr="00A41A9B">
              <w:rPr>
                <w:rFonts w:ascii="仿宋_GB2312" w:hint="eastAsia"/>
                <w:szCs w:val="21"/>
              </w:rPr>
              <w:t>高校教学改革与创新人才培养（李克东、马知恩等）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widowControl/>
              <w:snapToGrid w:val="0"/>
              <w:jc w:val="center"/>
              <w:rPr>
                <w:rFonts w:ascii="仿宋_GB2312" w:cs="宋体" w:hint="eastAsia"/>
                <w:kern w:val="0"/>
                <w:szCs w:val="21"/>
              </w:rPr>
            </w:pPr>
          </w:p>
        </w:tc>
        <w:tc>
          <w:tcPr>
            <w:tcW w:w="709" w:type="dxa"/>
            <w:tcBorders>
              <w:top w:val="single" w:sz="4" w:space="0" w:color="auto"/>
              <w:left w:val="single" w:sz="4" w:space="0" w:color="auto"/>
              <w:bottom w:val="single" w:sz="4" w:space="0" w:color="auto"/>
              <w:right w:val="single" w:sz="4" w:space="0" w:color="auto"/>
            </w:tcBorders>
          </w:tcPr>
          <w:p w:rsidR="00451732" w:rsidRPr="00A41A9B" w:rsidRDefault="00451732" w:rsidP="00A41A9B">
            <w:pPr>
              <w:widowControl/>
              <w:snapToGrid w:val="0"/>
              <w:jc w:val="left"/>
              <w:rPr>
                <w:rFonts w:ascii="仿宋_GB2312" w:hAnsi="宋体" w:cs="宋体" w:hint="eastAsia"/>
                <w:kern w:val="0"/>
                <w:szCs w:val="21"/>
              </w:rPr>
            </w:pPr>
          </w:p>
        </w:tc>
        <w:tc>
          <w:tcPr>
            <w:tcW w:w="3333" w:type="dxa"/>
            <w:tcBorders>
              <w:top w:val="single" w:sz="4" w:space="0" w:color="auto"/>
              <w:left w:val="single" w:sz="4" w:space="0" w:color="auto"/>
              <w:bottom w:val="single" w:sz="4" w:space="0" w:color="auto"/>
              <w:right w:val="single" w:sz="4" w:space="0" w:color="auto"/>
            </w:tcBorders>
            <w:vAlign w:val="bottom"/>
          </w:tcPr>
          <w:p w:rsidR="00451732" w:rsidRPr="00A41A9B" w:rsidRDefault="00451732" w:rsidP="00A41A9B">
            <w:pPr>
              <w:widowControl/>
              <w:snapToGrid w:val="0"/>
              <w:jc w:val="left"/>
              <w:rPr>
                <w:rFonts w:ascii="仿宋_GB2312" w:hAnsi="宋体" w:cs="宋体" w:hint="eastAsia"/>
                <w:kern w:val="0"/>
                <w:szCs w:val="21"/>
              </w:rPr>
            </w:pPr>
          </w:p>
        </w:tc>
      </w:tr>
      <w:tr w:rsidR="00451732" w:rsidRPr="00A41A9B">
        <w:trPr>
          <w:trHeight w:val="284"/>
          <w:jc w:val="center"/>
        </w:trPr>
        <w:tc>
          <w:tcPr>
            <w:tcW w:w="9253" w:type="dxa"/>
            <w:gridSpan w:val="6"/>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b/>
                <w:bCs/>
                <w:kern w:val="0"/>
                <w:szCs w:val="21"/>
              </w:rPr>
              <w:t>教师信息技术能力提升</w:t>
            </w:r>
          </w:p>
        </w:tc>
      </w:tr>
      <w:tr w:rsidR="00451732" w:rsidRPr="00A41A9B">
        <w:trPr>
          <w:trHeight w:val="284"/>
          <w:jc w:val="center"/>
        </w:trPr>
        <w:tc>
          <w:tcPr>
            <w:tcW w:w="9253" w:type="dxa"/>
            <w:gridSpan w:val="6"/>
            <w:tcBorders>
              <w:top w:val="single" w:sz="4" w:space="0" w:color="auto"/>
              <w:left w:val="single" w:sz="4" w:space="0" w:color="auto"/>
              <w:bottom w:val="single" w:sz="4" w:space="0" w:color="auto"/>
            </w:tcBorders>
            <w:vAlign w:val="center"/>
          </w:tcPr>
          <w:p w:rsidR="00451732" w:rsidRPr="00A41A9B" w:rsidRDefault="00451732" w:rsidP="00A41A9B">
            <w:pPr>
              <w:widowControl/>
              <w:snapToGrid w:val="0"/>
              <w:jc w:val="center"/>
              <w:rPr>
                <w:rFonts w:ascii="仿宋_GB2312" w:hAnsi="宋体" w:cs="宋体" w:hint="eastAsia"/>
                <w:bCs/>
                <w:kern w:val="0"/>
                <w:szCs w:val="21"/>
              </w:rPr>
            </w:pPr>
            <w:r w:rsidRPr="00A41A9B">
              <w:rPr>
                <w:rFonts w:ascii="仿宋_GB2312" w:hAnsi="宋体" w:cs="宋体" w:hint="eastAsia"/>
                <w:bCs/>
                <w:kern w:val="0"/>
                <w:szCs w:val="21"/>
              </w:rPr>
              <w:t>教师信息技术能力提升——</w:t>
            </w:r>
            <w:proofErr w:type="gramStart"/>
            <w:r w:rsidRPr="00A41A9B">
              <w:rPr>
                <w:rFonts w:ascii="仿宋_GB2312" w:hAnsi="宋体" w:cs="宋体" w:hint="eastAsia"/>
                <w:bCs/>
                <w:kern w:val="0"/>
                <w:szCs w:val="21"/>
              </w:rPr>
              <w:t>进阶篇</w:t>
            </w:r>
            <w:proofErr w:type="gramEnd"/>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cs="宋体" w:hint="eastAsia"/>
                <w:szCs w:val="21"/>
              </w:rPr>
            </w:pPr>
            <w:r w:rsidRPr="00A41A9B">
              <w:rPr>
                <w:rFonts w:ascii="仿宋_GB2312" w:hAnsi="宋体" w:cs="宋体"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598</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cs="宋体" w:hint="eastAsia"/>
                <w:szCs w:val="21"/>
              </w:rPr>
            </w:pPr>
            <w:r w:rsidRPr="00A41A9B">
              <w:rPr>
                <w:rFonts w:ascii="仿宋_GB2312" w:hAnsi="宋体" w:hint="eastAsia"/>
                <w:szCs w:val="21"/>
              </w:rPr>
              <w:t>数字化教学资源建设与信息化教学（李志国、罗蓉）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cs="宋体" w:hint="eastAsia"/>
                <w:szCs w:val="21"/>
              </w:rPr>
            </w:pPr>
            <w:r w:rsidRPr="00A41A9B">
              <w:rPr>
                <w:rFonts w:ascii="仿宋_GB2312" w:hAnsi="宋体" w:cs="宋体"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291</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left"/>
              <w:rPr>
                <w:rFonts w:ascii="仿宋_GB2312" w:hAnsi="宋体" w:cs="宋体" w:hint="eastAsia"/>
                <w:szCs w:val="21"/>
              </w:rPr>
            </w:pPr>
            <w:r w:rsidRPr="00A41A9B">
              <w:rPr>
                <w:rFonts w:ascii="仿宋_GB2312" w:hAnsi="宋体" w:hint="eastAsia"/>
                <w:szCs w:val="21"/>
              </w:rPr>
              <w:t>远程教育原理与技术（黄荣怀）</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cs="宋体" w:hint="eastAsia"/>
                <w:szCs w:val="21"/>
              </w:rPr>
            </w:pPr>
            <w:r w:rsidRPr="00A41A9B">
              <w:rPr>
                <w:rFonts w:ascii="仿宋_GB2312" w:hAnsi="宋体" w:cs="宋体"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461</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cs="宋体" w:hint="eastAsia"/>
                <w:szCs w:val="21"/>
              </w:rPr>
            </w:pPr>
            <w:r w:rsidRPr="00A41A9B">
              <w:rPr>
                <w:rFonts w:ascii="仿宋_GB2312" w:hAnsi="宋体" w:hint="eastAsia"/>
                <w:szCs w:val="21"/>
              </w:rPr>
              <w:t>*</w:t>
            </w:r>
            <w:r w:rsidRPr="00A41A9B">
              <w:rPr>
                <w:rFonts w:ascii="仿宋_GB2312" w:hAnsi="宋体" w:hint="eastAsia"/>
                <w:szCs w:val="21"/>
              </w:rPr>
              <w:t>在线开放课程的建设与应用（李志民、汪琼、焦建利）</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cs="宋体" w:hint="eastAsia"/>
                <w:szCs w:val="21"/>
              </w:rPr>
            </w:pPr>
            <w:r w:rsidRPr="00A41A9B">
              <w:rPr>
                <w:rFonts w:ascii="仿宋_GB2312" w:hAnsi="宋体" w:cs="宋体" w:hint="eastAsia"/>
                <w:szCs w:val="21"/>
              </w:rPr>
              <w:t>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366</w:t>
            </w:r>
          </w:p>
        </w:tc>
        <w:tc>
          <w:tcPr>
            <w:tcW w:w="3333" w:type="dxa"/>
            <w:tcBorders>
              <w:top w:val="single" w:sz="4" w:space="0" w:color="auto"/>
              <w:left w:val="single" w:sz="4" w:space="0" w:color="auto"/>
              <w:bottom w:val="single" w:sz="4" w:space="0" w:color="auto"/>
              <w:right w:val="single" w:sz="4" w:space="0" w:color="auto"/>
            </w:tcBorders>
            <w:vAlign w:val="bottom"/>
          </w:tcPr>
          <w:p w:rsidR="00451732" w:rsidRPr="00A41A9B" w:rsidRDefault="00451732" w:rsidP="00A41A9B">
            <w:pPr>
              <w:snapToGrid w:val="0"/>
              <w:rPr>
                <w:rFonts w:ascii="仿宋_GB2312" w:hAnsi="宋体" w:cs="宋体" w:hint="eastAsia"/>
                <w:szCs w:val="21"/>
              </w:rPr>
            </w:pPr>
            <w:r w:rsidRPr="00A41A9B">
              <w:rPr>
                <w:rFonts w:ascii="仿宋_GB2312" w:hAnsi="宋体" w:hint="eastAsia"/>
                <w:szCs w:val="21"/>
              </w:rPr>
              <w:t>*</w:t>
            </w:r>
            <w:r w:rsidRPr="00A41A9B">
              <w:rPr>
                <w:rFonts w:ascii="仿宋_GB2312" w:hAnsi="宋体" w:hint="eastAsia"/>
                <w:szCs w:val="21"/>
              </w:rPr>
              <w:t>信息化教学理念与方法（道焰、王竹立、茅育青等）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cs="宋体" w:hint="eastAsia"/>
                <w:szCs w:val="21"/>
              </w:rPr>
            </w:pPr>
            <w:r w:rsidRPr="00A41A9B">
              <w:rPr>
                <w:rFonts w:ascii="仿宋_GB2312" w:hAnsi="宋体" w:cs="宋体" w:hint="eastAsia"/>
                <w:szCs w:val="21"/>
              </w:rPr>
              <w:t>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428</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cs="宋体" w:hint="eastAsia"/>
                <w:szCs w:val="21"/>
              </w:rPr>
            </w:pPr>
            <w:r w:rsidRPr="00A41A9B">
              <w:rPr>
                <w:rFonts w:ascii="仿宋_GB2312" w:hAnsi="宋体" w:hint="eastAsia"/>
                <w:szCs w:val="21"/>
              </w:rPr>
              <w:t>*</w:t>
            </w:r>
            <w:r w:rsidRPr="00A41A9B">
              <w:rPr>
                <w:rFonts w:ascii="仿宋_GB2312" w:hAnsi="宋体" w:hint="eastAsia"/>
                <w:szCs w:val="21"/>
              </w:rPr>
              <w:t>信息技术与高校课程教学深度融合（王珠珠、李克东、谢幼如等）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cs="宋体" w:hint="eastAsia"/>
                <w:szCs w:val="21"/>
              </w:rPr>
            </w:pPr>
            <w:r w:rsidRPr="00A41A9B">
              <w:rPr>
                <w:rFonts w:ascii="仿宋_GB2312" w:hAnsi="宋体" w:cs="宋体" w:hint="eastAsia"/>
                <w:szCs w:val="21"/>
              </w:rPr>
              <w:t>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290</w:t>
            </w:r>
          </w:p>
        </w:tc>
        <w:tc>
          <w:tcPr>
            <w:tcW w:w="3333" w:type="dxa"/>
            <w:tcBorders>
              <w:top w:val="single" w:sz="4" w:space="0" w:color="auto"/>
              <w:left w:val="single" w:sz="4" w:space="0" w:color="auto"/>
              <w:bottom w:val="single" w:sz="4" w:space="0" w:color="auto"/>
              <w:right w:val="single" w:sz="4" w:space="0" w:color="auto"/>
            </w:tcBorders>
            <w:vAlign w:val="bottom"/>
          </w:tcPr>
          <w:p w:rsidR="00451732" w:rsidRPr="00A41A9B" w:rsidRDefault="00451732" w:rsidP="00A41A9B">
            <w:pPr>
              <w:snapToGrid w:val="0"/>
              <w:rPr>
                <w:rFonts w:ascii="仿宋_GB2312" w:hAnsi="宋体" w:cs="宋体" w:hint="eastAsia"/>
                <w:szCs w:val="21"/>
              </w:rPr>
            </w:pPr>
            <w:r w:rsidRPr="00A41A9B">
              <w:rPr>
                <w:rFonts w:ascii="仿宋_GB2312" w:hAnsi="宋体" w:hint="eastAsia"/>
                <w:szCs w:val="21"/>
              </w:rPr>
              <w:t>信息技术与课程整合（刘清堂、赵呈领）</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875</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int="eastAsia"/>
                <w:szCs w:val="21"/>
              </w:rPr>
              <w:t>基于信息化的教育体系与创新（王立群、张久珍、陈琳）</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p>
        </w:tc>
        <w:tc>
          <w:tcPr>
            <w:tcW w:w="709" w:type="dxa"/>
            <w:tcBorders>
              <w:top w:val="single" w:sz="4" w:space="0" w:color="auto"/>
              <w:left w:val="single" w:sz="4" w:space="0" w:color="auto"/>
              <w:bottom w:val="single" w:sz="4" w:space="0" w:color="auto"/>
              <w:right w:val="single" w:sz="4" w:space="0" w:color="auto"/>
            </w:tcBorders>
          </w:tcPr>
          <w:p w:rsidR="00451732" w:rsidRPr="00A41A9B" w:rsidRDefault="00451732" w:rsidP="00A41A9B">
            <w:pPr>
              <w:snapToGrid w:val="0"/>
              <w:rPr>
                <w:rFonts w:ascii="仿宋_GB2312" w:hAnsi="宋体" w:hint="eastAsia"/>
                <w:szCs w:val="21"/>
              </w:rPr>
            </w:pPr>
          </w:p>
        </w:tc>
        <w:tc>
          <w:tcPr>
            <w:tcW w:w="3333" w:type="dxa"/>
            <w:tcBorders>
              <w:top w:val="single" w:sz="4" w:space="0" w:color="auto"/>
              <w:left w:val="single" w:sz="4" w:space="0" w:color="auto"/>
              <w:bottom w:val="single" w:sz="4" w:space="0" w:color="auto"/>
              <w:right w:val="single" w:sz="4" w:space="0" w:color="auto"/>
            </w:tcBorders>
            <w:vAlign w:val="bottom"/>
          </w:tcPr>
          <w:p w:rsidR="00451732" w:rsidRPr="00A41A9B" w:rsidRDefault="00451732" w:rsidP="00A41A9B">
            <w:pPr>
              <w:snapToGrid w:val="0"/>
              <w:rPr>
                <w:rFonts w:ascii="仿宋_GB2312" w:hAnsi="宋体" w:hint="eastAsia"/>
                <w:szCs w:val="21"/>
              </w:rPr>
            </w:pPr>
          </w:p>
        </w:tc>
      </w:tr>
      <w:tr w:rsidR="00451732" w:rsidRPr="00A41A9B">
        <w:trPr>
          <w:trHeight w:val="284"/>
          <w:jc w:val="center"/>
        </w:trPr>
        <w:tc>
          <w:tcPr>
            <w:tcW w:w="9253" w:type="dxa"/>
            <w:gridSpan w:val="6"/>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cs="宋体" w:hint="eastAsia"/>
                <w:bCs/>
                <w:kern w:val="0"/>
                <w:szCs w:val="21"/>
              </w:rPr>
              <w:t>教师信息技术能力提升——实战篇</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cs="宋体" w:hint="eastAsia"/>
                <w:szCs w:val="21"/>
              </w:rPr>
            </w:pPr>
            <w:r w:rsidRPr="00A41A9B">
              <w:rPr>
                <w:rFonts w:ascii="仿宋_GB2312" w:hAnsi="宋体" w:cs="宋体"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747</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cs="宋体" w:hint="eastAsia"/>
                <w:szCs w:val="21"/>
              </w:rPr>
            </w:pPr>
            <w:r w:rsidRPr="00A41A9B">
              <w:rPr>
                <w:rFonts w:ascii="仿宋_GB2312" w:hAnsi="宋体" w:hint="eastAsia"/>
                <w:szCs w:val="21"/>
              </w:rPr>
              <w:t>*MOOC</w:t>
            </w:r>
            <w:r w:rsidRPr="00A41A9B">
              <w:rPr>
                <w:rFonts w:ascii="仿宋_GB2312" w:hAnsi="宋体" w:hint="eastAsia"/>
                <w:szCs w:val="21"/>
              </w:rPr>
              <w:t>教学影片制作方法与技巧（胡东雁）</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cs="宋体" w:hint="eastAsia"/>
                <w:szCs w:val="21"/>
              </w:rPr>
            </w:pPr>
            <w:r w:rsidRPr="00A41A9B">
              <w:rPr>
                <w:rFonts w:ascii="仿宋_GB2312" w:hAnsi="宋体" w:cs="宋体" w:hint="eastAsia"/>
                <w:szCs w:val="21"/>
              </w:rPr>
              <w:t>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643</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cs="宋体" w:hint="eastAsia"/>
                <w:szCs w:val="21"/>
              </w:rPr>
            </w:pPr>
            <w:r w:rsidRPr="00A41A9B">
              <w:rPr>
                <w:rFonts w:ascii="仿宋_GB2312" w:hAnsi="宋体" w:hint="eastAsia"/>
                <w:szCs w:val="21"/>
              </w:rPr>
              <w:t>*MOOC</w:t>
            </w:r>
            <w:r w:rsidRPr="00A41A9B">
              <w:rPr>
                <w:rFonts w:ascii="仿宋_GB2312" w:hAnsi="宋体" w:hint="eastAsia"/>
                <w:szCs w:val="21"/>
              </w:rPr>
              <w:t>理论与实战（王胜清）</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cs="宋体" w:hint="eastAsia"/>
                <w:szCs w:val="21"/>
              </w:rPr>
            </w:pPr>
            <w:r w:rsidRPr="00A41A9B">
              <w:rPr>
                <w:rFonts w:ascii="仿宋_GB2312" w:hAnsi="宋体" w:cs="宋体" w:hint="eastAsia"/>
                <w:szCs w:val="21"/>
              </w:rPr>
              <w:t>10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406</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cs="宋体" w:hint="eastAsia"/>
                <w:szCs w:val="21"/>
              </w:rPr>
            </w:pPr>
            <w:r w:rsidRPr="00A41A9B">
              <w:rPr>
                <w:rFonts w:ascii="仿宋_GB2312" w:hAnsi="宋体" w:hint="eastAsia"/>
                <w:szCs w:val="21"/>
              </w:rPr>
              <w:t>*</w:t>
            </w:r>
            <w:r w:rsidRPr="00A41A9B">
              <w:rPr>
                <w:rFonts w:ascii="仿宋_GB2312" w:hAnsi="宋体" w:hint="eastAsia"/>
                <w:szCs w:val="21"/>
              </w:rPr>
              <w:t>高校教师多媒体课件制作技能提升（裴纯礼）</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cs="宋体" w:hint="eastAsia"/>
                <w:szCs w:val="21"/>
              </w:rPr>
            </w:pPr>
            <w:r w:rsidRPr="00A41A9B">
              <w:rPr>
                <w:rFonts w:ascii="仿宋_GB2312" w:hAnsi="宋体" w:cs="宋体" w:hint="eastAsia"/>
                <w:szCs w:val="21"/>
              </w:rPr>
              <w:t>11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601</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cs="宋体" w:hint="eastAsia"/>
                <w:szCs w:val="21"/>
              </w:rPr>
            </w:pPr>
            <w:r w:rsidRPr="00A41A9B">
              <w:rPr>
                <w:rFonts w:ascii="仿宋_GB2312" w:hAnsi="宋体" w:hint="eastAsia"/>
                <w:szCs w:val="21"/>
              </w:rPr>
              <w:t>*</w:t>
            </w:r>
            <w:r w:rsidRPr="00A41A9B">
              <w:rPr>
                <w:rFonts w:ascii="仿宋_GB2312" w:hAnsi="宋体" w:hint="eastAsia"/>
                <w:szCs w:val="21"/>
              </w:rPr>
              <w:t>视频课程与多媒体课件制作（汪青云、揭安全）</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cs="宋体" w:hint="eastAsia"/>
                <w:szCs w:val="21"/>
              </w:rPr>
            </w:pPr>
            <w:r w:rsidRPr="00A41A9B">
              <w:rPr>
                <w:rFonts w:ascii="仿宋_GB2312" w:hAnsi="宋体" w:cs="宋体" w:hint="eastAsia"/>
                <w:szCs w:val="21"/>
              </w:rPr>
              <w:t>12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815</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cs="宋体" w:hint="eastAsia"/>
                <w:szCs w:val="21"/>
              </w:rPr>
            </w:pPr>
            <w:proofErr w:type="gramStart"/>
            <w:r w:rsidRPr="00A41A9B">
              <w:rPr>
                <w:rFonts w:ascii="仿宋_GB2312" w:hAnsi="宋体" w:hint="eastAsia"/>
                <w:szCs w:val="21"/>
              </w:rPr>
              <w:t>微课的</w:t>
            </w:r>
            <w:proofErr w:type="gramEnd"/>
            <w:r w:rsidRPr="00A41A9B">
              <w:rPr>
                <w:rFonts w:ascii="仿宋_GB2312" w:hAnsi="宋体" w:hint="eastAsia"/>
                <w:szCs w:val="21"/>
              </w:rPr>
              <w:t>设计与制作（梁林梅、王肖群、曾腾）</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cs="宋体" w:hint="eastAsia"/>
                <w:szCs w:val="21"/>
              </w:rPr>
            </w:pPr>
            <w:r w:rsidRPr="00A41A9B">
              <w:rPr>
                <w:rFonts w:ascii="仿宋_GB2312" w:hAnsi="宋体" w:cs="宋体" w:hint="eastAsia"/>
                <w:szCs w:val="21"/>
              </w:rPr>
              <w:t>13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586</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cs="宋体" w:hint="eastAsia"/>
                <w:szCs w:val="21"/>
              </w:rPr>
            </w:pPr>
            <w:r w:rsidRPr="00A41A9B">
              <w:rPr>
                <w:rFonts w:ascii="仿宋_GB2312" w:hAnsi="宋体" w:hint="eastAsia"/>
                <w:szCs w:val="21"/>
              </w:rPr>
              <w:t>*</w:t>
            </w:r>
            <w:proofErr w:type="gramStart"/>
            <w:r w:rsidRPr="00A41A9B">
              <w:rPr>
                <w:rFonts w:ascii="仿宋_GB2312" w:hAnsi="宋体" w:hint="eastAsia"/>
                <w:szCs w:val="21"/>
              </w:rPr>
              <w:t>微课的</w:t>
            </w:r>
            <w:proofErr w:type="gramEnd"/>
            <w:r w:rsidRPr="00A41A9B">
              <w:rPr>
                <w:rFonts w:ascii="仿宋_GB2312" w:hAnsi="宋体" w:hint="eastAsia"/>
                <w:szCs w:val="21"/>
              </w:rPr>
              <w:t>设计、开发与应用（汪琼、焦建利、魏民）</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cs="宋体" w:hint="eastAsia"/>
                <w:szCs w:val="21"/>
              </w:rPr>
            </w:pPr>
            <w:r w:rsidRPr="00A41A9B">
              <w:rPr>
                <w:rFonts w:ascii="仿宋_GB2312" w:hAnsi="宋体" w:cs="宋体" w:hint="eastAsia"/>
                <w:szCs w:val="21"/>
              </w:rPr>
              <w:t>14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242</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cs="宋体" w:hint="eastAsia"/>
                <w:szCs w:val="21"/>
              </w:rPr>
            </w:pPr>
            <w:r w:rsidRPr="00A41A9B">
              <w:rPr>
                <w:rFonts w:ascii="仿宋_GB2312" w:hAnsi="宋体" w:hint="eastAsia"/>
                <w:szCs w:val="21"/>
              </w:rPr>
              <w:t>*</w:t>
            </w:r>
            <w:r w:rsidRPr="00A41A9B">
              <w:rPr>
                <w:rFonts w:ascii="仿宋_GB2312" w:hAnsi="宋体" w:hint="eastAsia"/>
                <w:szCs w:val="21"/>
              </w:rPr>
              <w:t>多媒体技术在高校教学中的应用（茅育青、夏洪文）</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cs="宋体" w:hint="eastAsia"/>
                <w:szCs w:val="21"/>
              </w:rPr>
            </w:pPr>
            <w:r w:rsidRPr="00A41A9B">
              <w:rPr>
                <w:rFonts w:ascii="仿宋_GB2312" w:hAnsi="宋体" w:cs="宋体" w:hint="eastAsia"/>
                <w:szCs w:val="21"/>
              </w:rPr>
              <w:t>15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263</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cs="宋体" w:hint="eastAsia"/>
                <w:szCs w:val="21"/>
              </w:rPr>
            </w:pPr>
            <w:r w:rsidRPr="00A41A9B">
              <w:rPr>
                <w:rFonts w:ascii="仿宋_GB2312" w:hAnsi="宋体" w:hint="eastAsia"/>
                <w:szCs w:val="21"/>
              </w:rPr>
              <w:t>*</w:t>
            </w:r>
            <w:r w:rsidRPr="00A41A9B">
              <w:rPr>
                <w:rFonts w:ascii="仿宋_GB2312" w:hAnsi="宋体" w:hint="eastAsia"/>
                <w:szCs w:val="21"/>
              </w:rPr>
              <w:t>数字化教学方案设计与实施（道焰、王竹立）</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cs="宋体" w:hint="eastAsia"/>
                <w:szCs w:val="21"/>
              </w:rPr>
            </w:pPr>
            <w:r w:rsidRPr="00A41A9B">
              <w:rPr>
                <w:rFonts w:ascii="仿宋_GB2312" w:hAnsi="宋体" w:cs="宋体" w:hint="eastAsia"/>
                <w:szCs w:val="21"/>
              </w:rPr>
              <w:lastRenderedPageBreak/>
              <w:t>16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367</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cs="宋体" w:hint="eastAsia"/>
                <w:szCs w:val="21"/>
              </w:rPr>
            </w:pPr>
            <w:r w:rsidRPr="00A41A9B">
              <w:rPr>
                <w:rFonts w:ascii="仿宋_GB2312" w:hAnsi="宋体" w:hint="eastAsia"/>
                <w:szCs w:val="21"/>
              </w:rPr>
              <w:t>*</w:t>
            </w:r>
            <w:r w:rsidRPr="00A41A9B">
              <w:rPr>
                <w:rFonts w:ascii="仿宋_GB2312" w:hAnsi="宋体" w:hint="eastAsia"/>
                <w:szCs w:val="21"/>
              </w:rPr>
              <w:t>教育技术辅助教学的方法及案例（焦建利、谢幼如、赵建华等）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cs="宋体" w:hint="eastAsia"/>
                <w:szCs w:val="21"/>
              </w:rPr>
            </w:pPr>
            <w:r w:rsidRPr="00A41A9B">
              <w:rPr>
                <w:rFonts w:ascii="仿宋_GB2312" w:hAnsi="宋体" w:cs="宋体" w:hint="eastAsia"/>
                <w:szCs w:val="21"/>
              </w:rPr>
              <w:t>17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732</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cs="宋体" w:hint="eastAsia"/>
                <w:szCs w:val="21"/>
              </w:rPr>
            </w:pPr>
            <w:r w:rsidRPr="00A41A9B">
              <w:rPr>
                <w:rFonts w:ascii="仿宋_GB2312" w:hAnsi="宋体" w:hint="eastAsia"/>
                <w:szCs w:val="21"/>
              </w:rPr>
              <w:t>*</w:t>
            </w:r>
            <w:r w:rsidRPr="00A41A9B">
              <w:rPr>
                <w:rFonts w:ascii="仿宋_GB2312" w:hAnsi="宋体" w:hint="eastAsia"/>
                <w:szCs w:val="21"/>
              </w:rPr>
              <w:t>信息检索与利用能力提升（葛敬民）</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cs="宋体" w:hint="eastAsia"/>
                <w:szCs w:val="21"/>
              </w:rPr>
            </w:pPr>
            <w:r w:rsidRPr="00A41A9B">
              <w:rPr>
                <w:rFonts w:ascii="仿宋_GB2312" w:hAnsi="宋体" w:cs="宋体" w:hint="eastAsia"/>
                <w:szCs w:val="21"/>
              </w:rPr>
              <w:t>18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139</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cs="宋体" w:hint="eastAsia"/>
                <w:szCs w:val="21"/>
              </w:rPr>
            </w:pPr>
            <w:r w:rsidRPr="00A41A9B">
              <w:rPr>
                <w:rFonts w:ascii="仿宋_GB2312" w:hAnsi="宋体" w:hint="eastAsia"/>
                <w:szCs w:val="21"/>
              </w:rPr>
              <w:t>*</w:t>
            </w:r>
            <w:r w:rsidRPr="00A41A9B">
              <w:rPr>
                <w:rFonts w:ascii="仿宋_GB2312" w:hAnsi="宋体" w:hint="eastAsia"/>
                <w:szCs w:val="21"/>
              </w:rPr>
              <w:t>现代教育技术在高校教学中的应用（何克抗、李克东、谢幼如等）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cs="宋体" w:hint="eastAsia"/>
                <w:szCs w:val="21"/>
              </w:rPr>
            </w:pPr>
          </w:p>
        </w:tc>
        <w:tc>
          <w:tcPr>
            <w:tcW w:w="709" w:type="dxa"/>
            <w:tcBorders>
              <w:top w:val="single" w:sz="4" w:space="0" w:color="auto"/>
              <w:left w:val="single" w:sz="4" w:space="0" w:color="auto"/>
              <w:bottom w:val="single" w:sz="4" w:space="0" w:color="auto"/>
              <w:right w:val="single" w:sz="4" w:space="0" w:color="auto"/>
            </w:tcBorders>
          </w:tcPr>
          <w:p w:rsidR="00451732" w:rsidRPr="00A41A9B" w:rsidRDefault="00451732" w:rsidP="00A41A9B">
            <w:pPr>
              <w:snapToGrid w:val="0"/>
              <w:rPr>
                <w:rFonts w:ascii="仿宋_GB2312" w:hAnsi="宋体" w:cs="宋体" w:hint="eastAsia"/>
                <w:szCs w:val="21"/>
              </w:rPr>
            </w:pPr>
          </w:p>
        </w:tc>
        <w:tc>
          <w:tcPr>
            <w:tcW w:w="3333" w:type="dxa"/>
            <w:tcBorders>
              <w:top w:val="single" w:sz="4" w:space="0" w:color="auto"/>
              <w:left w:val="single" w:sz="4" w:space="0" w:color="auto"/>
              <w:bottom w:val="single" w:sz="4" w:space="0" w:color="auto"/>
              <w:right w:val="single" w:sz="4" w:space="0" w:color="auto"/>
            </w:tcBorders>
            <w:vAlign w:val="bottom"/>
          </w:tcPr>
          <w:p w:rsidR="00451732" w:rsidRPr="00A41A9B" w:rsidRDefault="00451732" w:rsidP="00A41A9B">
            <w:pPr>
              <w:snapToGrid w:val="0"/>
              <w:rPr>
                <w:rFonts w:ascii="仿宋_GB2312" w:hAnsi="宋体" w:cs="宋体" w:hint="eastAsia"/>
                <w:szCs w:val="21"/>
              </w:rPr>
            </w:pPr>
          </w:p>
        </w:tc>
      </w:tr>
      <w:tr w:rsidR="00451732" w:rsidRPr="00A41A9B">
        <w:trPr>
          <w:trHeight w:val="284"/>
          <w:jc w:val="center"/>
        </w:trPr>
        <w:tc>
          <w:tcPr>
            <w:tcW w:w="9253" w:type="dxa"/>
            <w:gridSpan w:val="6"/>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cs="宋体" w:hint="eastAsia"/>
                <w:bCs/>
                <w:kern w:val="0"/>
                <w:szCs w:val="21"/>
              </w:rPr>
              <w:t>教师信息技术能力提升——探索篇</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cs="宋体" w:hint="eastAsia"/>
                <w:szCs w:val="21"/>
              </w:rPr>
            </w:pPr>
            <w:r w:rsidRPr="00A41A9B">
              <w:rPr>
                <w:rFonts w:ascii="仿宋_GB2312" w:hAnsi="宋体" w:cs="宋体" w:hint="eastAsia"/>
                <w:szCs w:val="21"/>
              </w:rPr>
              <w:t>19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708</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cs="宋体" w:hint="eastAsia"/>
                <w:szCs w:val="21"/>
              </w:rPr>
            </w:pPr>
            <w:r w:rsidRPr="00A41A9B">
              <w:rPr>
                <w:rFonts w:ascii="仿宋_GB2312" w:hAnsi="宋体" w:hint="eastAsia"/>
                <w:szCs w:val="21"/>
              </w:rPr>
              <w:t>翻转课堂的探索与实践（蔡宝来）</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cs="宋体" w:hint="eastAsia"/>
                <w:szCs w:val="21"/>
              </w:rPr>
            </w:pPr>
            <w:r w:rsidRPr="00A41A9B">
              <w:rPr>
                <w:rFonts w:ascii="仿宋_GB2312" w:hAnsi="宋体" w:cs="宋体" w:hint="eastAsia"/>
                <w:szCs w:val="21"/>
              </w:rPr>
              <w:t>20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576</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cs="宋体" w:hint="eastAsia"/>
                <w:szCs w:val="21"/>
              </w:rPr>
            </w:pPr>
            <w:r w:rsidRPr="00A41A9B">
              <w:rPr>
                <w:rFonts w:ascii="仿宋_GB2312" w:hAnsi="宋体" w:hint="eastAsia"/>
                <w:szCs w:val="21"/>
              </w:rPr>
              <w:t>*</w:t>
            </w:r>
            <w:proofErr w:type="gramStart"/>
            <w:r w:rsidRPr="00A41A9B">
              <w:rPr>
                <w:rFonts w:ascii="仿宋_GB2312" w:hAnsi="宋体" w:hint="eastAsia"/>
                <w:szCs w:val="21"/>
              </w:rPr>
              <w:t>慕课的</w:t>
            </w:r>
            <w:proofErr w:type="gramEnd"/>
            <w:r w:rsidRPr="00A41A9B">
              <w:rPr>
                <w:rFonts w:ascii="仿宋_GB2312" w:hAnsi="宋体" w:hint="eastAsia"/>
                <w:szCs w:val="21"/>
              </w:rPr>
              <w:t>理念与实践探索（张剑平、李威仪、于歆杰）</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cs="宋体" w:hint="eastAsia"/>
                <w:szCs w:val="21"/>
              </w:rPr>
            </w:pPr>
            <w:r w:rsidRPr="00A41A9B">
              <w:rPr>
                <w:rFonts w:ascii="仿宋_GB2312" w:hAnsi="宋体" w:cs="宋体" w:hint="eastAsia"/>
                <w:szCs w:val="21"/>
              </w:rPr>
              <w:t>21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799</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cs="宋体" w:hint="eastAsia"/>
                <w:szCs w:val="21"/>
              </w:rPr>
            </w:pPr>
            <w:proofErr w:type="gramStart"/>
            <w:r w:rsidRPr="00A41A9B">
              <w:rPr>
                <w:rFonts w:ascii="仿宋_GB2312" w:hAnsi="宋体" w:hint="eastAsia"/>
                <w:szCs w:val="21"/>
              </w:rPr>
              <w:t>慕课建设</w:t>
            </w:r>
            <w:proofErr w:type="gramEnd"/>
            <w:r w:rsidRPr="00A41A9B">
              <w:rPr>
                <w:rFonts w:ascii="仿宋_GB2312" w:hAnsi="宋体" w:hint="eastAsia"/>
                <w:szCs w:val="21"/>
              </w:rPr>
              <w:t>与教学应用探索</w:t>
            </w:r>
            <w:r w:rsidRPr="00A41A9B">
              <w:rPr>
                <w:rFonts w:ascii="仿宋_GB2312" w:hAnsi="宋体" w:hint="eastAsia"/>
                <w:szCs w:val="21"/>
              </w:rPr>
              <w:t>--</w:t>
            </w:r>
            <w:r w:rsidRPr="00A41A9B">
              <w:rPr>
                <w:rFonts w:ascii="仿宋_GB2312" w:hAnsi="宋体" w:hint="eastAsia"/>
                <w:szCs w:val="21"/>
              </w:rPr>
              <w:t>以</w:t>
            </w:r>
            <w:proofErr w:type="gramStart"/>
            <w:r w:rsidRPr="00A41A9B">
              <w:rPr>
                <w:rFonts w:ascii="仿宋_GB2312" w:hAnsi="宋体" w:hint="eastAsia"/>
                <w:szCs w:val="21"/>
              </w:rPr>
              <w:t>《电路原理》慕课为例</w:t>
            </w:r>
            <w:proofErr w:type="gramEnd"/>
            <w:r w:rsidRPr="00A41A9B">
              <w:rPr>
                <w:rFonts w:ascii="仿宋_GB2312" w:hAnsi="宋体" w:hint="eastAsia"/>
                <w:szCs w:val="21"/>
              </w:rPr>
              <w:t>（</w:t>
            </w:r>
            <w:r w:rsidRPr="00A41A9B">
              <w:rPr>
                <w:rFonts w:ascii="仿宋_GB2312" w:hint="eastAsia"/>
                <w:szCs w:val="21"/>
              </w:rPr>
              <w:t>于歆杰、朱桂萍</w:t>
            </w:r>
            <w:r w:rsidRPr="00A41A9B">
              <w:rPr>
                <w:rFonts w:ascii="仿宋_GB2312" w:hint="eastAsia"/>
                <w:szCs w:val="21"/>
              </w:rPr>
              <w:t xml:space="preserve"> </w:t>
            </w:r>
            <w:r w:rsidRPr="00A41A9B">
              <w:rPr>
                <w:rFonts w:ascii="仿宋_GB2312" w:hint="eastAsia"/>
                <w:szCs w:val="21"/>
              </w:rPr>
              <w:t>王自强、康琳、张强</w:t>
            </w:r>
            <w:r w:rsidRPr="00A41A9B">
              <w:rPr>
                <w:rFonts w:ascii="仿宋_GB2312" w:hint="eastAsia"/>
                <w:szCs w:val="21"/>
              </w:rPr>
              <w:t xml:space="preserve"> </w:t>
            </w:r>
            <w:r w:rsidRPr="00A41A9B">
              <w:rPr>
                <w:rFonts w:ascii="仿宋_GB2312" w:hint="eastAsia"/>
                <w:szCs w:val="21"/>
              </w:rPr>
              <w:t>陈燕秀）</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cs="宋体" w:hint="eastAsia"/>
                <w:szCs w:val="21"/>
              </w:rPr>
            </w:pPr>
            <w:r w:rsidRPr="00A41A9B">
              <w:rPr>
                <w:rFonts w:ascii="仿宋_GB2312" w:hAnsi="宋体" w:cs="宋体" w:hint="eastAsia"/>
                <w:szCs w:val="21"/>
              </w:rPr>
              <w:t>22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365</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cs="宋体" w:hint="eastAsia"/>
                <w:szCs w:val="21"/>
              </w:rPr>
            </w:pPr>
            <w:r w:rsidRPr="00A41A9B">
              <w:rPr>
                <w:rFonts w:ascii="仿宋_GB2312" w:hAnsi="宋体" w:hint="eastAsia"/>
                <w:szCs w:val="21"/>
              </w:rPr>
              <w:t>教师信息素养与技术促进教学创新（谢幼如、南国农、夏洪文等）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cs="宋体" w:hint="eastAsia"/>
                <w:szCs w:val="21"/>
              </w:rPr>
            </w:pPr>
            <w:r w:rsidRPr="00A41A9B">
              <w:rPr>
                <w:rFonts w:ascii="仿宋_GB2312" w:hAnsi="宋体" w:cs="宋体" w:hint="eastAsia"/>
                <w:szCs w:val="21"/>
              </w:rPr>
              <w:t>23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827</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cs="宋体" w:hint="eastAsia"/>
                <w:szCs w:val="21"/>
              </w:rPr>
            </w:pPr>
            <w:r w:rsidRPr="00A41A9B">
              <w:rPr>
                <w:rFonts w:ascii="仿宋_GB2312" w:hAnsi="宋体" w:hint="eastAsia"/>
                <w:szCs w:val="21"/>
              </w:rPr>
              <w:t>*</w:t>
            </w:r>
            <w:r w:rsidRPr="00A41A9B">
              <w:rPr>
                <w:rFonts w:ascii="仿宋_GB2312" w:hAnsi="宋体" w:hint="eastAsia"/>
                <w:szCs w:val="21"/>
              </w:rPr>
              <w:t>“互联网</w:t>
            </w:r>
            <w:r w:rsidRPr="00A41A9B">
              <w:rPr>
                <w:rFonts w:ascii="仿宋_GB2312" w:hAnsi="宋体" w:hint="eastAsia"/>
                <w:szCs w:val="21"/>
              </w:rPr>
              <w:t>+</w:t>
            </w:r>
            <w:r w:rsidRPr="00A41A9B">
              <w:rPr>
                <w:rFonts w:ascii="仿宋_GB2312" w:hAnsi="宋体" w:hint="eastAsia"/>
                <w:szCs w:val="21"/>
              </w:rPr>
              <w:t>”时代高校教师信息化教学能力提升（李克东、谢幼如、解月光、柯清超）</w:t>
            </w:r>
            <w:r w:rsidRPr="00A41A9B">
              <w:rPr>
                <w:rFonts w:ascii="宋体" w:hAnsi="宋体" w:hint="eastAsia"/>
                <w:szCs w:val="21"/>
              </w:rPr>
              <w:t> </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cs="宋体" w:hint="eastAsia"/>
                <w:szCs w:val="21"/>
              </w:rPr>
            </w:pPr>
            <w:r w:rsidRPr="00A41A9B">
              <w:rPr>
                <w:rFonts w:ascii="仿宋_GB2312" w:hAnsi="宋体" w:cs="宋体" w:hint="eastAsia"/>
                <w:szCs w:val="21"/>
              </w:rPr>
              <w:t>24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727</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cs="宋体" w:hint="eastAsia"/>
                <w:szCs w:val="21"/>
              </w:rPr>
            </w:pPr>
            <w:r w:rsidRPr="00A41A9B">
              <w:rPr>
                <w:rFonts w:ascii="仿宋_GB2312" w:hAnsi="宋体" w:hint="eastAsia"/>
                <w:szCs w:val="21"/>
              </w:rPr>
              <w:t>*</w:t>
            </w:r>
            <w:r w:rsidRPr="00A41A9B">
              <w:rPr>
                <w:rFonts w:ascii="仿宋_GB2312" w:hAnsi="宋体" w:hint="eastAsia"/>
                <w:szCs w:val="21"/>
              </w:rPr>
              <w:t>信息技术在课堂教学中的适切性应用策略（郑燕林、刘红云）</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cs="宋体" w:hint="eastAsia"/>
                <w:szCs w:val="21"/>
              </w:rPr>
            </w:pPr>
            <w:r w:rsidRPr="00A41A9B">
              <w:rPr>
                <w:rFonts w:ascii="仿宋_GB2312" w:hAnsi="宋体" w:cs="宋体" w:hint="eastAsia"/>
                <w:szCs w:val="21"/>
              </w:rPr>
              <w:t>25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663</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cs="宋体" w:hint="eastAsia"/>
                <w:szCs w:val="21"/>
              </w:rPr>
            </w:pPr>
            <w:r w:rsidRPr="00A41A9B">
              <w:rPr>
                <w:rFonts w:ascii="仿宋_GB2312" w:hAnsi="宋体" w:hint="eastAsia"/>
                <w:szCs w:val="21"/>
              </w:rPr>
              <w:t>大数据的应用、挑战与应对策略（谢邦昌、朱建平）</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cs="宋体" w:hint="eastAsia"/>
                <w:szCs w:val="21"/>
              </w:rPr>
            </w:pPr>
            <w:r w:rsidRPr="00A41A9B">
              <w:rPr>
                <w:rFonts w:ascii="仿宋_GB2312" w:hAnsi="宋体" w:cs="宋体" w:hint="eastAsia"/>
                <w:szCs w:val="21"/>
              </w:rPr>
              <w:t>26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438</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cs="宋体" w:hint="eastAsia"/>
                <w:szCs w:val="21"/>
              </w:rPr>
            </w:pPr>
            <w:r w:rsidRPr="00A41A9B">
              <w:rPr>
                <w:rFonts w:ascii="仿宋_GB2312" w:hAnsi="宋体" w:hint="eastAsia"/>
                <w:szCs w:val="21"/>
              </w:rPr>
              <w:t>*</w:t>
            </w:r>
            <w:r w:rsidRPr="00A41A9B">
              <w:rPr>
                <w:rFonts w:ascii="仿宋_GB2312" w:hAnsi="宋体" w:hint="eastAsia"/>
                <w:szCs w:val="21"/>
              </w:rPr>
              <w:t>网络环境下的学习变革及教学适应（焦建利）</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303</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w:t>
            </w:r>
            <w:r w:rsidRPr="00A41A9B">
              <w:rPr>
                <w:rFonts w:ascii="仿宋_GB2312" w:hint="eastAsia"/>
                <w:szCs w:val="21"/>
              </w:rPr>
              <w:t>信息化环境下的教学设计（文科）（李志民、焦建利、杨开城）</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304</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int="eastAsia"/>
                <w:szCs w:val="21"/>
              </w:rPr>
              <w:t>*</w:t>
            </w:r>
            <w:r w:rsidRPr="00A41A9B">
              <w:rPr>
                <w:rFonts w:ascii="仿宋_GB2312" w:hint="eastAsia"/>
                <w:szCs w:val="21"/>
              </w:rPr>
              <w:t>信息化环境下的教学设计（理工）（李志民、李元杰、钟晓流等）</w:t>
            </w:r>
          </w:p>
        </w:tc>
      </w:tr>
      <w:tr w:rsidR="00451732" w:rsidRPr="00A41A9B">
        <w:trPr>
          <w:trHeight w:val="284"/>
          <w:jc w:val="center"/>
        </w:trPr>
        <w:tc>
          <w:tcPr>
            <w:tcW w:w="9253" w:type="dxa"/>
            <w:gridSpan w:val="6"/>
            <w:tcBorders>
              <w:top w:val="single" w:sz="4" w:space="0" w:color="auto"/>
              <w:left w:val="single" w:sz="4" w:space="0" w:color="auto"/>
              <w:bottom w:val="single" w:sz="4" w:space="0" w:color="auto"/>
              <w:right w:val="single" w:sz="4" w:space="0" w:color="auto"/>
            </w:tcBorders>
          </w:tcPr>
          <w:p w:rsidR="00451732" w:rsidRPr="00A41A9B" w:rsidRDefault="00451732" w:rsidP="00A41A9B">
            <w:pPr>
              <w:widowControl/>
              <w:snapToGrid w:val="0"/>
              <w:jc w:val="center"/>
              <w:rPr>
                <w:rFonts w:ascii="仿宋_GB2312" w:hAnsi="宋体" w:cs="宋体" w:hint="eastAsia"/>
                <w:b/>
                <w:bCs/>
                <w:kern w:val="0"/>
                <w:szCs w:val="21"/>
              </w:rPr>
            </w:pPr>
            <w:r w:rsidRPr="00A41A9B">
              <w:rPr>
                <w:rFonts w:ascii="仿宋_GB2312" w:hAnsi="宋体" w:cs="宋体" w:hint="eastAsia"/>
                <w:b/>
                <w:bCs/>
                <w:kern w:val="0"/>
                <w:szCs w:val="21"/>
              </w:rPr>
              <w:t>课堂教学方法与教学能力提升</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752</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课程教学范式转变与教学模式创新（毛洪涛、陆根书）</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870</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高校教师的用声技巧与课堂语言艺术（吴郁、姚小玲、朱月龙、汤智）</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751</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大学课堂教学的误区（李芒、朱京曦、郑葳、张志帧）</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848</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关于大学课堂教学误区的问答（李芒）</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802</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大学卓越教学系列——教学设计的技术与艺术（吴能表、白智宏）</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821</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大学卓越教学系列——大学教学法最新实践（韩映雄、张学新、吴金闪、廖诗评）</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425</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大学卓越教学系列——大学教学法（韩映雄）</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728</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大学卓越教学系列——参与式教学（陈时见等）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748</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大学卓越教学系列——基于文化的教与</w:t>
            </w:r>
            <w:proofErr w:type="gramStart"/>
            <w:r w:rsidRPr="00A41A9B">
              <w:rPr>
                <w:rFonts w:ascii="仿宋_GB2312" w:hAnsi="宋体" w:hint="eastAsia"/>
                <w:szCs w:val="21"/>
              </w:rPr>
              <w:t>学观念</w:t>
            </w:r>
            <w:proofErr w:type="gramEnd"/>
            <w:r w:rsidRPr="00A41A9B">
              <w:rPr>
                <w:rFonts w:ascii="仿宋_GB2312" w:hAnsi="宋体" w:hint="eastAsia"/>
                <w:szCs w:val="21"/>
              </w:rPr>
              <w:t>转型（孙建荣、柯晓扬）</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464</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大学卓越教学系列——学习心理及其教学实践应用（王铭玉、伍新春、蔺桂瑞）</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719</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大学卓越教学系列——展现教学魅力和构建高效课堂（文科）（谢利民、孙亚玲、薛克宗）</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718</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大学卓越教学系列——展现教学魅力和构建高效课堂（理工）（张雁云、张萍、陆根书）</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475</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大学卓越教学系列——课堂教学的技术与艺术（赵伶俐、李静）</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348</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高校教学设计理论与实践（庄秀丽、赵建华、钟晓流等）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123</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高校教学理念、教学方法与实践（理工）（邬大光、黄荣怀等）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124</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高校教学理念、教学方法与实践（文科）（邬大光、</w:t>
            </w:r>
            <w:proofErr w:type="gramStart"/>
            <w:r w:rsidRPr="00A41A9B">
              <w:rPr>
                <w:rFonts w:ascii="仿宋_GB2312" w:hAnsi="宋体" w:hint="eastAsia"/>
                <w:szCs w:val="21"/>
              </w:rPr>
              <w:t>姚</w:t>
            </w:r>
            <w:proofErr w:type="gramEnd"/>
            <w:r w:rsidRPr="00A41A9B">
              <w:rPr>
                <w:rFonts w:ascii="仿宋_GB2312" w:hAnsi="宋体" w:hint="eastAsia"/>
                <w:szCs w:val="21"/>
              </w:rPr>
              <w:t>梅林、潘立生等）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149</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高校课堂教学方法的改革与创新（理工）（范钦珊、</w:t>
            </w:r>
            <w:proofErr w:type="gramStart"/>
            <w:r w:rsidRPr="00A41A9B">
              <w:rPr>
                <w:rFonts w:ascii="仿宋_GB2312" w:hAnsi="宋体" w:hint="eastAsia"/>
                <w:szCs w:val="21"/>
              </w:rPr>
              <w:t>谌</w:t>
            </w:r>
            <w:proofErr w:type="gramEnd"/>
            <w:r w:rsidRPr="00A41A9B">
              <w:rPr>
                <w:rFonts w:ascii="仿宋_GB2312" w:hAnsi="宋体" w:hint="eastAsia"/>
                <w:szCs w:val="21"/>
              </w:rPr>
              <w:t>卫军、刘振天等）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148</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高校课堂教学方法的改革与创新（文科）（</w:t>
            </w:r>
            <w:proofErr w:type="gramStart"/>
            <w:r w:rsidRPr="00A41A9B">
              <w:rPr>
                <w:rFonts w:ascii="仿宋_GB2312" w:hAnsi="宋体" w:hint="eastAsia"/>
                <w:szCs w:val="21"/>
              </w:rPr>
              <w:t>谌</w:t>
            </w:r>
            <w:proofErr w:type="gramEnd"/>
            <w:r w:rsidRPr="00A41A9B">
              <w:rPr>
                <w:rFonts w:ascii="仿宋_GB2312" w:hAnsi="宋体" w:hint="eastAsia"/>
                <w:szCs w:val="21"/>
              </w:rPr>
              <w:t>卫军、黄建榕、魏钧等）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lastRenderedPageBreak/>
              <w:t>19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361</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高等教育教学理念创新与提升（傅钢善、彭林、雷庆等）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696</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教学创新策略与方法指导（余胜泉、李芒等）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592</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青年教师教学方法专题（理工）（龚沛曾、马知恩、李芒等）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591</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青年教师教学方法专题（文科）（张征、张红峻、李芒等）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703</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大学课堂教学理论与方法（陈晓端、傅钢善）</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593</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课程教学的理论与实践（陈时见、王牧华）</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501</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高校课堂教学理念与教学方法（张学政、熊永红等）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362</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高校教师教学能力与专业素养提升（马知恩、孙亚玲、胡卫平等）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491</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青年教师成长系列——高校青年教师素质培养与教学能力提升（李尚志、姚小玲、刘宝存等）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473</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职业素养与教师发展系列——青年教师教学能力提升与职业规划（李凤霞、孙亚玲、沈敏荣等）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450</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青年教师卓越教学能力的培养与提升（舒华、邹逢兴、石鸥等）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610</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提高青年教师课堂教学能力的有效策略（赵振宇、宋峰、李芒等）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355</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465C5F" w:rsidRDefault="00451732" w:rsidP="00A41A9B">
            <w:pPr>
              <w:snapToGrid w:val="0"/>
              <w:rPr>
                <w:rFonts w:ascii="仿宋_GB2312" w:hAnsi="宋体" w:hint="eastAsia"/>
                <w:spacing w:val="-6"/>
                <w:szCs w:val="21"/>
              </w:rPr>
            </w:pPr>
            <w:r w:rsidRPr="00465C5F">
              <w:rPr>
                <w:rFonts w:ascii="仿宋_GB2312" w:hAnsi="宋体" w:hint="eastAsia"/>
                <w:spacing w:val="-6"/>
                <w:szCs w:val="21"/>
              </w:rPr>
              <w:t>*</w:t>
            </w:r>
            <w:r w:rsidRPr="00465C5F">
              <w:rPr>
                <w:rFonts w:ascii="仿宋_GB2312" w:hAnsi="宋体" w:hint="eastAsia"/>
                <w:spacing w:val="-6"/>
                <w:szCs w:val="21"/>
              </w:rPr>
              <w:t>高校教师教学方法与教学技能（孙亚玲、谢春萍、谭顶良等）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667</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高校教师必备教学技能与案例研讨（邢红军）</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647</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能力导向的大学有效课堂教学（余文森、方元山）</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409</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高校有效教学及实施策略（</w:t>
            </w:r>
            <w:proofErr w:type="gramStart"/>
            <w:r w:rsidRPr="00A41A9B">
              <w:rPr>
                <w:rFonts w:ascii="仿宋_GB2312" w:hAnsi="宋体" w:hint="eastAsia"/>
                <w:szCs w:val="21"/>
              </w:rPr>
              <w:t>姚</w:t>
            </w:r>
            <w:proofErr w:type="gramEnd"/>
            <w:r w:rsidRPr="00A41A9B">
              <w:rPr>
                <w:rFonts w:ascii="仿宋_GB2312" w:hAnsi="宋体" w:hint="eastAsia"/>
                <w:szCs w:val="21"/>
              </w:rPr>
              <w:t>梅林、刘儒德、孙建荣等）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517</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有效教学及教学方法指导（丛立新、林杰、刘恩山、</w:t>
            </w:r>
            <w:proofErr w:type="gramStart"/>
            <w:r w:rsidRPr="00A41A9B">
              <w:rPr>
                <w:rFonts w:ascii="仿宋_GB2312" w:hAnsi="宋体" w:hint="eastAsia"/>
                <w:szCs w:val="21"/>
              </w:rPr>
              <w:t>姚</w:t>
            </w:r>
            <w:proofErr w:type="gramEnd"/>
            <w:r w:rsidRPr="00A41A9B">
              <w:rPr>
                <w:rFonts w:ascii="仿宋_GB2312" w:hAnsi="宋体" w:hint="eastAsia"/>
                <w:szCs w:val="21"/>
              </w:rPr>
              <w:t>梅林、张学政）</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502</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cs="宋体" w:hint="eastAsia"/>
                <w:color w:val="FF0000"/>
                <w:szCs w:val="21"/>
              </w:rPr>
            </w:pPr>
            <w:r w:rsidRPr="00A41A9B">
              <w:rPr>
                <w:rFonts w:ascii="仿宋_GB2312" w:hint="eastAsia"/>
                <w:szCs w:val="21"/>
              </w:rPr>
              <w:t>大学课堂教学方法与创新要点（李芒、林杰、赵斌）</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635</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教学方法与教学艺术（文科）（周游）</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309</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高校教师教学艺术（文科）（顾沛、周旺生、李子奈等）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615</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高校教师压力管理与教学技能提升（李伟、邢红军）</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410</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关注学生，关注课堂（赵丽琴、马万华、李芒等）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381</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教与学的理解及应用（李芒、孙建荣、别敦荣）</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518</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营造兴趣课堂，实现魅力教学（赵丽琴、张雁云、盛群力等）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351</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精彩课堂——国家级教学</w:t>
            </w:r>
            <w:proofErr w:type="gramStart"/>
            <w:r w:rsidRPr="00A41A9B">
              <w:rPr>
                <w:rFonts w:ascii="仿宋_GB2312" w:hAnsi="宋体" w:hint="eastAsia"/>
                <w:szCs w:val="21"/>
              </w:rPr>
              <w:t>名师谈</w:t>
            </w:r>
            <w:proofErr w:type="gramEnd"/>
            <w:r w:rsidRPr="00A41A9B">
              <w:rPr>
                <w:rFonts w:ascii="仿宋_GB2312" w:hAnsi="宋体" w:hint="eastAsia"/>
                <w:szCs w:val="21"/>
              </w:rPr>
              <w:t>教学（马知恩、李尚志、傅钢善等）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345</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卓越人生——从教之路大家谈（刘尧、李尚志、马知恩等）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357</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海外高校教学方式与经验借鉴（徐延宇、宋峰、郑海荣）</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506</w:t>
            </w:r>
          </w:p>
        </w:tc>
        <w:tc>
          <w:tcPr>
            <w:tcW w:w="3333" w:type="dxa"/>
            <w:tcBorders>
              <w:top w:val="single" w:sz="4" w:space="0" w:color="auto"/>
              <w:left w:val="single" w:sz="4" w:space="0" w:color="auto"/>
              <w:bottom w:val="single" w:sz="4" w:space="0" w:color="auto"/>
              <w:right w:val="single" w:sz="4" w:space="0" w:color="auto"/>
            </w:tcBorders>
            <w:vAlign w:val="bottom"/>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教学与科研互动：教师教学能力养成（马陆亭、郑曙光等）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360</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高</w:t>
            </w:r>
            <w:r w:rsidRPr="00465C5F">
              <w:rPr>
                <w:rFonts w:ascii="仿宋_GB2312" w:hAnsi="宋体" w:hint="eastAsia"/>
                <w:spacing w:val="-6"/>
                <w:szCs w:val="21"/>
              </w:rPr>
              <w:t>校教学质量、效果的评价与提升（刘振天、李瑾瑜、陆根书）</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189</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高校本科课程建设与实践（周杰、汪琼、陆国栋等）</w:t>
            </w:r>
          </w:p>
        </w:tc>
      </w:tr>
      <w:tr w:rsidR="00451732" w:rsidRPr="00A41A9B">
        <w:trPr>
          <w:trHeight w:val="284"/>
          <w:jc w:val="center"/>
        </w:trPr>
        <w:tc>
          <w:tcPr>
            <w:tcW w:w="9253" w:type="dxa"/>
            <w:gridSpan w:val="6"/>
            <w:tcBorders>
              <w:top w:val="single" w:sz="4" w:space="0" w:color="auto"/>
              <w:left w:val="single" w:sz="4" w:space="0" w:color="auto"/>
              <w:bottom w:val="single" w:sz="4" w:space="0" w:color="auto"/>
              <w:right w:val="single" w:sz="4" w:space="0" w:color="auto"/>
            </w:tcBorders>
          </w:tcPr>
          <w:p w:rsidR="00451732" w:rsidRPr="00A41A9B" w:rsidRDefault="00451732" w:rsidP="00A41A9B">
            <w:pPr>
              <w:widowControl/>
              <w:snapToGrid w:val="0"/>
              <w:jc w:val="center"/>
              <w:rPr>
                <w:rFonts w:ascii="仿宋_GB2312" w:hAnsi="宋体" w:cs="宋体" w:hint="eastAsia"/>
                <w:b/>
                <w:bCs/>
                <w:kern w:val="0"/>
                <w:szCs w:val="21"/>
              </w:rPr>
            </w:pPr>
            <w:r w:rsidRPr="00A41A9B">
              <w:rPr>
                <w:rFonts w:ascii="仿宋_GB2312" w:hAnsi="宋体" w:cs="宋体" w:hint="eastAsia"/>
                <w:b/>
                <w:bCs/>
                <w:kern w:val="0"/>
                <w:szCs w:val="21"/>
              </w:rPr>
              <w:t>教师科研能力提升</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widowControl/>
              <w:snapToGrid w:val="0"/>
              <w:jc w:val="center"/>
              <w:rPr>
                <w:rFonts w:ascii="仿宋_GB2312" w:hAnsi="宋体" w:cs="宋体" w:hint="eastAsia"/>
                <w:kern w:val="0"/>
                <w:szCs w:val="21"/>
              </w:rPr>
            </w:pPr>
            <w:r w:rsidRPr="00A41A9B">
              <w:rPr>
                <w:rFonts w:ascii="仿宋_GB2312" w:hAnsi="宋体" w:cs="宋体" w:hint="eastAsia"/>
                <w:kern w:val="0"/>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819</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哲学社会科学研究与课题申报（陈延斌）</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723</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社会科学研究理论与设计（刘庆龙）</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cs="宋体" w:hint="eastAsia"/>
                <w:kern w:val="0"/>
                <w:szCs w:val="21"/>
              </w:rPr>
            </w:pPr>
            <w:r w:rsidRPr="00A41A9B">
              <w:rPr>
                <w:rFonts w:ascii="仿宋_GB2312" w:hAnsi="宋体" w:cs="宋体" w:hint="eastAsia"/>
                <w:kern w:val="0"/>
                <w:szCs w:val="21"/>
              </w:rPr>
              <w:t>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829</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学术论文写作与发表（蒋重跃、高宝立、刘曙光、蔡双立）</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471</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科研方法论与高校教师科学素养培育（马陆亭、张伟刚、赵醒村）</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140</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科研方法与项目申报（文科）（曾天山、李建平、高宝立等）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141</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科研方法与项目申报（理工）（吕静、陈清、赵醒村等）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577</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科研项目设计与申报（文科）（曾天山、李建平、管健等）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578</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科研项目设计与申报（理工）（刘平青、汤敏慧、王金发等）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lastRenderedPageBreak/>
              <w:t>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631</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学</w:t>
            </w:r>
            <w:r w:rsidRPr="00465C5F">
              <w:rPr>
                <w:rFonts w:ascii="仿宋_GB2312" w:hAnsi="宋体" w:hint="eastAsia"/>
                <w:spacing w:val="-10"/>
                <w:szCs w:val="21"/>
              </w:rPr>
              <w:t>者人生与学术生涯——高校师生科研能力提升通路（童美松）</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584</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大学生科研素质培养与论文指导（张伟刚、宋峰、马秀荣）</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721</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教育研究方法（孙杰远）</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p>
        </w:tc>
      </w:tr>
      <w:tr w:rsidR="00451732" w:rsidRPr="00A41A9B">
        <w:trPr>
          <w:trHeight w:val="284"/>
          <w:jc w:val="center"/>
        </w:trPr>
        <w:tc>
          <w:tcPr>
            <w:tcW w:w="9253" w:type="dxa"/>
            <w:gridSpan w:val="6"/>
            <w:tcBorders>
              <w:top w:val="single" w:sz="4" w:space="0" w:color="auto"/>
              <w:left w:val="single" w:sz="4" w:space="0" w:color="auto"/>
              <w:bottom w:val="single" w:sz="4" w:space="0" w:color="auto"/>
              <w:right w:val="single" w:sz="4" w:space="0" w:color="auto"/>
            </w:tcBorders>
          </w:tcPr>
          <w:p w:rsidR="00451732" w:rsidRPr="00A41A9B" w:rsidRDefault="00451732" w:rsidP="00A41A9B">
            <w:pPr>
              <w:widowControl/>
              <w:snapToGrid w:val="0"/>
              <w:jc w:val="center"/>
              <w:rPr>
                <w:rFonts w:ascii="仿宋_GB2312" w:hAnsi="宋体" w:cs="宋体" w:hint="eastAsia"/>
                <w:b/>
                <w:bCs/>
                <w:kern w:val="0"/>
                <w:szCs w:val="21"/>
              </w:rPr>
            </w:pPr>
            <w:r w:rsidRPr="00A41A9B">
              <w:rPr>
                <w:rFonts w:ascii="仿宋_GB2312" w:hAnsi="宋体" w:cs="宋体" w:hint="eastAsia"/>
                <w:b/>
                <w:bCs/>
                <w:kern w:val="0"/>
                <w:szCs w:val="21"/>
              </w:rPr>
              <w:t>教师发展与综合素质提升</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715</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教师专业发展（刘义兵）</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356</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高校教师教学发展创新与实践（徐延宇、李健、沈贵鹏）</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698</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w:t>
            </w:r>
            <w:r w:rsidRPr="00A41A9B">
              <w:rPr>
                <w:rFonts w:ascii="仿宋_GB2312" w:hint="eastAsia"/>
                <w:szCs w:val="21"/>
              </w:rPr>
              <w:t>教师的沟通艺术（姚小玲、管健等）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871</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高校教师沟通与说服的艺术（赵振宇、郑日昌、袁涤非）</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876</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教师的职业修炼与专业发展（周星、洪成文）</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791</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高校教师的职业发展与幸福促进（国智丹）</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328</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高校教师素养及教学理念提升（南国农、　王嘉毅、李瑾瑜、杨晓宏、罗云）</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131</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Ansi="宋体" w:hint="eastAsia"/>
                <w:szCs w:val="21"/>
              </w:rPr>
              <w:t>*</w:t>
            </w:r>
            <w:r w:rsidRPr="00A41A9B">
              <w:rPr>
                <w:rFonts w:ascii="仿宋_GB2312" w:hAnsi="宋体" w:hint="eastAsia"/>
                <w:szCs w:val="21"/>
              </w:rPr>
              <w:t>心理学在高校教学过程中的应用（</w:t>
            </w:r>
            <w:proofErr w:type="gramStart"/>
            <w:r w:rsidRPr="00A41A9B">
              <w:rPr>
                <w:rFonts w:ascii="仿宋_GB2312" w:hAnsi="宋体" w:hint="eastAsia"/>
                <w:szCs w:val="21"/>
              </w:rPr>
              <w:t>姚</w:t>
            </w:r>
            <w:proofErr w:type="gramEnd"/>
            <w:r w:rsidRPr="00A41A9B">
              <w:rPr>
                <w:rFonts w:ascii="仿宋_GB2312" w:hAnsi="宋体" w:hint="eastAsia"/>
                <w:szCs w:val="21"/>
              </w:rPr>
              <w:t>梅林、吴庆麟、庞维国等）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358</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高等教育教与学的心理（彭德华、赵丽琴、黄建榕等）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489</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心理学在高校教学过程中的应用（</w:t>
            </w:r>
            <w:proofErr w:type="gramStart"/>
            <w:r w:rsidRPr="00A41A9B">
              <w:rPr>
                <w:rFonts w:ascii="仿宋_GB2312" w:hAnsi="宋体" w:hint="eastAsia"/>
                <w:szCs w:val="21"/>
              </w:rPr>
              <w:t>姚</w:t>
            </w:r>
            <w:proofErr w:type="gramEnd"/>
            <w:r w:rsidRPr="00A41A9B">
              <w:rPr>
                <w:rFonts w:ascii="仿宋_GB2312" w:hAnsi="宋体" w:hint="eastAsia"/>
                <w:szCs w:val="21"/>
              </w:rPr>
              <w:t>梅林、赵丽琴、刘儒德等）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872</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int="eastAsia"/>
                <w:szCs w:val="21"/>
              </w:rPr>
              <w:t>经典阅读与人文素养：中国古代经典著作漫谈（</w:t>
            </w:r>
            <w:proofErr w:type="gramStart"/>
            <w:r w:rsidRPr="00A41A9B">
              <w:rPr>
                <w:rFonts w:ascii="仿宋_GB2312" w:hint="eastAsia"/>
                <w:szCs w:val="21"/>
              </w:rPr>
              <w:t>一</w:t>
            </w:r>
            <w:proofErr w:type="gramEnd"/>
            <w:r w:rsidRPr="00A41A9B">
              <w:rPr>
                <w:rFonts w:ascii="仿宋_GB2312" w:hint="eastAsia"/>
                <w:szCs w:val="21"/>
              </w:rPr>
              <w:t>）（张正春、</w:t>
            </w:r>
            <w:proofErr w:type="gramStart"/>
            <w:r w:rsidRPr="00A41A9B">
              <w:rPr>
                <w:rFonts w:ascii="仿宋_GB2312" w:hint="eastAsia"/>
                <w:szCs w:val="21"/>
              </w:rPr>
              <w:t>汝企和</w:t>
            </w:r>
            <w:proofErr w:type="gramEnd"/>
            <w:r w:rsidRPr="00A41A9B">
              <w:rPr>
                <w:rFonts w:ascii="仿宋_GB2312" w:hint="eastAsia"/>
                <w:szCs w:val="21"/>
              </w:rPr>
              <w:t>、李索、李山）</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734</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聆听的艺术——音乐欣赏漫谈（尹铁良）</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749</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网络时代新教师的新读写（刘海涛）</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810</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视觉盛宴——美术作品欣赏（陈卫和、马永健）</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444</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中国传统文化（蒋述卓）</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792</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cs="宋体" w:hint="eastAsia"/>
                <w:szCs w:val="21"/>
              </w:rPr>
            </w:pPr>
            <w:r w:rsidRPr="00A41A9B">
              <w:rPr>
                <w:rFonts w:ascii="仿宋_GB2312" w:hint="eastAsia"/>
                <w:szCs w:val="21"/>
              </w:rPr>
              <w:t>传统文化中的人生智慧</w:t>
            </w:r>
            <w:r w:rsidRPr="00A41A9B">
              <w:rPr>
                <w:rFonts w:ascii="仿宋_GB2312" w:hAnsi="宋体" w:cs="宋体" w:hint="eastAsia"/>
                <w:szCs w:val="21"/>
              </w:rPr>
              <w:t>（赵玉平）</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798</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高校教师及管理人员国学修养专题（曹胜高）</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695</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国学与智慧人生（韩田鹿、</w:t>
            </w:r>
            <w:proofErr w:type="gramStart"/>
            <w:r w:rsidRPr="00A41A9B">
              <w:rPr>
                <w:rFonts w:ascii="仿宋_GB2312" w:hAnsi="宋体" w:hint="eastAsia"/>
                <w:szCs w:val="21"/>
              </w:rPr>
              <w:t>郦</w:t>
            </w:r>
            <w:proofErr w:type="gramEnd"/>
            <w:r w:rsidRPr="00A41A9B">
              <w:rPr>
                <w:rFonts w:ascii="仿宋_GB2312" w:hAnsi="宋体" w:hint="eastAsia"/>
                <w:szCs w:val="21"/>
              </w:rPr>
              <w:t>波、瞿林东等）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613</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史学与人文修养提升（</w:t>
            </w:r>
            <w:proofErr w:type="gramStart"/>
            <w:r w:rsidRPr="00A41A9B">
              <w:rPr>
                <w:rFonts w:ascii="仿宋_GB2312" w:hAnsi="宋体" w:hint="eastAsia"/>
                <w:szCs w:val="21"/>
              </w:rPr>
              <w:t>一</w:t>
            </w:r>
            <w:proofErr w:type="gramEnd"/>
            <w:r w:rsidRPr="00A41A9B">
              <w:rPr>
                <w:rFonts w:ascii="仿宋_GB2312" w:hAnsi="宋体" w:hint="eastAsia"/>
                <w:szCs w:val="21"/>
              </w:rPr>
              <w:t>）（瞿林东）</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835</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史学与人文修养提升（二）（瞿林东）</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877</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cs="宋体" w:hint="eastAsia"/>
                <w:szCs w:val="21"/>
              </w:rPr>
            </w:pPr>
            <w:r w:rsidRPr="00A41A9B">
              <w:rPr>
                <w:rFonts w:ascii="仿宋_GB2312" w:hint="eastAsia"/>
                <w:szCs w:val="21"/>
              </w:rPr>
              <w:t>当前中国宏观经济形势与政策解读（张青、张占斌等）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655</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高校青年教师职业规划与健康成长（刘平青）</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490</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Ansi="宋体" w:hint="eastAsia"/>
                <w:szCs w:val="21"/>
              </w:rPr>
              <w:t>*</w:t>
            </w:r>
            <w:r w:rsidRPr="00A41A9B">
              <w:rPr>
                <w:rFonts w:ascii="仿宋_GB2312" w:hAnsi="宋体" w:hint="eastAsia"/>
                <w:szCs w:val="21"/>
              </w:rPr>
              <w:t>高校青年教师职业生涯规划与发展（张斌贤、李天凤、刘尧、吴冬梅、王嘉毅）</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609</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青年教师的职业发展与路径选择（王建民、张斌贤、马知恩）</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605</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教师职业生涯规划与发展（马知恩、王建民、徐莉等）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261</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青年教师职业生涯规划与发展（沈红、刘尧、张贤科、李尚志）</w:t>
            </w:r>
          </w:p>
        </w:tc>
      </w:tr>
      <w:tr w:rsidR="00451732" w:rsidRPr="00A41A9B">
        <w:trPr>
          <w:trHeight w:val="1011"/>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614</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int="eastAsia"/>
                <w:szCs w:val="21"/>
              </w:rPr>
              <w:t>大学生素质教育与高校文化素质教育课建设（彭林、董晓萍、周耀群等）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163</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int="eastAsia"/>
                <w:szCs w:val="21"/>
              </w:rPr>
              <w:t>*</w:t>
            </w:r>
            <w:r w:rsidRPr="00A41A9B">
              <w:rPr>
                <w:rFonts w:ascii="仿宋_GB2312" w:hint="eastAsia"/>
                <w:szCs w:val="21"/>
              </w:rPr>
              <w:t>大学生心理健康（赵丽琴）</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130</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w:t>
            </w:r>
            <w:r w:rsidRPr="00A41A9B">
              <w:rPr>
                <w:rFonts w:ascii="仿宋_GB2312" w:hint="eastAsia"/>
                <w:szCs w:val="21"/>
              </w:rPr>
              <w:t>大学生职业发展与就业指导（陈宁等）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431</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w:t>
            </w:r>
            <w:r w:rsidRPr="00A41A9B">
              <w:rPr>
                <w:rFonts w:ascii="仿宋_GB2312" w:hint="eastAsia"/>
                <w:szCs w:val="21"/>
              </w:rPr>
              <w:t>大学生心理健康与生涯规划的教学与辅导（蔺桂瑞、管健、彭萍）</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344</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w:t>
            </w:r>
            <w:r w:rsidRPr="00A41A9B">
              <w:rPr>
                <w:rFonts w:ascii="仿宋_GB2312" w:hint="eastAsia"/>
                <w:szCs w:val="21"/>
              </w:rPr>
              <w:t>大学学习心理与教学互动（赵丽琴、黄建榕、蒲晓蓉等）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611</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w:t>
            </w:r>
            <w:r w:rsidRPr="00A41A9B">
              <w:rPr>
                <w:rFonts w:ascii="仿宋_GB2312" w:hint="eastAsia"/>
                <w:szCs w:val="21"/>
              </w:rPr>
              <w:t>面向新时代的学生学习指导及教学方式创新（李芒、王铭玉、傅钢善等）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463</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w:t>
            </w:r>
            <w:r w:rsidRPr="00A41A9B">
              <w:rPr>
                <w:rFonts w:ascii="仿宋_GB2312" w:hint="eastAsia"/>
                <w:szCs w:val="21"/>
              </w:rPr>
              <w:t>大学生学习指导（屈林岩、陆根书、张德江）</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387</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w:t>
            </w:r>
            <w:r w:rsidRPr="00A41A9B">
              <w:rPr>
                <w:rFonts w:ascii="仿宋_GB2312" w:hint="eastAsia"/>
                <w:szCs w:val="21"/>
              </w:rPr>
              <w:t>大学生学习指导（李丹青）</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442</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大学生信息素养的教育与教学（张久珍）</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396</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大学生安全文化（吴超）</w:t>
            </w:r>
          </w:p>
        </w:tc>
      </w:tr>
      <w:tr w:rsidR="00451732" w:rsidRPr="00A41A9B">
        <w:trPr>
          <w:trHeight w:val="284"/>
          <w:jc w:val="center"/>
        </w:trPr>
        <w:tc>
          <w:tcPr>
            <w:tcW w:w="9253" w:type="dxa"/>
            <w:gridSpan w:val="6"/>
            <w:tcBorders>
              <w:top w:val="single" w:sz="4" w:space="0" w:color="auto"/>
              <w:left w:val="single" w:sz="4" w:space="0" w:color="auto"/>
              <w:bottom w:val="single" w:sz="4" w:space="0" w:color="auto"/>
              <w:right w:val="single" w:sz="4" w:space="0" w:color="auto"/>
            </w:tcBorders>
          </w:tcPr>
          <w:p w:rsidR="00451732" w:rsidRPr="00A41A9B" w:rsidRDefault="00451732" w:rsidP="00A41A9B">
            <w:pPr>
              <w:widowControl/>
              <w:snapToGrid w:val="0"/>
              <w:jc w:val="center"/>
              <w:rPr>
                <w:rFonts w:ascii="仿宋_GB2312" w:hAnsi="宋体" w:cs="宋体" w:hint="eastAsia"/>
                <w:b/>
                <w:bCs/>
                <w:kern w:val="0"/>
                <w:szCs w:val="21"/>
              </w:rPr>
            </w:pPr>
            <w:r w:rsidRPr="00A41A9B">
              <w:rPr>
                <w:rFonts w:ascii="仿宋_GB2312" w:hAnsi="宋体" w:cs="宋体" w:hint="eastAsia"/>
                <w:b/>
                <w:bCs/>
                <w:kern w:val="0"/>
                <w:szCs w:val="21"/>
              </w:rPr>
              <w:lastRenderedPageBreak/>
              <w:t>教师身心健康与心理调适</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711</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现代人的健康管理（郝万山）</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714</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高校教师职业倦怠与压力管理（郑日昌、伍新春）</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575</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465C5F">
              <w:rPr>
                <w:rFonts w:ascii="仿宋_GB2312" w:hAnsi="宋体" w:hint="eastAsia"/>
                <w:spacing w:val="-8"/>
                <w:szCs w:val="21"/>
              </w:rPr>
              <w:t>教师嗓音训练及保健（彭莉佳）</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608</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465C5F">
              <w:rPr>
                <w:rFonts w:ascii="仿宋_GB2312" w:hAnsi="宋体" w:hint="eastAsia"/>
                <w:spacing w:val="-8"/>
                <w:szCs w:val="21"/>
              </w:rPr>
              <w:t>*</w:t>
            </w:r>
            <w:r w:rsidRPr="00465C5F">
              <w:rPr>
                <w:rFonts w:ascii="仿宋_GB2312" w:hAnsi="宋体" w:hint="eastAsia"/>
                <w:spacing w:val="-8"/>
                <w:szCs w:val="21"/>
              </w:rPr>
              <w:t>高校青年教师的时间管理与压力</w:t>
            </w:r>
            <w:proofErr w:type="gramStart"/>
            <w:r w:rsidRPr="00465C5F">
              <w:rPr>
                <w:rFonts w:ascii="仿宋_GB2312" w:hAnsi="宋体" w:hint="eastAsia"/>
                <w:spacing w:val="-8"/>
                <w:szCs w:val="21"/>
              </w:rPr>
              <w:t>纾</w:t>
            </w:r>
            <w:proofErr w:type="gramEnd"/>
            <w:r w:rsidRPr="00465C5F">
              <w:rPr>
                <w:rFonts w:ascii="仿宋_GB2312" w:hAnsi="宋体" w:hint="eastAsia"/>
                <w:spacing w:val="-8"/>
                <w:szCs w:val="21"/>
              </w:rPr>
              <w:t>解（</w:t>
            </w:r>
            <w:proofErr w:type="gramStart"/>
            <w:r w:rsidRPr="00465C5F">
              <w:rPr>
                <w:rFonts w:ascii="仿宋_GB2312" w:hAnsi="宋体" w:hint="eastAsia"/>
                <w:spacing w:val="-8"/>
                <w:szCs w:val="21"/>
              </w:rPr>
              <w:t>刘破资</w:t>
            </w:r>
            <w:proofErr w:type="gramEnd"/>
            <w:r w:rsidRPr="00465C5F">
              <w:rPr>
                <w:rFonts w:ascii="仿宋_GB2312" w:hAnsi="宋体" w:hint="eastAsia"/>
                <w:spacing w:val="-8"/>
                <w:szCs w:val="21"/>
              </w:rPr>
              <w:t>、蔺桂瑞、国智丹）</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343</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高校教师的心理调适（谭顶良、胡佩诚、彭德华）</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604</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w:t>
            </w:r>
            <w:r w:rsidRPr="00A41A9B">
              <w:rPr>
                <w:rFonts w:ascii="仿宋_GB2312" w:hAnsi="宋体" w:hint="eastAsia"/>
                <w:szCs w:val="21"/>
              </w:rPr>
              <w:t>压力管理与心理健康（蔺桂瑞、彭德华）</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467</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高校教师身心健康指导（王楚怀、秦鉴、国智丹、肖莉华等）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873</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高校教师心理健康的维护与保健</w:t>
            </w:r>
            <w:r w:rsidRPr="00465C5F">
              <w:rPr>
                <w:rFonts w:ascii="仿宋_GB2312" w:hAnsi="宋体" w:hint="eastAsia"/>
                <w:spacing w:val="-8"/>
                <w:szCs w:val="21"/>
              </w:rPr>
              <w:t>（胡佩诚、黄建榕、李燕、国智丹）</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878</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教师的健康促进与健康管理（张淑芳、范志红等）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p>
        </w:tc>
        <w:tc>
          <w:tcPr>
            <w:tcW w:w="709" w:type="dxa"/>
            <w:tcBorders>
              <w:top w:val="single" w:sz="4" w:space="0" w:color="auto"/>
              <w:left w:val="single" w:sz="4" w:space="0" w:color="auto"/>
              <w:bottom w:val="single" w:sz="4" w:space="0" w:color="auto"/>
              <w:right w:val="single" w:sz="4" w:space="0" w:color="auto"/>
            </w:tcBorders>
          </w:tcPr>
          <w:p w:rsidR="00451732" w:rsidRPr="00A41A9B" w:rsidRDefault="00451732" w:rsidP="00A41A9B">
            <w:pPr>
              <w:snapToGrid w:val="0"/>
              <w:rPr>
                <w:rFonts w:ascii="仿宋_GB2312" w:hAnsi="宋体" w:hint="eastAsia"/>
                <w:szCs w:val="21"/>
              </w:rPr>
            </w:pP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p>
        </w:tc>
      </w:tr>
      <w:tr w:rsidR="00451732" w:rsidRPr="00A41A9B">
        <w:trPr>
          <w:trHeight w:val="284"/>
          <w:jc w:val="center"/>
        </w:trPr>
        <w:tc>
          <w:tcPr>
            <w:tcW w:w="9253" w:type="dxa"/>
            <w:gridSpan w:val="6"/>
            <w:tcBorders>
              <w:top w:val="single" w:sz="4" w:space="0" w:color="auto"/>
              <w:left w:val="single" w:sz="4" w:space="0" w:color="auto"/>
              <w:bottom w:val="single" w:sz="4" w:space="0" w:color="auto"/>
              <w:right w:val="single" w:sz="4" w:space="0" w:color="auto"/>
            </w:tcBorders>
          </w:tcPr>
          <w:p w:rsidR="00451732" w:rsidRPr="00A41A9B" w:rsidRDefault="00451732" w:rsidP="00A41A9B">
            <w:pPr>
              <w:widowControl/>
              <w:snapToGrid w:val="0"/>
              <w:jc w:val="center"/>
              <w:rPr>
                <w:rFonts w:ascii="仿宋_GB2312" w:hAnsi="宋体" w:cs="宋体" w:hint="eastAsia"/>
                <w:b/>
                <w:bCs/>
                <w:kern w:val="0"/>
                <w:szCs w:val="21"/>
              </w:rPr>
            </w:pPr>
            <w:r w:rsidRPr="00A41A9B">
              <w:rPr>
                <w:rFonts w:ascii="仿宋_GB2312" w:hAnsi="宋体" w:cs="宋体" w:hint="eastAsia"/>
                <w:b/>
                <w:bCs/>
                <w:kern w:val="0"/>
                <w:szCs w:val="21"/>
              </w:rPr>
              <w:t>高校工作人员专题培训</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widowControl/>
              <w:snapToGrid w:val="0"/>
              <w:jc w:val="center"/>
              <w:rPr>
                <w:rFonts w:ascii="仿宋_GB2312" w:hint="eastAsia"/>
                <w:szCs w:val="21"/>
              </w:rPr>
            </w:pPr>
            <w:r w:rsidRPr="00A41A9B">
              <w:rPr>
                <w:rFonts w:ascii="仿宋_GB2312" w:hint="eastAsia"/>
                <w:szCs w:val="21"/>
              </w:rPr>
              <w:t>757</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widowControl/>
              <w:snapToGrid w:val="0"/>
              <w:rPr>
                <w:rFonts w:ascii="仿宋_GB2312" w:hint="eastAsia"/>
                <w:szCs w:val="21"/>
              </w:rPr>
            </w:pPr>
            <w:r w:rsidRPr="00A41A9B">
              <w:rPr>
                <w:rFonts w:ascii="仿宋_GB2312" w:hint="eastAsia"/>
                <w:szCs w:val="21"/>
              </w:rPr>
              <w:t>高校教师培训工作者专题研修（叶丙成）</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735</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高校教师发展工作策略与培训项目设计实施（郭为禄、周忠良、韩映雄、黄健、李霄翔）</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755</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我国教师教育发展和教师培训趋势及项目设计（朱旭东、周跃良）</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820</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高校人力资源管理工作创新专题培训（李永瑞、于海波、柯江林）</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448</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高校人事管理干部教师发展专题培训（庞海</w:t>
            </w:r>
            <w:proofErr w:type="gramStart"/>
            <w:r w:rsidRPr="00A41A9B">
              <w:rPr>
                <w:rFonts w:ascii="仿宋_GB2312" w:hint="eastAsia"/>
                <w:szCs w:val="21"/>
              </w:rPr>
              <w:t>芍</w:t>
            </w:r>
            <w:proofErr w:type="gramEnd"/>
            <w:r w:rsidRPr="00A41A9B">
              <w:rPr>
                <w:rFonts w:ascii="仿宋_GB2312" w:hint="eastAsia"/>
                <w:szCs w:val="21"/>
              </w:rPr>
              <w:t>、高洪源、张奇伟）</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253</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高校人事信息化管理工作（赵志鲲、江雪）</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451</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高校人事管理干部绩效考核专题培训（马陆亭、李永瑞、王长城等）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134</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高校教学管理创新与实践（雷庆、沈亚平、王伟廉等）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485</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377E8D" w:rsidRDefault="00451732" w:rsidP="00A41A9B">
            <w:pPr>
              <w:snapToGrid w:val="0"/>
              <w:rPr>
                <w:rFonts w:ascii="仿宋_GB2312" w:hint="eastAsia"/>
                <w:spacing w:val="-4"/>
                <w:szCs w:val="21"/>
              </w:rPr>
            </w:pPr>
            <w:r w:rsidRPr="00377E8D">
              <w:rPr>
                <w:rFonts w:ascii="仿宋_GB2312" w:hint="eastAsia"/>
                <w:spacing w:val="-4"/>
                <w:szCs w:val="21"/>
              </w:rPr>
              <w:t>高校教学管理人员管理能力提升（张德江、刘振天、甘德安等）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672</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教学管理人员能力提升（张树永、刘建清等）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241</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高校教学秘书工作实践与创新（赵世举、卢晓东、王仁卿等）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389</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高校教学秘书的职业能力发展（裴纯礼、罗云、张树永等）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440</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高校行政管理人员管理能力提升（沈亚平、卢晓东、曾天山等）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119</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高校硕士研究生导师培训（文科）（余纪元、童庆炳、张杰等）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120</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高校硕士研究生导师培训（理工）（过增元、费维扬、高大勇）</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379</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高校硕士研究生导师培训（理工）（张亚林、高虹、高岱等）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380</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高校硕士研究生导师培训（文科）（高岱、陈工、叶志明等）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347</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研究生培养与科研、论文指导（文科）（刘复兴、高宝立）</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346</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研究生培养与科研、论文指导（理工）（李元杰、张贤科、赵醒村）</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p>
        </w:tc>
      </w:tr>
      <w:tr w:rsidR="00451732" w:rsidRPr="00A41A9B">
        <w:trPr>
          <w:trHeight w:val="284"/>
          <w:jc w:val="center"/>
        </w:trPr>
        <w:tc>
          <w:tcPr>
            <w:tcW w:w="9253" w:type="dxa"/>
            <w:gridSpan w:val="6"/>
            <w:tcBorders>
              <w:top w:val="single" w:sz="4" w:space="0" w:color="auto"/>
              <w:left w:val="single" w:sz="4" w:space="0" w:color="auto"/>
              <w:bottom w:val="single" w:sz="4" w:space="0" w:color="auto"/>
              <w:right w:val="single" w:sz="4" w:space="0" w:color="auto"/>
            </w:tcBorders>
          </w:tcPr>
          <w:p w:rsidR="00451732" w:rsidRPr="00A41A9B" w:rsidRDefault="00451732" w:rsidP="00A41A9B">
            <w:pPr>
              <w:widowControl/>
              <w:snapToGrid w:val="0"/>
              <w:jc w:val="center"/>
              <w:rPr>
                <w:rFonts w:ascii="仿宋_GB2312" w:hAnsi="宋体" w:cs="宋体" w:hint="eastAsia"/>
                <w:b/>
                <w:bCs/>
                <w:kern w:val="0"/>
                <w:szCs w:val="21"/>
              </w:rPr>
            </w:pPr>
            <w:r w:rsidRPr="00A41A9B">
              <w:rPr>
                <w:rFonts w:ascii="仿宋_GB2312" w:hAnsi="宋体" w:cs="宋体" w:hint="eastAsia"/>
                <w:b/>
                <w:bCs/>
                <w:kern w:val="0"/>
                <w:szCs w:val="21"/>
              </w:rPr>
              <w:t>政治学类、社会学类、哲学类课程教学培训</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769</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中国美学史（张法、刘方喜、刘成纪、余开亮、朱志荣）</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804</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中国民间文化（刘晔原）</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283</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中西方哲学智慧（宋志明）</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768</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中国伦理思想史（“马工程”重点教材及课程培训）（张锡勤、张怀承、肖群忠等）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172</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中国政治思想史（葛荃）</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185</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比较政治制度（谭融）</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324</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当代中国政治制度（</w:t>
            </w:r>
            <w:proofErr w:type="gramStart"/>
            <w:r w:rsidRPr="00A41A9B">
              <w:rPr>
                <w:rFonts w:ascii="仿宋_GB2312" w:hint="eastAsia"/>
                <w:szCs w:val="21"/>
              </w:rPr>
              <w:t>浦兴祖</w:t>
            </w:r>
            <w:proofErr w:type="gramEnd"/>
            <w:r w:rsidRPr="00A41A9B">
              <w:rPr>
                <w:rFonts w:ascii="仿宋_GB2312" w:hint="eastAsia"/>
                <w:szCs w:val="21"/>
              </w:rPr>
              <w:t>）</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293</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社会学研究方法（徐晓军）</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lastRenderedPageBreak/>
              <w:t>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173</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发展政治学（杨龙）</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279</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形式逻辑（毕富生）</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167</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社会学概论（王思斌）</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680</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逻辑学（何向东等）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828</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法学概论（黄新民等）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817</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思想政治教育方法论（万美容）</w:t>
            </w:r>
          </w:p>
        </w:tc>
      </w:tr>
      <w:tr w:rsidR="00451732" w:rsidRPr="00A41A9B">
        <w:trPr>
          <w:trHeight w:val="284"/>
          <w:jc w:val="center"/>
        </w:trPr>
        <w:tc>
          <w:tcPr>
            <w:tcW w:w="9253" w:type="dxa"/>
            <w:gridSpan w:val="6"/>
            <w:tcBorders>
              <w:top w:val="single" w:sz="4" w:space="0" w:color="auto"/>
              <w:left w:val="single" w:sz="4" w:space="0" w:color="auto"/>
              <w:bottom w:val="single" w:sz="4" w:space="0" w:color="auto"/>
              <w:right w:val="single" w:sz="4" w:space="0" w:color="auto"/>
            </w:tcBorders>
          </w:tcPr>
          <w:p w:rsidR="00451732" w:rsidRPr="00A41A9B" w:rsidRDefault="00451732" w:rsidP="00A41A9B">
            <w:pPr>
              <w:widowControl/>
              <w:snapToGrid w:val="0"/>
              <w:jc w:val="center"/>
              <w:rPr>
                <w:rFonts w:ascii="仿宋_GB2312" w:hAnsi="宋体" w:cs="宋体" w:hint="eastAsia"/>
                <w:b/>
                <w:bCs/>
                <w:kern w:val="0"/>
                <w:szCs w:val="21"/>
              </w:rPr>
            </w:pPr>
            <w:r w:rsidRPr="00A41A9B">
              <w:rPr>
                <w:rFonts w:ascii="仿宋_GB2312" w:hAnsi="宋体" w:cs="宋体" w:hint="eastAsia"/>
                <w:b/>
                <w:bCs/>
                <w:kern w:val="0"/>
                <w:szCs w:val="21"/>
              </w:rPr>
              <w:t>经济学类课程教学培训</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809</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无形资产评估（苑泽明）</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746</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技术经济学（陈戈止）</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706</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公共经济学（朱柏铭）</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710</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世界经济概论（黄梅波、张彬、张兵）</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713</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西方经济学（“马工程”重点教材及课程培训）（刘凤良、吴汉洪、文建东、王志伟）</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68</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西方经济学（刘骏民）</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203</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计量经济学（李子奈）</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252</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工</w:t>
            </w:r>
            <w:r w:rsidRPr="00465C5F">
              <w:rPr>
                <w:rFonts w:ascii="仿宋_GB2312" w:hint="eastAsia"/>
                <w:spacing w:val="-10"/>
                <w:szCs w:val="21"/>
              </w:rPr>
              <w:t>程经济（周礼、李正卫、虞晓芬）</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146</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国际经济学（黄春媛）</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316</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世界经济概论（周申）</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325</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流通经济学（洪涛）</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338</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中国近代经济史（马陵合）</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468</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政治经济学（刘灿、陈志舟）</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486</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区域经济学（张泰城、孙久文）</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308</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社会主义市场经济理论与实践（白永秀）</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136</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商业银行管理（李志辉）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70</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金融学（张强）</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67</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国际金融学（杨胜刚）</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74</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金融工程学（吴冲锋）</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129</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国际金融学（范小云）</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137</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证券投资学（杨德勇、葛红玲、张伟等）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73</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金融投资学（胡金焱）</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661</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税收管理（古建芹）</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658</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国际投资学（卢进勇等）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637</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中国经济史（王玉茹）</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569</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国际经济与贸易专业课程建设与教学辅导（刘重力、范小云、黄春媛等）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443</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货币银行学（李健）</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69</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财政学（张馨）</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180</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投入产出分析（刘起运）</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435</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财务学原理（熊剑、樊莹）</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212</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外贸单证操作（章安平）</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620</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税务筹划（盖地、罗斌元）</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570</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金融学专业课程建设与教学辅导（李健、杨胜刚、范小云等）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623</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国际结算（陈岩）</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487</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国际贸易（杨盛标、刘文华）</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369</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国际贸易实务（邹建华）</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100</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国际贸易实务（刘重力）</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376</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国际保险（刘玮）</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264</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保险学（王绪瑾、栾红、徐徐、宁威）</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227</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中国税收（朱晓波）</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349</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经济学类专业教学与科研（佟家栋、李子奈）</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268</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宏观经济学（叶航）</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71</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产业经济学（王俊豪）</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72</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微观经济学（刘东）</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803</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发展经济学（马春文）</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p>
        </w:tc>
      </w:tr>
      <w:tr w:rsidR="00451732" w:rsidRPr="00A41A9B">
        <w:trPr>
          <w:trHeight w:val="284"/>
          <w:jc w:val="center"/>
        </w:trPr>
        <w:tc>
          <w:tcPr>
            <w:tcW w:w="9253" w:type="dxa"/>
            <w:gridSpan w:val="6"/>
            <w:tcBorders>
              <w:top w:val="single" w:sz="4" w:space="0" w:color="auto"/>
              <w:left w:val="single" w:sz="4" w:space="0" w:color="auto"/>
              <w:bottom w:val="single" w:sz="4" w:space="0" w:color="auto"/>
              <w:right w:val="single" w:sz="4" w:space="0" w:color="auto"/>
            </w:tcBorders>
          </w:tcPr>
          <w:p w:rsidR="00451732" w:rsidRPr="00A41A9B" w:rsidRDefault="00451732" w:rsidP="00A41A9B">
            <w:pPr>
              <w:widowControl/>
              <w:snapToGrid w:val="0"/>
              <w:jc w:val="center"/>
              <w:rPr>
                <w:rFonts w:ascii="仿宋_GB2312" w:hAnsi="宋体" w:cs="宋体" w:hint="eastAsia"/>
                <w:b/>
                <w:bCs/>
                <w:kern w:val="0"/>
                <w:szCs w:val="21"/>
              </w:rPr>
            </w:pPr>
            <w:r w:rsidRPr="00A41A9B">
              <w:rPr>
                <w:rFonts w:ascii="仿宋_GB2312" w:hAnsi="宋体" w:cs="宋体" w:hint="eastAsia"/>
                <w:b/>
                <w:bCs/>
                <w:kern w:val="0"/>
                <w:szCs w:val="21"/>
              </w:rPr>
              <w:t>法学类课程教学培训</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657</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法理学（姚建宗、李拥军）</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64</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民法学（房绍坤）</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474</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宪法学（焦洪昌、姚国建等）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712</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宪法学（“马工程”重点教材及课程培训）（胡锦光、任进、</w:t>
            </w:r>
            <w:smartTag w:uri="urn:schemas-microsoft-com:office:smarttags" w:element="PersonName">
              <w:smartTagPr>
                <w:attr w:name="ProductID" w:val="郑贤"/>
              </w:smartTagPr>
              <w:r w:rsidRPr="00A41A9B">
                <w:rPr>
                  <w:rFonts w:ascii="仿宋_GB2312" w:hint="eastAsia"/>
                  <w:szCs w:val="21"/>
                </w:rPr>
                <w:t>郑贤</w:t>
              </w:r>
            </w:smartTag>
            <w:r w:rsidRPr="00A41A9B">
              <w:rPr>
                <w:rFonts w:ascii="仿宋_GB2312" w:hint="eastAsia"/>
                <w:szCs w:val="21"/>
              </w:rPr>
              <w:t>君、王磊）</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65</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刑法学（孙国祥）</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164</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刑事诉讼法（刘玫）</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161</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国际法（周忠海）</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150</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中国法制史（张晋藩）</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169</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知识产权法学（魏纪林）</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63</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商法学（赵旭东）</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lastRenderedPageBreak/>
              <w:t>11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66</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国际私法（刘仁山）</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400</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经济法（郑曙光）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646</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劳</w:t>
            </w:r>
            <w:r w:rsidRPr="00465C5F">
              <w:rPr>
                <w:rFonts w:ascii="仿宋_GB2312" w:hint="eastAsia"/>
                <w:spacing w:val="-10"/>
                <w:szCs w:val="21"/>
              </w:rPr>
              <w:t>动法（常凯、陈布雷、李坤刚）</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599</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公司法学</w:t>
            </w:r>
            <w:r w:rsidRPr="00A41A9B">
              <w:rPr>
                <w:rFonts w:ascii="仿宋_GB2312" w:hint="eastAsia"/>
                <w:szCs w:val="21"/>
              </w:rPr>
              <w:t>(</w:t>
            </w:r>
            <w:r w:rsidRPr="00A41A9B">
              <w:rPr>
                <w:rFonts w:ascii="仿宋_GB2312" w:hint="eastAsia"/>
                <w:szCs w:val="21"/>
              </w:rPr>
              <w:t>赵旭东、王涌、李建伟</w:t>
            </w:r>
            <w:r w:rsidRPr="00A41A9B">
              <w:rPr>
                <w:rFonts w:ascii="仿宋_GB2312" w:hint="eastAsia"/>
                <w:szCs w:val="21"/>
              </w:rPr>
              <w:t>)</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258</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国际环境法（林灿铃）</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874</w:t>
            </w:r>
          </w:p>
        </w:tc>
        <w:tc>
          <w:tcPr>
            <w:tcW w:w="3333" w:type="dxa"/>
            <w:tcBorders>
              <w:top w:val="single" w:sz="4" w:space="0" w:color="auto"/>
              <w:left w:val="single" w:sz="4" w:space="0" w:color="auto"/>
              <w:bottom w:val="single" w:sz="4" w:space="0" w:color="auto"/>
              <w:right w:val="single" w:sz="4" w:space="0" w:color="auto"/>
            </w:tcBorders>
            <w:vAlign w:val="bottom"/>
          </w:tcPr>
          <w:p w:rsidR="00451732" w:rsidRPr="00A41A9B" w:rsidRDefault="00451732" w:rsidP="00A41A9B">
            <w:pPr>
              <w:snapToGrid w:val="0"/>
              <w:jc w:val="left"/>
              <w:rPr>
                <w:rFonts w:ascii="仿宋_GB2312" w:hint="eastAsia"/>
                <w:szCs w:val="21"/>
              </w:rPr>
            </w:pPr>
            <w:r w:rsidRPr="00A41A9B">
              <w:rPr>
                <w:rFonts w:ascii="仿宋_GB2312" w:hint="eastAsia"/>
                <w:szCs w:val="21"/>
              </w:rPr>
              <w:t>中国周边国际环境与海洋安全（吴希来，林宏宇，</w:t>
            </w:r>
            <w:proofErr w:type="gramStart"/>
            <w:r w:rsidRPr="00A41A9B">
              <w:rPr>
                <w:rFonts w:ascii="仿宋_GB2312" w:hint="eastAsia"/>
                <w:szCs w:val="21"/>
              </w:rPr>
              <w:t>亓</w:t>
            </w:r>
            <w:proofErr w:type="gramEnd"/>
            <w:r w:rsidRPr="00A41A9B">
              <w:rPr>
                <w:rFonts w:ascii="仿宋_GB2312" w:hint="eastAsia"/>
                <w:szCs w:val="21"/>
              </w:rPr>
              <w:t>成章）</w:t>
            </w:r>
          </w:p>
        </w:tc>
      </w:tr>
      <w:tr w:rsidR="00451732" w:rsidRPr="00A41A9B">
        <w:trPr>
          <w:trHeight w:val="284"/>
          <w:jc w:val="center"/>
        </w:trPr>
        <w:tc>
          <w:tcPr>
            <w:tcW w:w="9253" w:type="dxa"/>
            <w:gridSpan w:val="6"/>
            <w:tcBorders>
              <w:top w:val="single" w:sz="4" w:space="0" w:color="auto"/>
              <w:left w:val="single" w:sz="4" w:space="0" w:color="auto"/>
              <w:bottom w:val="single" w:sz="4" w:space="0" w:color="auto"/>
              <w:right w:val="single" w:sz="4" w:space="0" w:color="auto"/>
            </w:tcBorders>
          </w:tcPr>
          <w:p w:rsidR="00451732" w:rsidRPr="00A41A9B" w:rsidRDefault="00451732" w:rsidP="00A41A9B">
            <w:pPr>
              <w:widowControl/>
              <w:snapToGrid w:val="0"/>
              <w:jc w:val="center"/>
              <w:rPr>
                <w:rFonts w:ascii="仿宋_GB2312" w:hAnsi="宋体" w:cs="宋体" w:hint="eastAsia"/>
                <w:b/>
                <w:bCs/>
                <w:kern w:val="0"/>
                <w:szCs w:val="21"/>
              </w:rPr>
            </w:pPr>
            <w:r w:rsidRPr="00A41A9B">
              <w:rPr>
                <w:rFonts w:ascii="仿宋_GB2312" w:hAnsi="宋体" w:cs="宋体" w:hint="eastAsia"/>
                <w:b/>
                <w:bCs/>
                <w:kern w:val="0"/>
                <w:szCs w:val="21"/>
              </w:rPr>
              <w:t>教育学类、心理学类课程教学培训</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716</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现代教育技术（陈琳）</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402</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学前儿童健康教育（顾荣芳）</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226</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中学生心理辅导（伍新春）</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500</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学前儿童游戏（杨枫）</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582</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377E8D" w:rsidRDefault="00451732" w:rsidP="00A41A9B">
            <w:pPr>
              <w:snapToGrid w:val="0"/>
              <w:rPr>
                <w:rFonts w:ascii="仿宋_GB2312" w:hAnsi="宋体" w:hint="eastAsia"/>
                <w:spacing w:val="-6"/>
                <w:szCs w:val="21"/>
              </w:rPr>
            </w:pPr>
            <w:r w:rsidRPr="00377E8D">
              <w:rPr>
                <w:rFonts w:ascii="仿宋_GB2312" w:hAnsi="宋体" w:hint="eastAsia"/>
                <w:spacing w:val="-6"/>
                <w:szCs w:val="21"/>
              </w:rPr>
              <w:t>小学生认知与学习（陈威、陶钧）</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165</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hyperlink r:id="rId9" w:history="1">
              <w:r w:rsidRPr="00A41A9B">
                <w:rPr>
                  <w:rFonts w:ascii="仿宋_GB2312" w:hAnsi="宋体" w:hint="eastAsia"/>
                  <w:szCs w:val="21"/>
                </w:rPr>
                <w:t>心理学研究方法（方平）</w:t>
              </w:r>
            </w:hyperlink>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232</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心理学史（叶浩生）</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234</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认知心理学（张亚旭）</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86</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实验心理学（郭秀艳）</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289</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人格心理学（郭永玉）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208</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管理心理学（李永鑫）</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166</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心理测量（戴海琦）</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155</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心理统计学（胡竹菁）</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574</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心理学专业课程建设与教学辅导（张亚旭、郭秀艳、方平等）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337</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心理咨询（江光荣）</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616</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小学语文教学法（王松泉、江平）</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682</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幼儿园教学活动的设计与实施（朱家雄）</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483</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学前教育学（刘焱）</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292</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教育学（但武刚、罗祖兵）</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154</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中国教育史（张传</w:t>
            </w:r>
            <w:proofErr w:type="gramStart"/>
            <w:r w:rsidRPr="00A41A9B">
              <w:rPr>
                <w:rFonts w:ascii="仿宋_GB2312" w:hAnsi="宋体" w:hint="eastAsia"/>
                <w:szCs w:val="21"/>
              </w:rPr>
              <w:t>燧</w:t>
            </w:r>
            <w:proofErr w:type="gramEnd"/>
            <w:r w:rsidRPr="00A41A9B">
              <w:rPr>
                <w:rFonts w:ascii="仿宋_GB2312" w:hAnsi="宋体" w:hint="eastAsia"/>
                <w:szCs w:val="21"/>
              </w:rPr>
              <w:t>）</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187</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教育学原理（阮成武）</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206</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教学设计（皮连生）</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179</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教育心理学（刘儒德）</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429</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教育见习与实习指导（周跃良）</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676</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高等教育心理学</w:t>
            </w:r>
            <w:r w:rsidRPr="00A41A9B">
              <w:rPr>
                <w:rFonts w:ascii="仿宋_GB2312" w:hAnsi="宋体" w:hint="eastAsia"/>
                <w:szCs w:val="21"/>
              </w:rPr>
              <w:t>(</w:t>
            </w:r>
            <w:r w:rsidRPr="00A41A9B">
              <w:rPr>
                <w:rFonts w:ascii="仿宋_GB2312" w:hAnsi="宋体" w:hint="eastAsia"/>
                <w:szCs w:val="21"/>
              </w:rPr>
              <w:t>伍新春</w:t>
            </w:r>
            <w:r w:rsidRPr="00A41A9B">
              <w:rPr>
                <w:rFonts w:ascii="仿宋_GB2312" w:hAnsi="宋体" w:hint="eastAsia"/>
                <w:szCs w:val="21"/>
              </w:rPr>
              <w:t>)</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249</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教学理论与设计（盛群力）</w:t>
            </w:r>
          </w:p>
        </w:tc>
      </w:tr>
      <w:tr w:rsidR="00451732" w:rsidRPr="00A41A9B">
        <w:trPr>
          <w:trHeight w:val="284"/>
          <w:jc w:val="center"/>
        </w:trPr>
        <w:tc>
          <w:tcPr>
            <w:tcW w:w="9253" w:type="dxa"/>
            <w:gridSpan w:val="6"/>
            <w:tcBorders>
              <w:top w:val="single" w:sz="4" w:space="0" w:color="auto"/>
              <w:left w:val="single" w:sz="4" w:space="0" w:color="auto"/>
              <w:bottom w:val="single" w:sz="4" w:space="0" w:color="auto"/>
              <w:right w:val="single" w:sz="4" w:space="0" w:color="auto"/>
            </w:tcBorders>
          </w:tcPr>
          <w:p w:rsidR="00451732" w:rsidRPr="00A41A9B" w:rsidRDefault="00451732" w:rsidP="00A41A9B">
            <w:pPr>
              <w:widowControl/>
              <w:snapToGrid w:val="0"/>
              <w:jc w:val="center"/>
              <w:rPr>
                <w:rFonts w:ascii="仿宋_GB2312" w:hAnsi="宋体" w:cs="宋体" w:hint="eastAsia"/>
                <w:b/>
                <w:bCs/>
                <w:kern w:val="0"/>
                <w:szCs w:val="21"/>
              </w:rPr>
            </w:pPr>
            <w:r w:rsidRPr="00A41A9B">
              <w:rPr>
                <w:rFonts w:ascii="仿宋_GB2312" w:hAnsi="宋体" w:cs="宋体" w:hint="eastAsia"/>
                <w:b/>
                <w:bCs/>
                <w:kern w:val="0"/>
                <w:szCs w:val="21"/>
              </w:rPr>
              <w:t>中国语言文学类课程教学培训</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767</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比较文学概论（曹顺庆、陈跃红、谢天振、王宁、高旭东）</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822</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中国文字的前世今生（赵丽明）</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826</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文学批评方法（杨朴、宁国利、赵丽红、靳瑞芳）</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724</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文学理论（童庆炳、钱翰、姚爱斌、陈雪虎）</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766</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cs="宋体" w:hint="eastAsia"/>
                <w:szCs w:val="21"/>
              </w:rPr>
            </w:pPr>
            <w:r w:rsidRPr="00377E8D">
              <w:rPr>
                <w:rFonts w:ascii="仿宋_GB2312" w:hAnsi="宋体" w:hint="eastAsia"/>
                <w:spacing w:val="-6"/>
                <w:szCs w:val="21"/>
              </w:rPr>
              <w:t>西方文学理论（“马工程”重点教材及课程培训）（曾繁仁、李鲁宁、石天强、赵奎英、周计武）</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771</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当代西方文学思潮评析（</w:t>
            </w:r>
            <w:r w:rsidRPr="00A41A9B">
              <w:rPr>
                <w:rFonts w:ascii="仿宋_GB2312" w:hint="eastAsia"/>
                <w:szCs w:val="21"/>
              </w:rPr>
              <w:t>“马工程”重点教材及课程培训</w:t>
            </w:r>
            <w:r w:rsidRPr="00A41A9B">
              <w:rPr>
                <w:rFonts w:ascii="仿宋_GB2312" w:hAnsi="宋体" w:hint="eastAsia"/>
                <w:szCs w:val="21"/>
              </w:rPr>
              <w:t>）（周启超、冯宪光、傅其林、马海良、陈永国）</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707</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网络写作（尹相如）</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101</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写作（董小玉）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384</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应用写作（胡元德、冒志祥）</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89</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写作（高职）（尹相如）</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427</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古代汉语（王宁）</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235</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377E8D">
              <w:rPr>
                <w:rFonts w:ascii="仿宋_GB2312" w:hAnsi="宋体" w:hint="eastAsia"/>
                <w:spacing w:val="-6"/>
                <w:szCs w:val="21"/>
              </w:rPr>
              <w:t>语言学（张先亮、聂志平、陈青松）</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57</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古代汉语（洪波）</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55</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比较文学（曹顺庆）</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588</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当代语言学（陈保亚）</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239</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中国古代文学作品选（先秦</w:t>
            </w:r>
            <w:r w:rsidRPr="00A41A9B">
              <w:rPr>
                <w:rFonts w:ascii="仿宋_GB2312" w:hint="eastAsia"/>
                <w:szCs w:val="21"/>
              </w:rPr>
              <w:t>-</w:t>
            </w:r>
            <w:r w:rsidRPr="00A41A9B">
              <w:rPr>
                <w:rFonts w:ascii="仿宋_GB2312" w:hint="eastAsia"/>
                <w:szCs w:val="21"/>
              </w:rPr>
              <w:t>六朝）（郭丹）</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60</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文学理论（陶东风）</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162</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西方文化概论（赵林）</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210</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文书学（倪丽娟）</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416</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秘书学概论（杨剑宇、杨树森、</w:t>
            </w:r>
            <w:smartTag w:uri="urn:schemas-microsoft-com:office:smarttags" w:element="PersonName">
              <w:smartTagPr>
                <w:attr w:name="ProductID" w:val="徐丽"/>
              </w:smartTagPr>
              <w:r w:rsidRPr="00A41A9B">
                <w:rPr>
                  <w:rFonts w:ascii="仿宋_GB2312" w:hint="eastAsia"/>
                  <w:szCs w:val="21"/>
                </w:rPr>
                <w:t>徐丽</w:t>
              </w:r>
            </w:smartTag>
            <w:r w:rsidRPr="00A41A9B">
              <w:rPr>
                <w:rFonts w:ascii="仿宋_GB2312" w:hint="eastAsia"/>
                <w:szCs w:val="21"/>
              </w:rPr>
              <w:t>君）</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284</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秘书实务（杨剑宇）</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398</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秘书实训（杨剑宇）</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302</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秘书公关与礼仪（杨剑宇、李玉梅、蒋苏苓）</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642</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文学写作教程（刘海涛）</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143</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465C5F" w:rsidRDefault="00451732" w:rsidP="00A41A9B">
            <w:pPr>
              <w:snapToGrid w:val="0"/>
              <w:rPr>
                <w:rFonts w:ascii="仿宋_GB2312" w:hint="eastAsia"/>
                <w:spacing w:val="-8"/>
                <w:szCs w:val="21"/>
              </w:rPr>
            </w:pPr>
            <w:r w:rsidRPr="00465C5F">
              <w:rPr>
                <w:rFonts w:ascii="仿宋_GB2312" w:hint="eastAsia"/>
                <w:spacing w:val="-8"/>
                <w:szCs w:val="21"/>
              </w:rPr>
              <w:t>汉</w:t>
            </w:r>
            <w:r w:rsidRPr="00465C5F">
              <w:rPr>
                <w:rFonts w:ascii="仿宋_GB2312" w:hAnsi="宋体" w:hint="eastAsia"/>
                <w:spacing w:val="-8"/>
                <w:szCs w:val="21"/>
              </w:rPr>
              <w:t>语言文学专业教学与创新人才培养（王步高、骆玉明、刘洪涛）</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632</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二十世纪西方文学（刘建军）</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674</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现代汉语（沈阳、郭锐、王韫佳、万艺玲）</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594</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中国现当代文学史（朱栋霖、吴义勤）</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lastRenderedPageBreak/>
              <w:t>29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666</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对外汉语教学（李禄兴、傅由）</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217</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外国文学史（刘洪涛）</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273</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中国文学批评史（黄霖）</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104</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中国古代文学史（骆玉明）</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58</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中国古代文学史（郭英德）</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493</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中国戏曲史（孙书磊）</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311</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中国秘书史（杨剑宇）</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61</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大学语文（王步高）</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59</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377E8D">
              <w:rPr>
                <w:rFonts w:ascii="仿宋_GB2312" w:hint="eastAsia"/>
                <w:spacing w:val="-8"/>
                <w:szCs w:val="21"/>
              </w:rPr>
              <w:t>比较文学与外国文学史（孙景尧</w:t>
            </w:r>
            <w:r w:rsidRPr="00A41A9B">
              <w:rPr>
                <w:rFonts w:ascii="仿宋_GB2312" w:hint="eastAsia"/>
                <w:szCs w:val="21"/>
              </w:rPr>
              <w:t>）</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481</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大学语文（陈洪、李瑞山）</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56</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中国现当代文学（张福贵、王学谦、孟繁华）</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838</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叙事学原理（上）（傅修延、卢普玲等）</w:t>
            </w:r>
          </w:p>
        </w:tc>
      </w:tr>
      <w:tr w:rsidR="00451732" w:rsidRPr="00A41A9B">
        <w:trPr>
          <w:trHeight w:val="732"/>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897</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叙事学原理（下）（叶青、龙迪勇等）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p>
        </w:tc>
        <w:tc>
          <w:tcPr>
            <w:tcW w:w="709" w:type="dxa"/>
            <w:tcBorders>
              <w:top w:val="single" w:sz="4" w:space="0" w:color="auto"/>
              <w:left w:val="single" w:sz="4" w:space="0" w:color="auto"/>
              <w:bottom w:val="single" w:sz="4" w:space="0" w:color="auto"/>
              <w:right w:val="single" w:sz="4" w:space="0" w:color="auto"/>
            </w:tcBorders>
          </w:tcPr>
          <w:p w:rsidR="00451732" w:rsidRPr="00A41A9B" w:rsidRDefault="00451732" w:rsidP="00A41A9B">
            <w:pPr>
              <w:snapToGrid w:val="0"/>
              <w:jc w:val="center"/>
              <w:rPr>
                <w:rFonts w:ascii="仿宋_GB2312" w:hint="eastAsia"/>
                <w:szCs w:val="21"/>
                <w:highlight w:val="yellow"/>
              </w:rPr>
            </w:pP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highlight w:val="yellow"/>
              </w:rPr>
            </w:pPr>
          </w:p>
        </w:tc>
      </w:tr>
      <w:tr w:rsidR="00451732" w:rsidRPr="00A41A9B">
        <w:trPr>
          <w:trHeight w:val="284"/>
          <w:jc w:val="center"/>
        </w:trPr>
        <w:tc>
          <w:tcPr>
            <w:tcW w:w="9253" w:type="dxa"/>
            <w:gridSpan w:val="6"/>
            <w:tcBorders>
              <w:top w:val="single" w:sz="4" w:space="0" w:color="auto"/>
              <w:left w:val="single" w:sz="4" w:space="0" w:color="auto"/>
              <w:bottom w:val="single" w:sz="4" w:space="0" w:color="auto"/>
              <w:right w:val="single" w:sz="4" w:space="0" w:color="auto"/>
            </w:tcBorders>
          </w:tcPr>
          <w:p w:rsidR="00451732" w:rsidRPr="00A41A9B" w:rsidRDefault="00451732" w:rsidP="00A41A9B">
            <w:pPr>
              <w:widowControl/>
              <w:snapToGrid w:val="0"/>
              <w:jc w:val="center"/>
              <w:rPr>
                <w:rFonts w:ascii="仿宋_GB2312" w:hAnsi="宋体" w:cs="宋体" w:hint="eastAsia"/>
                <w:b/>
                <w:bCs/>
                <w:kern w:val="0"/>
                <w:szCs w:val="21"/>
              </w:rPr>
            </w:pPr>
            <w:r w:rsidRPr="00A41A9B">
              <w:rPr>
                <w:rFonts w:ascii="仿宋_GB2312" w:hAnsi="宋体" w:cs="宋体" w:hint="eastAsia"/>
                <w:b/>
                <w:bCs/>
                <w:kern w:val="0"/>
                <w:szCs w:val="21"/>
              </w:rPr>
              <w:t>外国语言文学类课程教学培训</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286</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综合英语（邹为诚、梁晓冬、林渭芳）</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583</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高级英语（颜静兰）</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805</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465C5F" w:rsidRDefault="00451732" w:rsidP="00A41A9B">
            <w:pPr>
              <w:snapToGrid w:val="0"/>
              <w:rPr>
                <w:rFonts w:ascii="仿宋_GB2312" w:hint="eastAsia"/>
                <w:spacing w:val="-8"/>
                <w:szCs w:val="21"/>
              </w:rPr>
            </w:pPr>
            <w:r w:rsidRPr="00465C5F">
              <w:rPr>
                <w:rFonts w:ascii="仿宋_GB2312" w:hint="eastAsia"/>
                <w:spacing w:val="-8"/>
                <w:szCs w:val="21"/>
              </w:rPr>
              <w:t>英语精读（杨立民、李朝晖、刘波、邱枫、宋颖、杨莉芳、窦薇）</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271</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英语写作（杨达复、黑玉琴、胡小花、郭粉绒）</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441</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英语语音（王桂珍）</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294</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英语词汇学（张维友）</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378</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英汉口译（任文、胡敏霞）</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651</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翻译理论与实践（王展鹏、马会娟、刘士聪）</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649</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英国文学史（曹进、张宝林等）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433</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高校英语教学理论与实践（邹为诚、王海啸、王初明）</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465</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大学英语（李霄翔、陈美华、郭锋萍）</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191</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大学英语教学改革（王守仁、谢晓苑）</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638</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英语课程教学方法和教师科研能力提升（张莲、杨鲁新）</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740</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高校英语教师基本功素养提升（杨立民）</w:t>
            </w:r>
          </w:p>
        </w:tc>
      </w:tr>
      <w:tr w:rsidR="00451732" w:rsidRPr="00A41A9B">
        <w:trPr>
          <w:trHeight w:val="1193"/>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759</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医学院校英语教学能力提升（聂文信、汪媛、李智高、高丽、朱宏梅、朱兰、</w:t>
            </w:r>
            <w:r w:rsidRPr="00A41A9B">
              <w:rPr>
                <w:rFonts w:ascii="仿宋_GB2312" w:hAnsi="宋体" w:cs="宋体" w:hint="eastAsia"/>
                <w:szCs w:val="21"/>
              </w:rPr>
              <w:t>Maya Wertheimer</w:t>
            </w:r>
            <w:r w:rsidRPr="00A41A9B">
              <w:rPr>
                <w:rFonts w:ascii="仿宋_GB2312" w:hAnsi="宋体" w:cs="宋体" w:hint="eastAsia"/>
                <w:szCs w:val="21"/>
              </w:rPr>
              <w:t>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825</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各类科研项目立项与结项（辜向东、曾用强）</w:t>
            </w:r>
          </w:p>
        </w:tc>
      </w:tr>
      <w:tr w:rsidR="00451732" w:rsidRPr="00A41A9B">
        <w:trPr>
          <w:trHeight w:val="820"/>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675</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外语研究选题与方案设计（高一虹、曾用强）</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736</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外语教师研究设计与国际、国内学术论文发表（冉永平、</w:t>
            </w:r>
            <w:r w:rsidRPr="00A41A9B">
              <w:rPr>
                <w:rFonts w:ascii="仿宋_GB2312" w:hAnsi="宋体" w:hint="eastAsia"/>
                <w:szCs w:val="21"/>
              </w:rPr>
              <w:t>Lawrence zhang</w:t>
            </w:r>
            <w:r w:rsidRPr="00A41A9B">
              <w:rPr>
                <w:rFonts w:ascii="仿宋_GB2312" w:hAnsi="宋体" w:hint="eastAsia"/>
                <w:szCs w:val="21"/>
              </w:rPr>
              <w:t>）</w:t>
            </w:r>
          </w:p>
        </w:tc>
      </w:tr>
      <w:tr w:rsidR="00451732" w:rsidRPr="00A41A9B">
        <w:trPr>
          <w:trHeight w:val="456"/>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widowControl/>
              <w:snapToGrid w:val="0"/>
              <w:jc w:val="center"/>
              <w:rPr>
                <w:rFonts w:ascii="仿宋_GB2312" w:hAnsi="宋体" w:hint="eastAsia"/>
                <w:szCs w:val="21"/>
              </w:rPr>
            </w:pPr>
            <w:r w:rsidRPr="00A41A9B">
              <w:rPr>
                <w:rFonts w:ascii="仿宋_GB2312" w:hAnsi="宋体" w:hint="eastAsia"/>
                <w:szCs w:val="21"/>
              </w:rPr>
              <w:t>744</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widowControl/>
              <w:snapToGrid w:val="0"/>
              <w:rPr>
                <w:rFonts w:ascii="仿宋_GB2312" w:hAnsi="宋体" w:hint="eastAsia"/>
                <w:szCs w:val="21"/>
              </w:rPr>
            </w:pPr>
            <w:r w:rsidRPr="00A41A9B">
              <w:rPr>
                <w:rFonts w:ascii="仿宋_GB2312" w:hAnsi="宋体" w:hint="eastAsia"/>
                <w:szCs w:val="21"/>
              </w:rPr>
              <w:t>外语类科研选题与文献综述撰写（高雪松、</w:t>
            </w:r>
            <w:r w:rsidRPr="00A41A9B">
              <w:rPr>
                <w:rFonts w:ascii="仿宋_GB2312" w:hAnsi="宋体" w:hint="eastAsia"/>
                <w:szCs w:val="21"/>
              </w:rPr>
              <w:t>Lawrence zhang</w:t>
            </w:r>
            <w:r w:rsidRPr="00A41A9B">
              <w:rPr>
                <w:rFonts w:ascii="仿宋_GB2312" w:hAnsi="宋体" w:hint="eastAsia"/>
                <w:szCs w:val="21"/>
              </w:rPr>
              <w:t>）</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widowControl/>
              <w:snapToGrid w:val="0"/>
              <w:jc w:val="center"/>
              <w:rPr>
                <w:rFonts w:ascii="仿宋_GB2312" w:hAnsi="宋体" w:hint="eastAsia"/>
                <w:szCs w:val="21"/>
              </w:rPr>
            </w:pPr>
            <w:r w:rsidRPr="00A41A9B">
              <w:rPr>
                <w:rFonts w:ascii="仿宋_GB2312" w:hAnsi="宋体" w:hint="eastAsia"/>
                <w:szCs w:val="21"/>
              </w:rPr>
              <w:t>687</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465C5F">
            <w:pPr>
              <w:widowControl/>
              <w:snapToGrid w:val="0"/>
              <w:rPr>
                <w:rFonts w:ascii="仿宋_GB2312" w:hAnsi="宋体" w:hint="eastAsia"/>
                <w:szCs w:val="21"/>
              </w:rPr>
            </w:pPr>
            <w:r w:rsidRPr="00A41A9B">
              <w:rPr>
                <w:rFonts w:ascii="仿宋_GB2312" w:hAnsi="宋体" w:hint="eastAsia"/>
                <w:szCs w:val="21"/>
              </w:rPr>
              <w:t>文献资料梳理与文献综述撰写（刘建达、吕剑涛）</w:t>
            </w:r>
          </w:p>
        </w:tc>
      </w:tr>
      <w:tr w:rsidR="00451732" w:rsidRPr="00A41A9B">
        <w:trPr>
          <w:trHeight w:val="49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688</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外语教学中的定量研究方法与</w:t>
            </w:r>
            <w:r w:rsidRPr="00A41A9B">
              <w:rPr>
                <w:rFonts w:ascii="仿宋_GB2312" w:hAnsi="宋体" w:hint="eastAsia"/>
                <w:szCs w:val="21"/>
              </w:rPr>
              <w:t>SPSS</w:t>
            </w:r>
            <w:r w:rsidRPr="00A41A9B">
              <w:rPr>
                <w:rFonts w:ascii="仿宋_GB2312" w:hAnsi="宋体" w:hint="eastAsia"/>
                <w:szCs w:val="21"/>
              </w:rPr>
              <w:t>运用——问卷设计与实验研究方法（曾用强、吕剑涛）</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689</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外语教学中的定量研究方法与</w:t>
            </w:r>
            <w:r w:rsidRPr="00A41A9B">
              <w:rPr>
                <w:rFonts w:ascii="仿宋_GB2312" w:hAnsi="宋体" w:hint="eastAsia"/>
                <w:szCs w:val="21"/>
              </w:rPr>
              <w:t>SPSS</w:t>
            </w:r>
            <w:r w:rsidRPr="00A41A9B">
              <w:rPr>
                <w:rFonts w:ascii="仿宋_GB2312" w:hAnsi="宋体" w:hint="eastAsia"/>
                <w:szCs w:val="21"/>
              </w:rPr>
              <w:t>运用——数据统计与分析方法（曾用强、吕剑涛）</w:t>
            </w:r>
          </w:p>
        </w:tc>
      </w:tr>
      <w:tr w:rsidR="00451732" w:rsidRPr="00A41A9B">
        <w:trPr>
          <w:trHeight w:val="1015"/>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765</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外语教学中的定量研究方法与</w:t>
            </w:r>
            <w:r w:rsidRPr="00A41A9B">
              <w:rPr>
                <w:rFonts w:ascii="仿宋_GB2312" w:hAnsi="宋体" w:hint="eastAsia"/>
                <w:szCs w:val="21"/>
              </w:rPr>
              <w:t>SPSS</w:t>
            </w:r>
            <w:r w:rsidRPr="00A41A9B">
              <w:rPr>
                <w:rFonts w:ascii="仿宋_GB2312" w:hAnsi="宋体" w:hint="eastAsia"/>
                <w:szCs w:val="21"/>
              </w:rPr>
              <w:t>及</w:t>
            </w:r>
            <w:r w:rsidRPr="00A41A9B">
              <w:rPr>
                <w:rFonts w:ascii="仿宋_GB2312" w:hAnsi="宋体" w:hint="eastAsia"/>
                <w:szCs w:val="21"/>
              </w:rPr>
              <w:t>AMOS</w:t>
            </w:r>
            <w:r w:rsidRPr="00A41A9B">
              <w:rPr>
                <w:rFonts w:ascii="仿宋_GB2312" w:hAnsi="宋体" w:hint="eastAsia"/>
                <w:szCs w:val="21"/>
              </w:rPr>
              <w:t>运用（中级班）（曾用强、许宏晨）</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625</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377E8D" w:rsidRDefault="00451732" w:rsidP="00A41A9B">
            <w:pPr>
              <w:snapToGrid w:val="0"/>
              <w:rPr>
                <w:rFonts w:ascii="仿宋_GB2312" w:hAnsi="宋体" w:hint="eastAsia"/>
                <w:spacing w:val="-6"/>
                <w:szCs w:val="21"/>
              </w:rPr>
            </w:pPr>
            <w:r w:rsidRPr="00377E8D">
              <w:rPr>
                <w:rFonts w:ascii="仿宋_GB2312" w:hAnsi="宋体" w:hint="eastAsia"/>
                <w:spacing w:val="-6"/>
                <w:szCs w:val="21"/>
              </w:rPr>
              <w:t>高校外语教师“行动研究”的知行效：课堂</w:t>
            </w:r>
            <w:r w:rsidRPr="00377E8D">
              <w:rPr>
                <w:rFonts w:ascii="仿宋_GB2312" w:hAnsi="宋体" w:hint="eastAsia"/>
                <w:spacing w:val="-6"/>
                <w:szCs w:val="21"/>
              </w:rPr>
              <w:t>style</w:t>
            </w:r>
            <w:r w:rsidRPr="00377E8D">
              <w:rPr>
                <w:rFonts w:ascii="仿宋_GB2312" w:hAnsi="宋体" w:hint="eastAsia"/>
                <w:spacing w:val="-6"/>
                <w:szCs w:val="21"/>
              </w:rPr>
              <w:t>（夏纪梅、徐浩）</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widowControl/>
              <w:snapToGrid w:val="0"/>
              <w:jc w:val="center"/>
              <w:rPr>
                <w:rFonts w:ascii="仿宋_GB2312" w:hAnsi="宋体" w:hint="eastAsia"/>
                <w:szCs w:val="21"/>
              </w:rPr>
            </w:pPr>
            <w:r w:rsidRPr="00A41A9B">
              <w:rPr>
                <w:rFonts w:ascii="仿宋_GB2312" w:hAnsi="宋体" w:hint="eastAsia"/>
                <w:szCs w:val="21"/>
              </w:rPr>
              <w:t>425</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widowControl/>
              <w:snapToGrid w:val="0"/>
              <w:rPr>
                <w:rFonts w:ascii="仿宋_GB2312" w:hAnsi="宋体" w:hint="eastAsia"/>
                <w:szCs w:val="21"/>
              </w:rPr>
            </w:pPr>
            <w:r w:rsidRPr="00A41A9B">
              <w:rPr>
                <w:rFonts w:ascii="仿宋_GB2312" w:hAnsi="宋体" w:hint="eastAsia"/>
                <w:szCs w:val="21"/>
              </w:rPr>
              <w:t>基础日语（蔡全胜）</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477</w:t>
            </w:r>
          </w:p>
        </w:tc>
        <w:tc>
          <w:tcPr>
            <w:tcW w:w="3333" w:type="dxa"/>
            <w:tcBorders>
              <w:top w:val="single" w:sz="4" w:space="0" w:color="auto"/>
              <w:left w:val="single" w:sz="4" w:space="0" w:color="auto"/>
              <w:bottom w:val="single" w:sz="4" w:space="0" w:color="auto"/>
              <w:right w:val="single" w:sz="4" w:space="0" w:color="auto"/>
            </w:tcBorders>
            <w:vAlign w:val="bottom"/>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高校教师日语教学能力提升（曹大峰）</w:t>
            </w:r>
          </w:p>
        </w:tc>
      </w:tr>
      <w:tr w:rsidR="00451732" w:rsidRPr="00A41A9B">
        <w:trPr>
          <w:trHeight w:val="983"/>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widowControl/>
              <w:snapToGrid w:val="0"/>
              <w:jc w:val="center"/>
              <w:rPr>
                <w:rFonts w:ascii="仿宋_GB2312" w:hAnsi="宋体" w:hint="eastAsia"/>
                <w:szCs w:val="21"/>
              </w:rPr>
            </w:pPr>
            <w:r w:rsidRPr="00A41A9B">
              <w:rPr>
                <w:rFonts w:ascii="仿宋_GB2312" w:hAnsi="宋体" w:hint="eastAsia"/>
                <w:szCs w:val="21"/>
              </w:rPr>
              <w:t>669</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widowControl/>
              <w:snapToGrid w:val="0"/>
              <w:rPr>
                <w:rFonts w:ascii="仿宋_GB2312" w:hAnsi="宋体" w:hint="eastAsia"/>
                <w:szCs w:val="21"/>
              </w:rPr>
            </w:pPr>
            <w:r w:rsidRPr="00377E8D">
              <w:rPr>
                <w:rFonts w:ascii="仿宋_GB2312" w:hAnsi="宋体" w:hint="eastAsia"/>
                <w:spacing w:val="-4"/>
                <w:szCs w:val="21"/>
              </w:rPr>
              <w:t>课程教学要求与应用——教学目标与学习评价（日语）（修刚、林洪</w:t>
            </w:r>
            <w:r w:rsidRPr="00A41A9B">
              <w:rPr>
                <w:rFonts w:ascii="仿宋_GB2312" w:hAnsi="宋体" w:hint="eastAsia"/>
                <w:szCs w:val="21"/>
              </w:rPr>
              <w:t>、</w:t>
            </w:r>
            <w:r w:rsidRPr="00377E8D">
              <w:rPr>
                <w:rFonts w:ascii="仿宋_GB2312" w:hAnsi="宋体" w:hint="eastAsia"/>
                <w:spacing w:val="-4"/>
                <w:szCs w:val="21"/>
              </w:rPr>
              <w:t>伊东佑郎、赵华敏、尹松）</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widowControl/>
              <w:snapToGrid w:val="0"/>
              <w:jc w:val="center"/>
              <w:rPr>
                <w:rFonts w:ascii="仿宋_GB2312" w:hAnsi="宋体" w:hint="eastAsia"/>
                <w:szCs w:val="21"/>
              </w:rPr>
            </w:pPr>
          </w:p>
        </w:tc>
        <w:tc>
          <w:tcPr>
            <w:tcW w:w="3333" w:type="dxa"/>
            <w:tcBorders>
              <w:top w:val="single" w:sz="4" w:space="0" w:color="auto"/>
              <w:left w:val="single" w:sz="4" w:space="0" w:color="auto"/>
              <w:bottom w:val="single" w:sz="4" w:space="0" w:color="auto"/>
              <w:right w:val="single" w:sz="4" w:space="0" w:color="auto"/>
            </w:tcBorders>
            <w:vAlign w:val="bottom"/>
          </w:tcPr>
          <w:p w:rsidR="00451732" w:rsidRPr="00A41A9B" w:rsidRDefault="00451732" w:rsidP="00A41A9B">
            <w:pPr>
              <w:widowControl/>
              <w:snapToGrid w:val="0"/>
              <w:rPr>
                <w:rFonts w:ascii="仿宋_GB2312" w:hAnsi="宋体" w:hint="eastAsia"/>
                <w:szCs w:val="21"/>
              </w:rPr>
            </w:pPr>
          </w:p>
        </w:tc>
      </w:tr>
      <w:tr w:rsidR="00451732" w:rsidRPr="00A41A9B">
        <w:trPr>
          <w:trHeight w:val="284"/>
          <w:jc w:val="center"/>
        </w:trPr>
        <w:tc>
          <w:tcPr>
            <w:tcW w:w="9253" w:type="dxa"/>
            <w:gridSpan w:val="6"/>
            <w:tcBorders>
              <w:top w:val="single" w:sz="4" w:space="0" w:color="auto"/>
              <w:left w:val="single" w:sz="4" w:space="0" w:color="auto"/>
              <w:bottom w:val="single" w:sz="4" w:space="0" w:color="auto"/>
              <w:right w:val="single" w:sz="4" w:space="0" w:color="auto"/>
            </w:tcBorders>
          </w:tcPr>
          <w:p w:rsidR="00451732" w:rsidRPr="00A41A9B" w:rsidRDefault="00451732" w:rsidP="00A41A9B">
            <w:pPr>
              <w:widowControl/>
              <w:snapToGrid w:val="0"/>
              <w:jc w:val="center"/>
              <w:rPr>
                <w:rFonts w:ascii="仿宋_GB2312" w:hAnsi="宋体" w:cs="宋体" w:hint="eastAsia"/>
                <w:b/>
                <w:bCs/>
                <w:kern w:val="0"/>
                <w:szCs w:val="21"/>
              </w:rPr>
            </w:pPr>
            <w:r w:rsidRPr="00A41A9B">
              <w:rPr>
                <w:rFonts w:ascii="仿宋_GB2312" w:hAnsi="宋体" w:cs="宋体" w:hint="eastAsia"/>
                <w:b/>
                <w:bCs/>
                <w:kern w:val="0"/>
                <w:szCs w:val="21"/>
              </w:rPr>
              <w:lastRenderedPageBreak/>
              <w:t>新闻传播学类课程教学培训</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709</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实践中的马克思主义新闻观案例教学（段京肃、王晓红、汪振军、陈开和）</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717</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新闻学概论（郑保卫、雷跃捷等）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275</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数字传播技术应用（彭兰）</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135</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传播学（胡正荣）</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456</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中国新闻传播史（李彬）</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285</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新闻采访写作（张征）</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209</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外国新闻传播史（张昆）</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218</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品牌学（赵琛）</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476</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新闻学（张征、陈力丹）</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132</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广告学概论（陈培爱、张金海）</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816</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新媒体的发展趋势及新闻传播教学的变革（彭兰）</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p>
        </w:tc>
        <w:tc>
          <w:tcPr>
            <w:tcW w:w="709" w:type="dxa"/>
            <w:tcBorders>
              <w:top w:val="single" w:sz="4" w:space="0" w:color="auto"/>
              <w:left w:val="single" w:sz="4" w:space="0" w:color="auto"/>
              <w:bottom w:val="single" w:sz="4" w:space="0" w:color="auto"/>
              <w:right w:val="single" w:sz="4" w:space="0" w:color="auto"/>
            </w:tcBorders>
          </w:tcPr>
          <w:p w:rsidR="00451732" w:rsidRPr="00A41A9B" w:rsidRDefault="00451732" w:rsidP="00A41A9B">
            <w:pPr>
              <w:snapToGrid w:val="0"/>
              <w:rPr>
                <w:rFonts w:ascii="仿宋_GB2312" w:hint="eastAsia"/>
                <w:szCs w:val="21"/>
              </w:rPr>
            </w:pP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p>
        </w:tc>
      </w:tr>
      <w:tr w:rsidR="00451732" w:rsidRPr="00A41A9B">
        <w:trPr>
          <w:trHeight w:val="284"/>
          <w:jc w:val="center"/>
        </w:trPr>
        <w:tc>
          <w:tcPr>
            <w:tcW w:w="9253" w:type="dxa"/>
            <w:gridSpan w:val="6"/>
            <w:tcBorders>
              <w:top w:val="single" w:sz="4" w:space="0" w:color="auto"/>
              <w:left w:val="single" w:sz="4" w:space="0" w:color="auto"/>
              <w:bottom w:val="single" w:sz="4" w:space="0" w:color="auto"/>
              <w:right w:val="single" w:sz="4" w:space="0" w:color="auto"/>
            </w:tcBorders>
          </w:tcPr>
          <w:p w:rsidR="00451732" w:rsidRPr="00A41A9B" w:rsidRDefault="00451732" w:rsidP="00A41A9B">
            <w:pPr>
              <w:widowControl/>
              <w:snapToGrid w:val="0"/>
              <w:jc w:val="center"/>
              <w:rPr>
                <w:rFonts w:ascii="仿宋_GB2312" w:hAnsi="宋体" w:cs="宋体" w:hint="eastAsia"/>
                <w:b/>
                <w:bCs/>
                <w:kern w:val="0"/>
                <w:szCs w:val="21"/>
              </w:rPr>
            </w:pPr>
            <w:r w:rsidRPr="00A41A9B">
              <w:rPr>
                <w:rFonts w:ascii="仿宋_GB2312" w:hAnsi="宋体" w:cs="宋体" w:hint="eastAsia"/>
                <w:b/>
                <w:bCs/>
                <w:kern w:val="0"/>
                <w:szCs w:val="21"/>
              </w:rPr>
              <w:t>历史学类课程教学培训</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630</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考古学概论（钱耀鹏）</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730</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西方文明史教学方法（朱孝远）</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319</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中国古代史（赵毅、田广林、</w:t>
            </w:r>
            <w:smartTag w:uri="urn:schemas-microsoft-com:office:smarttags" w:element="PersonName">
              <w:smartTagPr>
                <w:attr w:name="ProductID" w:val="李玉"/>
              </w:smartTagPr>
              <w:r w:rsidRPr="00A41A9B">
                <w:rPr>
                  <w:rFonts w:ascii="仿宋_GB2312" w:hint="eastAsia"/>
                  <w:szCs w:val="21"/>
                </w:rPr>
                <w:t>李玉</w:t>
              </w:r>
            </w:smartTag>
            <w:r w:rsidRPr="00A41A9B">
              <w:rPr>
                <w:rFonts w:ascii="仿宋_GB2312" w:hint="eastAsia"/>
                <w:szCs w:val="21"/>
              </w:rPr>
              <w:t>君）</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446</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中华人民共和国史（张同乐）</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334</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世界古代史（杨共乐）</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272</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西方文明史（陈永国）</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581</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二十世纪世界史（郑寅达）</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335</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史学概论（庞卓恒）</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770</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考古学概论（“马工程”重点教材及课程培训）（</w:t>
            </w:r>
            <w:proofErr w:type="gramStart"/>
            <w:r w:rsidRPr="00A41A9B">
              <w:rPr>
                <w:rFonts w:ascii="仿宋_GB2312" w:hint="eastAsia"/>
                <w:szCs w:val="21"/>
              </w:rPr>
              <w:t>栾</w:t>
            </w:r>
            <w:proofErr w:type="gramEnd"/>
            <w:r w:rsidRPr="00A41A9B">
              <w:rPr>
                <w:rFonts w:ascii="仿宋_GB2312" w:hint="eastAsia"/>
                <w:szCs w:val="21"/>
              </w:rPr>
              <w:t>丰实等）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790</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中国历史文选（</w:t>
            </w:r>
            <w:proofErr w:type="gramStart"/>
            <w:r w:rsidRPr="00A41A9B">
              <w:rPr>
                <w:rFonts w:ascii="仿宋_GB2312" w:hint="eastAsia"/>
                <w:szCs w:val="21"/>
              </w:rPr>
              <w:t>汝企和</w:t>
            </w:r>
            <w:proofErr w:type="gramEnd"/>
            <w:r w:rsidRPr="00A41A9B">
              <w:rPr>
                <w:rFonts w:ascii="仿宋_GB2312" w:hint="eastAsia"/>
                <w:szCs w:val="21"/>
              </w:rPr>
              <w:t>）</w:t>
            </w:r>
          </w:p>
        </w:tc>
      </w:tr>
      <w:tr w:rsidR="00451732" w:rsidRPr="00A41A9B">
        <w:trPr>
          <w:trHeight w:val="284"/>
          <w:jc w:val="center"/>
        </w:trPr>
        <w:tc>
          <w:tcPr>
            <w:tcW w:w="9253" w:type="dxa"/>
            <w:gridSpan w:val="6"/>
            <w:tcBorders>
              <w:top w:val="single" w:sz="4" w:space="0" w:color="auto"/>
              <w:left w:val="single" w:sz="4" w:space="0" w:color="auto"/>
              <w:bottom w:val="single" w:sz="4" w:space="0" w:color="auto"/>
              <w:right w:val="single" w:sz="4" w:space="0" w:color="auto"/>
            </w:tcBorders>
          </w:tcPr>
          <w:p w:rsidR="00451732" w:rsidRPr="00A41A9B" w:rsidRDefault="00451732" w:rsidP="00A41A9B">
            <w:pPr>
              <w:widowControl/>
              <w:snapToGrid w:val="0"/>
              <w:jc w:val="center"/>
              <w:rPr>
                <w:rFonts w:ascii="仿宋_GB2312" w:hAnsi="宋体" w:cs="宋体" w:hint="eastAsia"/>
                <w:b/>
                <w:bCs/>
                <w:kern w:val="0"/>
                <w:szCs w:val="21"/>
              </w:rPr>
            </w:pPr>
            <w:r w:rsidRPr="00A41A9B">
              <w:rPr>
                <w:rFonts w:ascii="仿宋_GB2312" w:hAnsi="宋体" w:cs="宋体" w:hint="eastAsia"/>
                <w:b/>
                <w:bCs/>
                <w:kern w:val="0"/>
                <w:szCs w:val="21"/>
              </w:rPr>
              <w:t>数学类、统计学类课程教学培训</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21</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高等数学（郭镜明）</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193</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高等代数（张贤科）</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673</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高等数学（朱士信）</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656</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概率论（何书元）</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484</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新建应用型本科院校高等数学（林丽华）</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515</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微积分理论基础（王绵森、马知恩）</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201</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偏微分方程（宁吴庆）</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514</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多元函数微积分学（王绵森、马知恩）</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508</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线性代数与解析几何（李继成）</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434</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线性代数（游宏）</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686</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解析几何（</w:t>
            </w:r>
            <w:proofErr w:type="gramStart"/>
            <w:r w:rsidRPr="00A41A9B">
              <w:rPr>
                <w:rFonts w:ascii="仿宋_GB2312" w:hAnsi="宋体" w:hint="eastAsia"/>
                <w:szCs w:val="21"/>
              </w:rPr>
              <w:t>丘维声</w:t>
            </w:r>
            <w:proofErr w:type="gramEnd"/>
            <w:r w:rsidRPr="00A41A9B">
              <w:rPr>
                <w:rFonts w:ascii="仿宋_GB2312" w:hAnsi="宋体" w:hint="eastAsia"/>
                <w:szCs w:val="21"/>
              </w:rPr>
              <w:t>）</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327</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高等数学教学能力提升（李尚志、郭镜明、乐经良）</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507</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抽象代数（顾沛）</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16</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数学建模（黄廷祝）</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18</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经济数学（吴传生）</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19</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数学分析（陈纪修）</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511</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数学实验与数学建模（李继成）</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91</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数理统计（何书元）</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109</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数学建模与数学实验（朱道元）</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386</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实变函数论（刘培德）</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199</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数理方程（李元杰）</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513</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一元函数微积分学与无穷级数（马知恩、李换琴）</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20</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复变函数（王绵森）</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266</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数值分析（韩旭里）</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11</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离散数学（屈婉玲）</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183</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运筹学（</w:t>
            </w:r>
            <w:proofErr w:type="gramStart"/>
            <w:r w:rsidRPr="00A41A9B">
              <w:rPr>
                <w:rFonts w:ascii="仿宋_GB2312" w:hint="eastAsia"/>
                <w:szCs w:val="21"/>
              </w:rPr>
              <w:t>戎</w:t>
            </w:r>
            <w:proofErr w:type="gramEnd"/>
            <w:r w:rsidRPr="00A41A9B">
              <w:rPr>
                <w:rFonts w:ascii="仿宋_GB2312" w:hint="eastAsia"/>
                <w:szCs w:val="21"/>
              </w:rPr>
              <w:t>晓霞）</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17</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概率与统计（杨孝平）</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106</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统计学导论（李勇）</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587</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统计学（经济管理方向）（曾五一、朱建平）</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510</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高等数学（非数学专业）教师能力提升（李承治、彭济根）</w:t>
            </w:r>
          </w:p>
        </w:tc>
      </w:tr>
      <w:tr w:rsidR="00451732" w:rsidRPr="00A41A9B">
        <w:trPr>
          <w:trHeight w:val="732"/>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612</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大学生数学思维的培养</w:t>
            </w:r>
            <w:r w:rsidRPr="00A41A9B">
              <w:rPr>
                <w:rFonts w:ascii="仿宋_GB2312" w:hint="eastAsia"/>
                <w:szCs w:val="21"/>
              </w:rPr>
              <w:t>----</w:t>
            </w:r>
            <w:r w:rsidRPr="00A41A9B">
              <w:rPr>
                <w:rFonts w:ascii="仿宋_GB2312" w:hint="eastAsia"/>
                <w:szCs w:val="21"/>
              </w:rPr>
              <w:t>兼谈数学文化课教学（</w:t>
            </w:r>
            <w:proofErr w:type="gramStart"/>
            <w:r w:rsidRPr="00A41A9B">
              <w:rPr>
                <w:rFonts w:ascii="仿宋_GB2312" w:hint="eastAsia"/>
                <w:szCs w:val="21"/>
              </w:rPr>
              <w:t>一</w:t>
            </w:r>
            <w:proofErr w:type="gramEnd"/>
            <w:r w:rsidRPr="00A41A9B">
              <w:rPr>
                <w:rFonts w:ascii="仿宋_GB2312" w:hint="eastAsia"/>
                <w:szCs w:val="21"/>
              </w:rPr>
              <w:t>）（顾沛）</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834</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大学生数学思维的培养</w:t>
            </w:r>
            <w:r w:rsidRPr="00A41A9B">
              <w:rPr>
                <w:rFonts w:ascii="仿宋_GB2312" w:hint="eastAsia"/>
                <w:szCs w:val="21"/>
              </w:rPr>
              <w:t>----</w:t>
            </w:r>
            <w:r w:rsidRPr="00A41A9B">
              <w:rPr>
                <w:rFonts w:ascii="仿宋_GB2312" w:hint="eastAsia"/>
                <w:szCs w:val="21"/>
              </w:rPr>
              <w:t>兼谈数学文化课教学（二）（顾沛）</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509</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高等数学教师思维开拓（徐宗本、何书元、马知恩）</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754</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统计学类专业教学与科研能力提升（耿直、房祥忠、李金昌、朱建平）</w:t>
            </w:r>
          </w:p>
        </w:tc>
      </w:tr>
      <w:tr w:rsidR="00451732" w:rsidRPr="00A41A9B">
        <w:trPr>
          <w:trHeight w:val="284"/>
          <w:jc w:val="center"/>
        </w:trPr>
        <w:tc>
          <w:tcPr>
            <w:tcW w:w="9253" w:type="dxa"/>
            <w:gridSpan w:val="6"/>
            <w:tcBorders>
              <w:top w:val="single" w:sz="4" w:space="0" w:color="auto"/>
              <w:left w:val="single" w:sz="4" w:space="0" w:color="auto"/>
              <w:bottom w:val="single" w:sz="4" w:space="0" w:color="auto"/>
              <w:right w:val="single" w:sz="4" w:space="0" w:color="auto"/>
            </w:tcBorders>
          </w:tcPr>
          <w:p w:rsidR="00451732" w:rsidRPr="00A41A9B" w:rsidRDefault="00451732" w:rsidP="00A41A9B">
            <w:pPr>
              <w:widowControl/>
              <w:snapToGrid w:val="0"/>
              <w:jc w:val="center"/>
              <w:rPr>
                <w:rFonts w:ascii="仿宋_GB2312" w:hAnsi="宋体" w:cs="宋体" w:hint="eastAsia"/>
                <w:b/>
                <w:bCs/>
                <w:kern w:val="0"/>
                <w:szCs w:val="21"/>
              </w:rPr>
            </w:pPr>
            <w:r w:rsidRPr="00A41A9B">
              <w:rPr>
                <w:rFonts w:ascii="仿宋_GB2312" w:hAnsi="宋体" w:cs="宋体" w:hint="eastAsia"/>
                <w:b/>
                <w:bCs/>
                <w:kern w:val="0"/>
                <w:szCs w:val="21"/>
              </w:rPr>
              <w:lastRenderedPageBreak/>
              <w:t>物理学类课程教学培训</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w:t>
            </w:r>
          </w:p>
        </w:tc>
        <w:tc>
          <w:tcPr>
            <w:tcW w:w="709" w:type="dxa"/>
            <w:tcBorders>
              <w:top w:val="single" w:sz="4" w:space="0" w:color="auto"/>
              <w:left w:val="single" w:sz="4" w:space="0" w:color="auto"/>
              <w:bottom w:val="single" w:sz="4" w:space="0" w:color="auto"/>
              <w:right w:val="single" w:sz="4" w:space="0" w:color="auto"/>
            </w:tcBorders>
          </w:tcPr>
          <w:p w:rsidR="00451732" w:rsidRPr="00A41A9B" w:rsidRDefault="00451732" w:rsidP="00A41A9B">
            <w:pPr>
              <w:snapToGrid w:val="0"/>
              <w:jc w:val="center"/>
              <w:rPr>
                <w:rFonts w:ascii="仿宋_GB2312" w:hint="eastAsia"/>
                <w:szCs w:val="21"/>
              </w:rPr>
            </w:pPr>
            <w:r w:rsidRPr="00A41A9B">
              <w:rPr>
                <w:rFonts w:ascii="仿宋_GB2312" w:hint="eastAsia"/>
                <w:szCs w:val="21"/>
              </w:rPr>
              <w:t>103</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大学物理（高景）</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w:t>
            </w:r>
          </w:p>
        </w:tc>
        <w:tc>
          <w:tcPr>
            <w:tcW w:w="709" w:type="dxa"/>
            <w:tcBorders>
              <w:top w:val="single" w:sz="4" w:space="0" w:color="auto"/>
              <w:left w:val="single" w:sz="4" w:space="0" w:color="auto"/>
              <w:bottom w:val="single" w:sz="4" w:space="0" w:color="auto"/>
              <w:right w:val="single" w:sz="4" w:space="0" w:color="auto"/>
            </w:tcBorders>
          </w:tcPr>
          <w:p w:rsidR="00451732" w:rsidRPr="00A41A9B" w:rsidRDefault="00451732" w:rsidP="00A41A9B">
            <w:pPr>
              <w:snapToGrid w:val="0"/>
              <w:jc w:val="center"/>
              <w:rPr>
                <w:rFonts w:ascii="仿宋_GB2312" w:hint="eastAsia"/>
                <w:szCs w:val="21"/>
              </w:rPr>
            </w:pPr>
            <w:r w:rsidRPr="00A41A9B">
              <w:rPr>
                <w:rFonts w:ascii="仿宋_GB2312" w:hint="eastAsia"/>
                <w:szCs w:val="21"/>
              </w:rPr>
              <w:t>198</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大学物理（李元杰）</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w:t>
            </w:r>
          </w:p>
        </w:tc>
        <w:tc>
          <w:tcPr>
            <w:tcW w:w="709" w:type="dxa"/>
            <w:tcBorders>
              <w:top w:val="single" w:sz="4" w:space="0" w:color="auto"/>
              <w:left w:val="single" w:sz="4" w:space="0" w:color="auto"/>
              <w:bottom w:val="single" w:sz="4" w:space="0" w:color="auto"/>
              <w:right w:val="single" w:sz="4" w:space="0" w:color="auto"/>
            </w:tcBorders>
          </w:tcPr>
          <w:p w:rsidR="00451732" w:rsidRPr="00A41A9B" w:rsidRDefault="00451732" w:rsidP="00A41A9B">
            <w:pPr>
              <w:snapToGrid w:val="0"/>
              <w:jc w:val="center"/>
              <w:rPr>
                <w:rFonts w:ascii="仿宋_GB2312" w:hint="eastAsia"/>
                <w:szCs w:val="21"/>
              </w:rPr>
            </w:pPr>
            <w:r w:rsidRPr="00A41A9B">
              <w:rPr>
                <w:rFonts w:ascii="仿宋_GB2312" w:hint="eastAsia"/>
                <w:szCs w:val="21"/>
              </w:rPr>
              <w:t>30</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大学物理实验（霍剑青）</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w:t>
            </w:r>
          </w:p>
        </w:tc>
        <w:tc>
          <w:tcPr>
            <w:tcW w:w="709" w:type="dxa"/>
            <w:tcBorders>
              <w:top w:val="single" w:sz="4" w:space="0" w:color="auto"/>
              <w:left w:val="single" w:sz="4" w:space="0" w:color="auto"/>
              <w:bottom w:val="single" w:sz="4" w:space="0" w:color="auto"/>
              <w:right w:val="single" w:sz="4" w:space="0" w:color="auto"/>
            </w:tcBorders>
          </w:tcPr>
          <w:p w:rsidR="00451732" w:rsidRPr="00A41A9B" w:rsidRDefault="00451732" w:rsidP="00A41A9B">
            <w:pPr>
              <w:snapToGrid w:val="0"/>
              <w:jc w:val="center"/>
              <w:rPr>
                <w:rFonts w:ascii="仿宋_GB2312" w:hint="eastAsia"/>
                <w:szCs w:val="21"/>
              </w:rPr>
            </w:pPr>
            <w:r w:rsidRPr="00A41A9B">
              <w:rPr>
                <w:rFonts w:ascii="仿宋_GB2312" w:hint="eastAsia"/>
                <w:szCs w:val="21"/>
              </w:rPr>
              <w:t>195</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力学（张汉壮）</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w:t>
            </w:r>
          </w:p>
        </w:tc>
        <w:tc>
          <w:tcPr>
            <w:tcW w:w="709" w:type="dxa"/>
            <w:tcBorders>
              <w:top w:val="single" w:sz="4" w:space="0" w:color="auto"/>
              <w:left w:val="single" w:sz="4" w:space="0" w:color="auto"/>
              <w:bottom w:val="single" w:sz="4" w:space="0" w:color="auto"/>
              <w:right w:val="single" w:sz="4" w:space="0" w:color="auto"/>
            </w:tcBorders>
          </w:tcPr>
          <w:p w:rsidR="00451732" w:rsidRPr="00A41A9B" w:rsidRDefault="00451732" w:rsidP="00A41A9B">
            <w:pPr>
              <w:snapToGrid w:val="0"/>
              <w:jc w:val="center"/>
              <w:rPr>
                <w:rFonts w:ascii="仿宋_GB2312" w:hint="eastAsia"/>
                <w:szCs w:val="21"/>
              </w:rPr>
            </w:pPr>
            <w:r w:rsidRPr="00A41A9B">
              <w:rPr>
                <w:rFonts w:ascii="仿宋_GB2312" w:hint="eastAsia"/>
                <w:szCs w:val="21"/>
              </w:rPr>
              <w:t>28</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理论力学（李俊峰）</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w:t>
            </w:r>
          </w:p>
        </w:tc>
        <w:tc>
          <w:tcPr>
            <w:tcW w:w="709" w:type="dxa"/>
            <w:tcBorders>
              <w:top w:val="single" w:sz="4" w:space="0" w:color="auto"/>
              <w:left w:val="single" w:sz="4" w:space="0" w:color="auto"/>
              <w:bottom w:val="single" w:sz="4" w:space="0" w:color="auto"/>
              <w:right w:val="single" w:sz="4" w:space="0" w:color="auto"/>
            </w:tcBorders>
          </w:tcPr>
          <w:p w:rsidR="00451732" w:rsidRPr="00A41A9B" w:rsidRDefault="00451732" w:rsidP="00A41A9B">
            <w:pPr>
              <w:snapToGrid w:val="0"/>
              <w:jc w:val="center"/>
              <w:rPr>
                <w:rFonts w:ascii="仿宋_GB2312" w:hint="eastAsia"/>
                <w:szCs w:val="21"/>
              </w:rPr>
            </w:pPr>
            <w:r w:rsidRPr="00A41A9B">
              <w:rPr>
                <w:rFonts w:ascii="仿宋_GB2312" w:hint="eastAsia"/>
                <w:szCs w:val="21"/>
              </w:rPr>
              <w:t>262</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工程力学（施惠基）</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w:t>
            </w:r>
          </w:p>
        </w:tc>
        <w:tc>
          <w:tcPr>
            <w:tcW w:w="709" w:type="dxa"/>
            <w:tcBorders>
              <w:top w:val="single" w:sz="4" w:space="0" w:color="auto"/>
              <w:left w:val="single" w:sz="4" w:space="0" w:color="auto"/>
              <w:bottom w:val="single" w:sz="4" w:space="0" w:color="auto"/>
              <w:right w:val="single" w:sz="4" w:space="0" w:color="auto"/>
            </w:tcBorders>
          </w:tcPr>
          <w:p w:rsidR="00451732" w:rsidRPr="00A41A9B" w:rsidRDefault="00451732" w:rsidP="00A41A9B">
            <w:pPr>
              <w:snapToGrid w:val="0"/>
              <w:jc w:val="center"/>
              <w:rPr>
                <w:rFonts w:ascii="仿宋_GB2312" w:hint="eastAsia"/>
                <w:szCs w:val="21"/>
              </w:rPr>
            </w:pPr>
            <w:r w:rsidRPr="00A41A9B">
              <w:rPr>
                <w:rFonts w:ascii="仿宋_GB2312" w:hint="eastAsia"/>
                <w:szCs w:val="21"/>
              </w:rPr>
              <w:t>276</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热学（秦允豪）</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8</w:t>
            </w:r>
          </w:p>
        </w:tc>
        <w:tc>
          <w:tcPr>
            <w:tcW w:w="709" w:type="dxa"/>
            <w:tcBorders>
              <w:top w:val="single" w:sz="4" w:space="0" w:color="auto"/>
              <w:left w:val="single" w:sz="4" w:space="0" w:color="auto"/>
              <w:bottom w:val="single" w:sz="4" w:space="0" w:color="auto"/>
              <w:right w:val="single" w:sz="4" w:space="0" w:color="auto"/>
            </w:tcBorders>
          </w:tcPr>
          <w:p w:rsidR="00451732" w:rsidRPr="00A41A9B" w:rsidRDefault="00451732" w:rsidP="00A41A9B">
            <w:pPr>
              <w:snapToGrid w:val="0"/>
              <w:jc w:val="center"/>
              <w:rPr>
                <w:rFonts w:ascii="仿宋_GB2312" w:hint="eastAsia"/>
                <w:szCs w:val="21"/>
              </w:rPr>
            </w:pPr>
            <w:r w:rsidRPr="00A41A9B">
              <w:rPr>
                <w:rFonts w:ascii="仿宋_GB2312" w:hint="eastAsia"/>
                <w:szCs w:val="21"/>
              </w:rPr>
              <w:t>229</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光学（蔡履中）</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9</w:t>
            </w:r>
          </w:p>
        </w:tc>
        <w:tc>
          <w:tcPr>
            <w:tcW w:w="709" w:type="dxa"/>
            <w:tcBorders>
              <w:top w:val="single" w:sz="4" w:space="0" w:color="auto"/>
              <w:left w:val="single" w:sz="4" w:space="0" w:color="auto"/>
              <w:bottom w:val="single" w:sz="4" w:space="0" w:color="auto"/>
              <w:right w:val="single" w:sz="4" w:space="0" w:color="auto"/>
            </w:tcBorders>
          </w:tcPr>
          <w:p w:rsidR="00451732" w:rsidRPr="00A41A9B" w:rsidRDefault="00451732" w:rsidP="00A41A9B">
            <w:pPr>
              <w:snapToGrid w:val="0"/>
              <w:jc w:val="center"/>
              <w:rPr>
                <w:rFonts w:ascii="仿宋_GB2312" w:hint="eastAsia"/>
                <w:szCs w:val="21"/>
              </w:rPr>
            </w:pPr>
            <w:r w:rsidRPr="00A41A9B">
              <w:rPr>
                <w:rFonts w:ascii="仿宋_GB2312" w:hint="eastAsia"/>
                <w:szCs w:val="21"/>
              </w:rPr>
              <w:t>29</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电磁学（王稼军）</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10</w:t>
            </w:r>
          </w:p>
        </w:tc>
        <w:tc>
          <w:tcPr>
            <w:tcW w:w="709" w:type="dxa"/>
            <w:tcBorders>
              <w:top w:val="single" w:sz="4" w:space="0" w:color="auto"/>
              <w:left w:val="single" w:sz="4" w:space="0" w:color="auto"/>
              <w:bottom w:val="single" w:sz="4" w:space="0" w:color="auto"/>
              <w:right w:val="single" w:sz="4" w:space="0" w:color="auto"/>
            </w:tcBorders>
          </w:tcPr>
          <w:p w:rsidR="00451732" w:rsidRPr="00A41A9B" w:rsidRDefault="00451732" w:rsidP="00A41A9B">
            <w:pPr>
              <w:snapToGrid w:val="0"/>
              <w:jc w:val="center"/>
              <w:rPr>
                <w:rFonts w:ascii="仿宋_GB2312" w:hint="eastAsia"/>
                <w:szCs w:val="21"/>
              </w:rPr>
            </w:pPr>
            <w:r w:rsidRPr="00A41A9B">
              <w:rPr>
                <w:rFonts w:ascii="仿宋_GB2312" w:hint="eastAsia"/>
                <w:szCs w:val="21"/>
              </w:rPr>
              <w:t>138</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数学物理方法（姚端正、吴崇试）</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11</w:t>
            </w:r>
          </w:p>
        </w:tc>
        <w:tc>
          <w:tcPr>
            <w:tcW w:w="709" w:type="dxa"/>
            <w:tcBorders>
              <w:top w:val="single" w:sz="4" w:space="0" w:color="auto"/>
              <w:left w:val="single" w:sz="4" w:space="0" w:color="auto"/>
              <w:bottom w:val="single" w:sz="4" w:space="0" w:color="auto"/>
              <w:right w:val="single" w:sz="4" w:space="0" w:color="auto"/>
            </w:tcBorders>
          </w:tcPr>
          <w:p w:rsidR="00451732" w:rsidRPr="00A41A9B" w:rsidRDefault="00451732" w:rsidP="00A41A9B">
            <w:pPr>
              <w:snapToGrid w:val="0"/>
              <w:jc w:val="center"/>
              <w:rPr>
                <w:rFonts w:ascii="仿宋_GB2312" w:hint="eastAsia"/>
                <w:szCs w:val="21"/>
              </w:rPr>
            </w:pPr>
            <w:r w:rsidRPr="00A41A9B">
              <w:rPr>
                <w:rFonts w:ascii="仿宋_GB2312" w:hint="eastAsia"/>
                <w:szCs w:val="21"/>
              </w:rPr>
              <w:t>419</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量子物理（</w:t>
            </w:r>
            <w:smartTag w:uri="urn:schemas-microsoft-com:office:smarttags" w:element="PersonName">
              <w:smartTagPr>
                <w:attr w:name="ProductID" w:val="王笑"/>
              </w:smartTagPr>
              <w:r w:rsidRPr="00A41A9B">
                <w:rPr>
                  <w:rFonts w:ascii="仿宋_GB2312" w:hint="eastAsia"/>
                  <w:szCs w:val="21"/>
                </w:rPr>
                <w:t>王笑</w:t>
              </w:r>
            </w:smartTag>
            <w:r w:rsidRPr="00A41A9B">
              <w:rPr>
                <w:rFonts w:ascii="仿宋_GB2312" w:hint="eastAsia"/>
                <w:szCs w:val="21"/>
              </w:rPr>
              <w:t>君）</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12</w:t>
            </w:r>
          </w:p>
        </w:tc>
        <w:tc>
          <w:tcPr>
            <w:tcW w:w="709" w:type="dxa"/>
            <w:tcBorders>
              <w:top w:val="single" w:sz="4" w:space="0" w:color="auto"/>
              <w:left w:val="single" w:sz="4" w:space="0" w:color="auto"/>
              <w:bottom w:val="single" w:sz="4" w:space="0" w:color="auto"/>
              <w:right w:val="single" w:sz="4" w:space="0" w:color="auto"/>
            </w:tcBorders>
          </w:tcPr>
          <w:p w:rsidR="00451732" w:rsidRPr="00A41A9B" w:rsidRDefault="00451732" w:rsidP="00A41A9B">
            <w:pPr>
              <w:snapToGrid w:val="0"/>
              <w:jc w:val="center"/>
              <w:rPr>
                <w:rFonts w:ascii="仿宋_GB2312" w:hint="eastAsia"/>
                <w:szCs w:val="21"/>
              </w:rPr>
            </w:pPr>
            <w:r w:rsidRPr="00A41A9B">
              <w:rPr>
                <w:rFonts w:ascii="仿宋_GB2312" w:hint="eastAsia"/>
                <w:szCs w:val="21"/>
              </w:rPr>
              <w:t>127</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量子力学（庄鹏飞）</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13</w:t>
            </w:r>
          </w:p>
        </w:tc>
        <w:tc>
          <w:tcPr>
            <w:tcW w:w="709" w:type="dxa"/>
            <w:tcBorders>
              <w:top w:val="single" w:sz="4" w:space="0" w:color="auto"/>
              <w:left w:val="single" w:sz="4" w:space="0" w:color="auto"/>
              <w:bottom w:val="single" w:sz="4" w:space="0" w:color="auto"/>
              <w:right w:val="single" w:sz="4" w:space="0" w:color="auto"/>
            </w:tcBorders>
          </w:tcPr>
          <w:p w:rsidR="00451732" w:rsidRPr="00A41A9B" w:rsidRDefault="00451732" w:rsidP="00A41A9B">
            <w:pPr>
              <w:snapToGrid w:val="0"/>
              <w:jc w:val="center"/>
              <w:rPr>
                <w:rFonts w:ascii="仿宋_GB2312" w:hint="eastAsia"/>
                <w:szCs w:val="21"/>
              </w:rPr>
            </w:pPr>
            <w:r w:rsidRPr="00A41A9B">
              <w:rPr>
                <w:rFonts w:ascii="仿宋_GB2312" w:hint="eastAsia"/>
                <w:szCs w:val="21"/>
              </w:rPr>
              <w:t>452</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电动力学（杨传路）</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14</w:t>
            </w:r>
          </w:p>
        </w:tc>
        <w:tc>
          <w:tcPr>
            <w:tcW w:w="709" w:type="dxa"/>
            <w:tcBorders>
              <w:top w:val="single" w:sz="4" w:space="0" w:color="auto"/>
              <w:left w:val="single" w:sz="4" w:space="0" w:color="auto"/>
              <w:bottom w:val="single" w:sz="4" w:space="0" w:color="auto"/>
              <w:right w:val="single" w:sz="4" w:space="0" w:color="auto"/>
            </w:tcBorders>
          </w:tcPr>
          <w:p w:rsidR="00451732" w:rsidRPr="00A41A9B" w:rsidRDefault="00451732" w:rsidP="00A41A9B">
            <w:pPr>
              <w:snapToGrid w:val="0"/>
              <w:jc w:val="center"/>
              <w:rPr>
                <w:rFonts w:ascii="仿宋_GB2312" w:hint="eastAsia"/>
                <w:szCs w:val="21"/>
              </w:rPr>
            </w:pPr>
            <w:r w:rsidRPr="00A41A9B">
              <w:rPr>
                <w:rFonts w:ascii="仿宋_GB2312" w:hint="eastAsia"/>
                <w:szCs w:val="21"/>
              </w:rPr>
              <w:t>223</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计算物理（彭芳麟）</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15</w:t>
            </w:r>
          </w:p>
        </w:tc>
        <w:tc>
          <w:tcPr>
            <w:tcW w:w="709" w:type="dxa"/>
            <w:tcBorders>
              <w:top w:val="single" w:sz="4" w:space="0" w:color="auto"/>
              <w:left w:val="single" w:sz="4" w:space="0" w:color="auto"/>
              <w:bottom w:val="single" w:sz="4" w:space="0" w:color="auto"/>
              <w:right w:val="single" w:sz="4" w:space="0" w:color="auto"/>
            </w:tcBorders>
          </w:tcPr>
          <w:p w:rsidR="00451732" w:rsidRPr="00A41A9B" w:rsidRDefault="00451732" w:rsidP="00A41A9B">
            <w:pPr>
              <w:snapToGrid w:val="0"/>
              <w:jc w:val="center"/>
              <w:rPr>
                <w:rFonts w:ascii="仿宋_GB2312" w:hint="eastAsia"/>
                <w:szCs w:val="21"/>
              </w:rPr>
            </w:pPr>
            <w:r w:rsidRPr="00A41A9B">
              <w:rPr>
                <w:rFonts w:ascii="仿宋_GB2312" w:hint="eastAsia"/>
                <w:szCs w:val="21"/>
              </w:rPr>
              <w:t>220</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物理与艺术（施大宁）</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16</w:t>
            </w:r>
          </w:p>
        </w:tc>
        <w:tc>
          <w:tcPr>
            <w:tcW w:w="709" w:type="dxa"/>
            <w:tcBorders>
              <w:top w:val="single" w:sz="4" w:space="0" w:color="auto"/>
              <w:left w:val="single" w:sz="4" w:space="0" w:color="auto"/>
              <w:bottom w:val="single" w:sz="4" w:space="0" w:color="auto"/>
              <w:right w:val="single" w:sz="4" w:space="0" w:color="auto"/>
            </w:tcBorders>
          </w:tcPr>
          <w:p w:rsidR="00451732" w:rsidRPr="00A41A9B" w:rsidRDefault="00451732" w:rsidP="00A41A9B">
            <w:pPr>
              <w:snapToGrid w:val="0"/>
              <w:jc w:val="center"/>
              <w:rPr>
                <w:rFonts w:ascii="仿宋_GB2312" w:hint="eastAsia"/>
                <w:szCs w:val="21"/>
              </w:rPr>
            </w:pPr>
            <w:r w:rsidRPr="00A41A9B">
              <w:rPr>
                <w:rFonts w:ascii="仿宋_GB2312" w:hint="eastAsia"/>
                <w:szCs w:val="21"/>
              </w:rPr>
              <w:t>447</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热力学统计物理（段文山）</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17</w:t>
            </w:r>
          </w:p>
        </w:tc>
        <w:tc>
          <w:tcPr>
            <w:tcW w:w="709" w:type="dxa"/>
            <w:tcBorders>
              <w:top w:val="single" w:sz="4" w:space="0" w:color="auto"/>
              <w:left w:val="single" w:sz="4" w:space="0" w:color="auto"/>
              <w:bottom w:val="single" w:sz="4" w:space="0" w:color="auto"/>
              <w:right w:val="single" w:sz="4" w:space="0" w:color="auto"/>
            </w:tcBorders>
          </w:tcPr>
          <w:p w:rsidR="00451732" w:rsidRPr="00A41A9B" w:rsidRDefault="00451732" w:rsidP="00A41A9B">
            <w:pPr>
              <w:snapToGrid w:val="0"/>
              <w:jc w:val="center"/>
              <w:rPr>
                <w:rFonts w:ascii="仿宋_GB2312" w:hint="eastAsia"/>
                <w:szCs w:val="21"/>
              </w:rPr>
            </w:pPr>
            <w:r w:rsidRPr="00A41A9B">
              <w:rPr>
                <w:rFonts w:ascii="仿宋_GB2312" w:hint="eastAsia"/>
                <w:szCs w:val="21"/>
              </w:rPr>
              <w:t>92</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传热学（姜培学）</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p>
        </w:tc>
        <w:tc>
          <w:tcPr>
            <w:tcW w:w="709" w:type="dxa"/>
            <w:tcBorders>
              <w:top w:val="single" w:sz="4" w:space="0" w:color="auto"/>
              <w:left w:val="single" w:sz="4" w:space="0" w:color="auto"/>
              <w:bottom w:val="single" w:sz="4" w:space="0" w:color="auto"/>
              <w:right w:val="single" w:sz="4" w:space="0" w:color="auto"/>
            </w:tcBorders>
          </w:tcPr>
          <w:p w:rsidR="00451732" w:rsidRPr="00A41A9B" w:rsidRDefault="00451732" w:rsidP="00A41A9B">
            <w:pPr>
              <w:snapToGrid w:val="0"/>
              <w:rPr>
                <w:rFonts w:ascii="仿宋_GB2312" w:hint="eastAsia"/>
                <w:szCs w:val="21"/>
              </w:rPr>
            </w:pP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 xml:space="preserve">　</w:t>
            </w:r>
          </w:p>
        </w:tc>
      </w:tr>
      <w:tr w:rsidR="00451732" w:rsidRPr="00A41A9B">
        <w:trPr>
          <w:trHeight w:val="284"/>
          <w:jc w:val="center"/>
        </w:trPr>
        <w:tc>
          <w:tcPr>
            <w:tcW w:w="9253" w:type="dxa"/>
            <w:gridSpan w:val="6"/>
            <w:tcBorders>
              <w:top w:val="single" w:sz="4" w:space="0" w:color="auto"/>
              <w:left w:val="single" w:sz="4" w:space="0" w:color="auto"/>
              <w:bottom w:val="single" w:sz="4" w:space="0" w:color="auto"/>
              <w:right w:val="single" w:sz="4" w:space="0" w:color="auto"/>
            </w:tcBorders>
          </w:tcPr>
          <w:p w:rsidR="00451732" w:rsidRPr="00A41A9B" w:rsidRDefault="00451732" w:rsidP="00A41A9B">
            <w:pPr>
              <w:widowControl/>
              <w:snapToGrid w:val="0"/>
              <w:jc w:val="center"/>
              <w:rPr>
                <w:rFonts w:ascii="仿宋_GB2312" w:hAnsi="宋体" w:cs="宋体" w:hint="eastAsia"/>
                <w:b/>
                <w:bCs/>
                <w:kern w:val="0"/>
                <w:szCs w:val="21"/>
              </w:rPr>
            </w:pPr>
            <w:r w:rsidRPr="00A41A9B">
              <w:rPr>
                <w:rFonts w:ascii="仿宋_GB2312" w:hAnsi="宋体" w:cs="宋体" w:hint="eastAsia"/>
                <w:b/>
                <w:bCs/>
                <w:kern w:val="0"/>
                <w:szCs w:val="21"/>
              </w:rPr>
              <w:t>化学类、化工类课程教学培训</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98</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大学化学（强亮生）</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230</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基础化学（陈恒武、杨宏孝、高占先、张丽丹）</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460</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大学化学实验（张丽丹）</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24</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普通化学（吴庆生）</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95</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有机化学及实验（高占先）</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23</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分析化学及实验（刘志广）</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25</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物理化学（周亚平、田宜灵、刘俊吉、李松林）</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22</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物理化学（黑恩成）</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244</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结构化学（孙宏伟）</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251</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高分子化学（李伯耿、罗英武、范宏）</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225</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化工热力学（高光华）</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156</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高分子物理学（吴其晔）</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423</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化工原理（钟理）</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34</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化工原理（贾绍义）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247</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化工设计（吴嘉）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p>
        </w:tc>
        <w:tc>
          <w:tcPr>
            <w:tcW w:w="709" w:type="dxa"/>
            <w:tcBorders>
              <w:top w:val="single" w:sz="4" w:space="0" w:color="auto"/>
              <w:left w:val="single" w:sz="4" w:space="0" w:color="auto"/>
              <w:bottom w:val="single" w:sz="4" w:space="0" w:color="auto"/>
              <w:right w:val="single" w:sz="4" w:space="0" w:color="auto"/>
            </w:tcBorders>
          </w:tcPr>
          <w:p w:rsidR="00451732" w:rsidRPr="00A41A9B" w:rsidRDefault="00451732" w:rsidP="00A41A9B">
            <w:pPr>
              <w:snapToGrid w:val="0"/>
              <w:rPr>
                <w:rFonts w:ascii="仿宋_GB2312" w:hint="eastAsia"/>
                <w:szCs w:val="21"/>
              </w:rPr>
            </w:pP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p>
        </w:tc>
      </w:tr>
      <w:tr w:rsidR="00451732" w:rsidRPr="00A41A9B">
        <w:trPr>
          <w:trHeight w:val="284"/>
          <w:jc w:val="center"/>
        </w:trPr>
        <w:tc>
          <w:tcPr>
            <w:tcW w:w="9253" w:type="dxa"/>
            <w:gridSpan w:val="6"/>
            <w:tcBorders>
              <w:top w:val="single" w:sz="4" w:space="0" w:color="auto"/>
              <w:left w:val="single" w:sz="4" w:space="0" w:color="auto"/>
              <w:bottom w:val="single" w:sz="4" w:space="0" w:color="auto"/>
            </w:tcBorders>
          </w:tcPr>
          <w:p w:rsidR="00451732" w:rsidRPr="00A41A9B" w:rsidRDefault="00451732" w:rsidP="00A41A9B">
            <w:pPr>
              <w:widowControl/>
              <w:snapToGrid w:val="0"/>
              <w:jc w:val="center"/>
              <w:rPr>
                <w:rFonts w:ascii="仿宋_GB2312" w:hAnsi="宋体" w:cs="宋体" w:hint="eastAsia"/>
                <w:b/>
                <w:bCs/>
                <w:kern w:val="0"/>
                <w:szCs w:val="21"/>
              </w:rPr>
            </w:pPr>
            <w:r w:rsidRPr="00A41A9B">
              <w:rPr>
                <w:rFonts w:ascii="仿宋_GB2312" w:hAnsi="宋体" w:cs="宋体" w:hint="eastAsia"/>
                <w:b/>
                <w:bCs/>
                <w:kern w:val="0"/>
                <w:szCs w:val="21"/>
              </w:rPr>
              <w:t>计算机类课程教学培训</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745</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计算机系统与网络安全技术（周世杰）</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97</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计算机应用基础（刘艳丽）</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377E8D" w:rsidRDefault="00451732" w:rsidP="00A41A9B">
            <w:pPr>
              <w:snapToGrid w:val="0"/>
              <w:rPr>
                <w:rFonts w:ascii="仿宋_GB2312" w:hAnsi="宋体" w:hint="eastAsia"/>
                <w:spacing w:val="-8"/>
                <w:szCs w:val="21"/>
              </w:rPr>
            </w:pPr>
            <w:r w:rsidRPr="00377E8D">
              <w:rPr>
                <w:rFonts w:ascii="仿宋_GB2312" w:hAnsi="宋体" w:hint="eastAsia"/>
                <w:spacing w:val="-8"/>
                <w:szCs w:val="21"/>
              </w:rPr>
              <w:t xml:space="preserve">Visual Basic </w:t>
            </w:r>
            <w:r w:rsidRPr="00377E8D">
              <w:rPr>
                <w:rFonts w:ascii="仿宋_GB2312" w:hAnsi="宋体" w:hint="eastAsia"/>
                <w:spacing w:val="-8"/>
                <w:szCs w:val="21"/>
              </w:rPr>
              <w:t>程序设计（龚沛曾）</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8</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C</w:t>
            </w:r>
            <w:r w:rsidRPr="00A41A9B">
              <w:rPr>
                <w:rFonts w:ascii="仿宋_GB2312" w:hAnsi="宋体" w:hint="eastAsia"/>
                <w:szCs w:val="21"/>
              </w:rPr>
              <w:t>语言程序设计（王宇颖）</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254</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C++</w:t>
            </w:r>
            <w:r w:rsidRPr="00A41A9B">
              <w:rPr>
                <w:rFonts w:ascii="仿宋_GB2312" w:hAnsi="宋体" w:hint="eastAsia"/>
                <w:szCs w:val="21"/>
              </w:rPr>
              <w:t>程序设计（钱能）</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142</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程序设计（吴文虎）</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计算机网络（冯博琴）</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245</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计算机网络技术（施晓秋）</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418</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计算机网络（谢希仁、陈鸣）</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数据库系统概论（王珊）</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437</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数据结构（陈越）</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9</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数据库技术与应用（李雁翎）</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10</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数据结构（耿国华）</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5</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计算机组成原理（唐朔飞）</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102</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计算机系统结构（张晨曦）</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6</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计算机操作系统（刘乃琦）</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320</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计算机维修与维护（丁强华）</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99</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网络操作系统（卢勤）</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7</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软件工程（齐治昌）</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105</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软件工程（骆斌）</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221</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软件需求工程（骆斌）</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629</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Java</w:t>
            </w:r>
            <w:r w:rsidRPr="00A41A9B">
              <w:rPr>
                <w:rFonts w:ascii="仿宋_GB2312" w:hAnsi="宋体" w:hint="eastAsia"/>
                <w:szCs w:val="21"/>
              </w:rPr>
              <w:t>程序设计（翁恺）</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13</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编译原理（蒋宗礼）</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151</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汇编语言（毛希平、曹忠升）</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295</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WEB</w:t>
            </w:r>
            <w:r w:rsidRPr="00A41A9B">
              <w:rPr>
                <w:rFonts w:ascii="仿宋_GB2312" w:hint="eastAsia"/>
                <w:szCs w:val="21"/>
              </w:rPr>
              <w:t>技术导论（郝兴伟）</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12</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计算机安全（韩臻）</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405</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物联网概论（田景熙、陈志峰）</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240</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微机接口技术（邹逢兴）</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393</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计算思维与大学计算机课程教学（何钦铭、李波、王挺等）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455</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网络工程专业教学改革与应用型人才培养（施晓秋）</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117</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计算机科学与技术专业规范与专业建设（蒋宗礼、齐治昌）</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14</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大学计算机基础（龚沛曾）</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679</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基于计算思维的大学计算机基础课程教学改革（战德臣）</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p>
        </w:tc>
        <w:tc>
          <w:tcPr>
            <w:tcW w:w="709" w:type="dxa"/>
            <w:tcBorders>
              <w:top w:val="single" w:sz="4" w:space="0" w:color="auto"/>
              <w:left w:val="single" w:sz="4" w:space="0" w:color="auto"/>
              <w:bottom w:val="single" w:sz="4" w:space="0" w:color="auto"/>
              <w:right w:val="single" w:sz="4" w:space="0" w:color="auto"/>
            </w:tcBorders>
          </w:tcPr>
          <w:p w:rsidR="00451732" w:rsidRPr="00A41A9B" w:rsidRDefault="00451732" w:rsidP="00A41A9B">
            <w:pPr>
              <w:snapToGrid w:val="0"/>
              <w:rPr>
                <w:rFonts w:ascii="仿宋_GB2312" w:hint="eastAsia"/>
                <w:szCs w:val="21"/>
              </w:rPr>
            </w:pP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p>
        </w:tc>
      </w:tr>
      <w:tr w:rsidR="00451732" w:rsidRPr="00A41A9B">
        <w:trPr>
          <w:trHeight w:val="284"/>
          <w:jc w:val="center"/>
        </w:trPr>
        <w:tc>
          <w:tcPr>
            <w:tcW w:w="9253" w:type="dxa"/>
            <w:gridSpan w:val="6"/>
            <w:tcBorders>
              <w:top w:val="single" w:sz="4" w:space="0" w:color="auto"/>
              <w:left w:val="single" w:sz="4" w:space="0" w:color="auto"/>
              <w:bottom w:val="single" w:sz="4" w:space="0" w:color="auto"/>
              <w:right w:val="single" w:sz="4" w:space="0" w:color="auto"/>
            </w:tcBorders>
          </w:tcPr>
          <w:p w:rsidR="00451732" w:rsidRPr="00A41A9B" w:rsidRDefault="00451732" w:rsidP="00A41A9B">
            <w:pPr>
              <w:widowControl/>
              <w:snapToGrid w:val="0"/>
              <w:jc w:val="center"/>
              <w:rPr>
                <w:rFonts w:ascii="仿宋_GB2312" w:hAnsi="宋体" w:cs="宋体" w:hint="eastAsia"/>
                <w:b/>
                <w:bCs/>
                <w:kern w:val="0"/>
                <w:szCs w:val="21"/>
              </w:rPr>
            </w:pPr>
            <w:r w:rsidRPr="00A41A9B">
              <w:rPr>
                <w:rFonts w:ascii="仿宋_GB2312" w:hAnsi="宋体" w:cs="宋体" w:hint="eastAsia"/>
                <w:b/>
                <w:bCs/>
                <w:kern w:val="0"/>
                <w:szCs w:val="21"/>
              </w:rPr>
              <w:lastRenderedPageBreak/>
              <w:t>电子信息类、电气及自动化类课程教学培训</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729</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人工智能（王万良）</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257</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系统仿真与</w:t>
            </w:r>
            <w:r w:rsidRPr="00A41A9B">
              <w:rPr>
                <w:rFonts w:ascii="仿宋_GB2312" w:hint="eastAsia"/>
                <w:szCs w:val="21"/>
              </w:rPr>
              <w:t>CAD</w:t>
            </w:r>
            <w:r w:rsidRPr="00A41A9B">
              <w:rPr>
                <w:rFonts w:ascii="仿宋_GB2312" w:hint="eastAsia"/>
                <w:szCs w:val="21"/>
              </w:rPr>
              <w:t>（薛定宇）</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133</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数字图像处理（杨淑莹）</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321</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数字电子技术（王连英）</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126</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单片机原理（张毅刚、杨青勇）</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122</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电工学（史仪凯）</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296</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电子线路（谢自美）</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296</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模拟电子线路基础（傅丰林）</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211</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人工智能控制（蔡自兴）</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617</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STC</w:t>
            </w:r>
            <w:r w:rsidRPr="00A41A9B">
              <w:rPr>
                <w:rFonts w:ascii="仿宋_GB2312" w:hint="eastAsia"/>
                <w:szCs w:val="21"/>
              </w:rPr>
              <w:t>单片机技术（王冠凌）</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665</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电子信息类专业概论课程如何教学（黄载禄、闫连川）</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694</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ARM</w:t>
            </w:r>
            <w:r w:rsidRPr="00A41A9B">
              <w:rPr>
                <w:rFonts w:ascii="仿宋_GB2312" w:hint="eastAsia"/>
                <w:szCs w:val="21"/>
              </w:rPr>
              <w:t>技术（陈桂友）</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94</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电路（罗先觉）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322</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集成电路制造技术概论（李惠军）</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88</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高频电子线路（曾兴雯）</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93</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数字逻辑与系统（侯建军）</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121</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自动控制原理（程鹏）</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152</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信号与系统（陈后金）</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128</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半</w:t>
            </w:r>
            <w:r w:rsidRPr="00377E8D">
              <w:rPr>
                <w:rFonts w:ascii="仿宋_GB2312" w:hAnsi="宋体" w:hint="eastAsia"/>
                <w:spacing w:val="-8"/>
                <w:szCs w:val="21"/>
              </w:rPr>
              <w:t>导体器件物理与实验（孟庆巨）</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84</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通信原理（杨鸿文）</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113</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电气工程基础（尹项根）</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87</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电力电子技术（王兆安）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231</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电机学（罗应立）</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492</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工程应用型自动化专业课堂教学设计与教学艺术（韩九强、张德江、陈桂友等）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145</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电气信息类专业教学与创新人才培养（王泽忠、雷银照、戈宝军等）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590</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电子信息类专业基础实验教学案例设计（陈后金、侯建军、胡仁杰等）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415</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电子信息类专业课堂教学设计与教学艺术（华成英、陈后金、侯建军等）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p>
        </w:tc>
        <w:tc>
          <w:tcPr>
            <w:tcW w:w="709" w:type="dxa"/>
            <w:tcBorders>
              <w:top w:val="single" w:sz="4" w:space="0" w:color="auto"/>
              <w:left w:val="single" w:sz="4" w:space="0" w:color="auto"/>
              <w:bottom w:val="single" w:sz="4" w:space="0" w:color="auto"/>
              <w:right w:val="single" w:sz="4" w:space="0" w:color="auto"/>
            </w:tcBorders>
          </w:tcPr>
          <w:p w:rsidR="00451732" w:rsidRPr="00A41A9B" w:rsidRDefault="00451732" w:rsidP="00A41A9B">
            <w:pPr>
              <w:snapToGrid w:val="0"/>
              <w:rPr>
                <w:rFonts w:ascii="仿宋_GB2312" w:hint="eastAsia"/>
                <w:szCs w:val="21"/>
              </w:rPr>
            </w:pP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p>
        </w:tc>
      </w:tr>
      <w:tr w:rsidR="00451732" w:rsidRPr="00A41A9B">
        <w:trPr>
          <w:trHeight w:val="284"/>
          <w:jc w:val="center"/>
        </w:trPr>
        <w:tc>
          <w:tcPr>
            <w:tcW w:w="9253" w:type="dxa"/>
            <w:gridSpan w:val="6"/>
            <w:tcBorders>
              <w:top w:val="single" w:sz="4" w:space="0" w:color="auto"/>
              <w:left w:val="single" w:sz="4" w:space="0" w:color="auto"/>
              <w:bottom w:val="single" w:sz="4" w:space="0" w:color="auto"/>
              <w:right w:val="single" w:sz="4" w:space="0" w:color="auto"/>
            </w:tcBorders>
          </w:tcPr>
          <w:p w:rsidR="00451732" w:rsidRPr="00A41A9B" w:rsidRDefault="00451732" w:rsidP="00A41A9B">
            <w:pPr>
              <w:widowControl/>
              <w:snapToGrid w:val="0"/>
              <w:jc w:val="center"/>
              <w:rPr>
                <w:rFonts w:ascii="仿宋_GB2312" w:hAnsi="宋体" w:cs="宋体" w:hint="eastAsia"/>
                <w:b/>
                <w:bCs/>
                <w:kern w:val="0"/>
                <w:szCs w:val="21"/>
              </w:rPr>
            </w:pPr>
            <w:r w:rsidRPr="00A41A9B">
              <w:rPr>
                <w:rFonts w:ascii="仿宋_GB2312" w:hAnsi="宋体" w:cs="宋体" w:hint="eastAsia"/>
                <w:b/>
                <w:bCs/>
                <w:kern w:val="0"/>
                <w:szCs w:val="21"/>
              </w:rPr>
              <w:t>机械类、材料类课程教学培训</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270</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机械原理（葛文杰）</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35</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机械设计（吴鹿鸣）</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424</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机械制造技术基础（张世昌）</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36</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机械制造及实习（傅水根）</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236</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工程制图（陆国栋）</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301</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画法几何及工程制图（殷昌贵、王兰美）</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373</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机械零件常规加工（何七荣）</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278</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机械振动（刘习军）</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243</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汽车构造（罗永革、冯樱）</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112</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机床数控技术（游有鹏）</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664</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PBL</w:t>
            </w:r>
            <w:r w:rsidRPr="00A41A9B">
              <w:rPr>
                <w:rFonts w:ascii="仿宋_GB2312" w:hint="eastAsia"/>
                <w:szCs w:val="21"/>
              </w:rPr>
              <w:t>在机电工程专业教学中的应用（王玉）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621</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机械制图与建模（王冰）</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222</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测量学（程效军）</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326</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金属材料成形基础（陈拂晓）</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205</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材料科学与工程基础（顾宜）</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580</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土木工程材料（苏达根、钟明峰）</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305</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材料研究方法（许乾慰）</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p>
        </w:tc>
        <w:tc>
          <w:tcPr>
            <w:tcW w:w="709" w:type="dxa"/>
            <w:tcBorders>
              <w:top w:val="single" w:sz="4" w:space="0" w:color="auto"/>
              <w:left w:val="single" w:sz="4" w:space="0" w:color="auto"/>
              <w:bottom w:val="single" w:sz="4" w:space="0" w:color="auto"/>
              <w:right w:val="single" w:sz="4" w:space="0" w:color="auto"/>
            </w:tcBorders>
          </w:tcPr>
          <w:p w:rsidR="00451732" w:rsidRPr="00A41A9B" w:rsidRDefault="00451732" w:rsidP="00A41A9B">
            <w:pPr>
              <w:snapToGrid w:val="0"/>
              <w:rPr>
                <w:rFonts w:ascii="仿宋_GB2312" w:hint="eastAsia"/>
                <w:szCs w:val="21"/>
              </w:rPr>
            </w:pP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 xml:space="preserve">　</w:t>
            </w:r>
          </w:p>
        </w:tc>
      </w:tr>
      <w:tr w:rsidR="00451732" w:rsidRPr="00A41A9B">
        <w:trPr>
          <w:trHeight w:val="284"/>
          <w:jc w:val="center"/>
        </w:trPr>
        <w:tc>
          <w:tcPr>
            <w:tcW w:w="9253" w:type="dxa"/>
            <w:gridSpan w:val="6"/>
            <w:tcBorders>
              <w:top w:val="single" w:sz="4" w:space="0" w:color="auto"/>
              <w:left w:val="single" w:sz="4" w:space="0" w:color="auto"/>
              <w:bottom w:val="single" w:sz="4" w:space="0" w:color="auto"/>
              <w:right w:val="single" w:sz="4" w:space="0" w:color="auto"/>
            </w:tcBorders>
          </w:tcPr>
          <w:p w:rsidR="00451732" w:rsidRPr="00A41A9B" w:rsidRDefault="00451732" w:rsidP="00A41A9B">
            <w:pPr>
              <w:widowControl/>
              <w:snapToGrid w:val="0"/>
              <w:jc w:val="center"/>
              <w:rPr>
                <w:rFonts w:ascii="仿宋_GB2312" w:hAnsi="宋体" w:cs="宋体" w:hint="eastAsia"/>
                <w:b/>
                <w:bCs/>
                <w:kern w:val="0"/>
                <w:szCs w:val="21"/>
              </w:rPr>
            </w:pPr>
            <w:r w:rsidRPr="00A41A9B">
              <w:rPr>
                <w:rFonts w:ascii="仿宋_GB2312" w:hAnsi="宋体" w:cs="宋体" w:hint="eastAsia"/>
                <w:b/>
                <w:bCs/>
                <w:kern w:val="0"/>
                <w:szCs w:val="21"/>
              </w:rPr>
              <w:t>土木类、力学类课程教学培训</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w:t>
            </w:r>
          </w:p>
        </w:tc>
        <w:tc>
          <w:tcPr>
            <w:tcW w:w="709" w:type="dxa"/>
            <w:tcBorders>
              <w:top w:val="single" w:sz="4" w:space="0" w:color="auto"/>
              <w:left w:val="single" w:sz="4" w:space="0" w:color="auto"/>
              <w:bottom w:val="single" w:sz="4" w:space="0" w:color="auto"/>
              <w:right w:val="single" w:sz="4" w:space="0" w:color="auto"/>
            </w:tcBorders>
          </w:tcPr>
          <w:p w:rsidR="00451732" w:rsidRPr="00A41A9B" w:rsidRDefault="00451732" w:rsidP="00A41A9B">
            <w:pPr>
              <w:snapToGrid w:val="0"/>
              <w:jc w:val="center"/>
              <w:rPr>
                <w:rFonts w:ascii="仿宋_GB2312" w:hint="eastAsia"/>
                <w:szCs w:val="21"/>
              </w:rPr>
            </w:pPr>
            <w:r w:rsidRPr="00A41A9B">
              <w:rPr>
                <w:rFonts w:ascii="仿宋_GB2312" w:hint="eastAsia"/>
                <w:szCs w:val="21"/>
              </w:rPr>
              <w:t>702</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水利工程制图（张圣敏）</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w:t>
            </w:r>
          </w:p>
        </w:tc>
        <w:tc>
          <w:tcPr>
            <w:tcW w:w="709" w:type="dxa"/>
            <w:tcBorders>
              <w:top w:val="single" w:sz="4" w:space="0" w:color="auto"/>
              <w:left w:val="single" w:sz="4" w:space="0" w:color="auto"/>
              <w:bottom w:val="single" w:sz="4" w:space="0" w:color="auto"/>
              <w:right w:val="single" w:sz="4" w:space="0" w:color="auto"/>
            </w:tcBorders>
          </w:tcPr>
          <w:p w:rsidR="00451732" w:rsidRPr="00A41A9B" w:rsidRDefault="00451732" w:rsidP="00A41A9B">
            <w:pPr>
              <w:snapToGrid w:val="0"/>
              <w:jc w:val="center"/>
              <w:rPr>
                <w:rFonts w:ascii="仿宋_GB2312" w:hint="eastAsia"/>
                <w:szCs w:val="21"/>
              </w:rPr>
            </w:pPr>
            <w:r w:rsidRPr="00A41A9B">
              <w:rPr>
                <w:rFonts w:ascii="仿宋_GB2312" w:hint="eastAsia"/>
                <w:szCs w:val="21"/>
              </w:rPr>
              <w:t>181</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流体力学（丁祖荣）</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w:t>
            </w:r>
          </w:p>
        </w:tc>
        <w:tc>
          <w:tcPr>
            <w:tcW w:w="709" w:type="dxa"/>
            <w:tcBorders>
              <w:top w:val="single" w:sz="4" w:space="0" w:color="auto"/>
              <w:left w:val="single" w:sz="4" w:space="0" w:color="auto"/>
              <w:bottom w:val="single" w:sz="4" w:space="0" w:color="auto"/>
              <w:right w:val="single" w:sz="4" w:space="0" w:color="auto"/>
            </w:tcBorders>
          </w:tcPr>
          <w:p w:rsidR="00451732" w:rsidRPr="00A41A9B" w:rsidRDefault="00451732" w:rsidP="00A41A9B">
            <w:pPr>
              <w:snapToGrid w:val="0"/>
              <w:jc w:val="center"/>
              <w:rPr>
                <w:rFonts w:ascii="仿宋_GB2312" w:hint="eastAsia"/>
                <w:szCs w:val="21"/>
              </w:rPr>
            </w:pPr>
            <w:r w:rsidRPr="00A41A9B">
              <w:rPr>
                <w:rFonts w:ascii="仿宋_GB2312" w:hint="eastAsia"/>
                <w:szCs w:val="21"/>
              </w:rPr>
              <w:t>170</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工程地质（白志勇）</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w:t>
            </w:r>
          </w:p>
        </w:tc>
        <w:tc>
          <w:tcPr>
            <w:tcW w:w="709" w:type="dxa"/>
            <w:tcBorders>
              <w:top w:val="single" w:sz="4" w:space="0" w:color="auto"/>
              <w:left w:val="single" w:sz="4" w:space="0" w:color="auto"/>
              <w:bottom w:val="single" w:sz="4" w:space="0" w:color="auto"/>
              <w:right w:val="single" w:sz="4" w:space="0" w:color="auto"/>
            </w:tcBorders>
          </w:tcPr>
          <w:p w:rsidR="00451732" w:rsidRPr="00A41A9B" w:rsidRDefault="00451732" w:rsidP="00A41A9B">
            <w:pPr>
              <w:snapToGrid w:val="0"/>
              <w:jc w:val="center"/>
              <w:rPr>
                <w:rFonts w:ascii="仿宋_GB2312" w:hint="eastAsia"/>
                <w:szCs w:val="21"/>
              </w:rPr>
            </w:pPr>
            <w:r w:rsidRPr="00A41A9B">
              <w:rPr>
                <w:rFonts w:ascii="仿宋_GB2312" w:hint="eastAsia"/>
                <w:szCs w:val="21"/>
              </w:rPr>
              <w:t>408</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建筑外立面设计（边颖）</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w:t>
            </w:r>
          </w:p>
        </w:tc>
        <w:tc>
          <w:tcPr>
            <w:tcW w:w="709" w:type="dxa"/>
            <w:tcBorders>
              <w:top w:val="single" w:sz="4" w:space="0" w:color="auto"/>
              <w:left w:val="single" w:sz="4" w:space="0" w:color="auto"/>
              <w:bottom w:val="single" w:sz="4" w:space="0" w:color="auto"/>
              <w:right w:val="single" w:sz="4" w:space="0" w:color="auto"/>
            </w:tcBorders>
          </w:tcPr>
          <w:p w:rsidR="00451732" w:rsidRPr="00A41A9B" w:rsidRDefault="00451732" w:rsidP="00A41A9B">
            <w:pPr>
              <w:snapToGrid w:val="0"/>
              <w:jc w:val="center"/>
              <w:rPr>
                <w:rFonts w:ascii="仿宋_GB2312" w:hint="eastAsia"/>
                <w:szCs w:val="21"/>
              </w:rPr>
            </w:pPr>
            <w:r w:rsidRPr="00A41A9B">
              <w:rPr>
                <w:rFonts w:ascii="仿宋_GB2312" w:hint="eastAsia"/>
                <w:szCs w:val="21"/>
              </w:rPr>
              <w:t>497</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水工建筑学（金峰）</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w:t>
            </w:r>
          </w:p>
        </w:tc>
        <w:tc>
          <w:tcPr>
            <w:tcW w:w="709" w:type="dxa"/>
            <w:tcBorders>
              <w:top w:val="single" w:sz="4" w:space="0" w:color="auto"/>
              <w:left w:val="single" w:sz="4" w:space="0" w:color="auto"/>
              <w:bottom w:val="single" w:sz="4" w:space="0" w:color="auto"/>
              <w:right w:val="single" w:sz="4" w:space="0" w:color="auto"/>
            </w:tcBorders>
          </w:tcPr>
          <w:p w:rsidR="00451732" w:rsidRPr="00A41A9B" w:rsidRDefault="00451732" w:rsidP="00A41A9B">
            <w:pPr>
              <w:snapToGrid w:val="0"/>
              <w:jc w:val="center"/>
              <w:rPr>
                <w:rFonts w:ascii="仿宋_GB2312" w:hint="eastAsia"/>
                <w:szCs w:val="21"/>
              </w:rPr>
            </w:pPr>
            <w:r w:rsidRPr="00A41A9B">
              <w:rPr>
                <w:rFonts w:ascii="仿宋_GB2312" w:hint="eastAsia"/>
                <w:szCs w:val="21"/>
              </w:rPr>
              <w:t>480</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建筑设计基础（吴桂宁、许自力）</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w:t>
            </w:r>
          </w:p>
        </w:tc>
        <w:tc>
          <w:tcPr>
            <w:tcW w:w="709" w:type="dxa"/>
            <w:tcBorders>
              <w:top w:val="single" w:sz="4" w:space="0" w:color="auto"/>
              <w:left w:val="single" w:sz="4" w:space="0" w:color="auto"/>
              <w:bottom w:val="single" w:sz="4" w:space="0" w:color="auto"/>
              <w:right w:val="single" w:sz="4" w:space="0" w:color="auto"/>
            </w:tcBorders>
          </w:tcPr>
          <w:p w:rsidR="00451732" w:rsidRPr="00A41A9B" w:rsidRDefault="00451732" w:rsidP="00A41A9B">
            <w:pPr>
              <w:snapToGrid w:val="0"/>
              <w:jc w:val="center"/>
              <w:rPr>
                <w:rFonts w:ascii="仿宋_GB2312" w:hint="eastAsia"/>
                <w:szCs w:val="21"/>
              </w:rPr>
            </w:pPr>
            <w:r w:rsidRPr="00A41A9B">
              <w:rPr>
                <w:rFonts w:ascii="仿宋_GB2312" w:hint="eastAsia"/>
                <w:szCs w:val="21"/>
              </w:rPr>
              <w:t>496</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水质工程学（韩洪军）</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8</w:t>
            </w:r>
          </w:p>
        </w:tc>
        <w:tc>
          <w:tcPr>
            <w:tcW w:w="709" w:type="dxa"/>
            <w:tcBorders>
              <w:top w:val="single" w:sz="4" w:space="0" w:color="auto"/>
              <w:left w:val="single" w:sz="4" w:space="0" w:color="auto"/>
              <w:bottom w:val="single" w:sz="4" w:space="0" w:color="auto"/>
              <w:right w:val="single" w:sz="4" w:space="0" w:color="auto"/>
            </w:tcBorders>
          </w:tcPr>
          <w:p w:rsidR="00451732" w:rsidRPr="00A41A9B" w:rsidRDefault="00451732" w:rsidP="00A41A9B">
            <w:pPr>
              <w:snapToGrid w:val="0"/>
              <w:jc w:val="center"/>
              <w:rPr>
                <w:rFonts w:ascii="仿宋_GB2312" w:hint="eastAsia"/>
                <w:szCs w:val="21"/>
              </w:rPr>
            </w:pPr>
            <w:r w:rsidRPr="00A41A9B">
              <w:rPr>
                <w:rFonts w:ascii="仿宋_GB2312" w:hint="eastAsia"/>
                <w:szCs w:val="21"/>
              </w:rPr>
              <w:t>274</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混凝土结构（沈蒲生、廖莎）</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9</w:t>
            </w:r>
          </w:p>
        </w:tc>
        <w:tc>
          <w:tcPr>
            <w:tcW w:w="709" w:type="dxa"/>
            <w:tcBorders>
              <w:top w:val="single" w:sz="4" w:space="0" w:color="auto"/>
              <w:left w:val="single" w:sz="4" w:space="0" w:color="auto"/>
              <w:bottom w:val="single" w:sz="4" w:space="0" w:color="auto"/>
              <w:right w:val="single" w:sz="4" w:space="0" w:color="auto"/>
            </w:tcBorders>
          </w:tcPr>
          <w:p w:rsidR="00451732" w:rsidRPr="00A41A9B" w:rsidRDefault="00451732" w:rsidP="00A41A9B">
            <w:pPr>
              <w:snapToGrid w:val="0"/>
              <w:jc w:val="center"/>
              <w:rPr>
                <w:rFonts w:ascii="仿宋_GB2312" w:hint="eastAsia"/>
                <w:szCs w:val="21"/>
              </w:rPr>
            </w:pPr>
            <w:r w:rsidRPr="00A41A9B">
              <w:rPr>
                <w:rFonts w:ascii="仿宋_GB2312" w:hint="eastAsia"/>
                <w:szCs w:val="21"/>
              </w:rPr>
              <w:t>466</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桥梁工程概论（李亚东、何畏）</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10</w:t>
            </w:r>
          </w:p>
        </w:tc>
        <w:tc>
          <w:tcPr>
            <w:tcW w:w="709" w:type="dxa"/>
            <w:tcBorders>
              <w:top w:val="single" w:sz="4" w:space="0" w:color="auto"/>
              <w:left w:val="single" w:sz="4" w:space="0" w:color="auto"/>
              <w:bottom w:val="single" w:sz="4" w:space="0" w:color="auto"/>
              <w:right w:val="single" w:sz="4" w:space="0" w:color="auto"/>
            </w:tcBorders>
          </w:tcPr>
          <w:p w:rsidR="00451732" w:rsidRPr="00A41A9B" w:rsidRDefault="00451732" w:rsidP="00A41A9B">
            <w:pPr>
              <w:snapToGrid w:val="0"/>
              <w:jc w:val="center"/>
              <w:rPr>
                <w:rFonts w:ascii="仿宋_GB2312" w:hint="eastAsia"/>
                <w:szCs w:val="21"/>
              </w:rPr>
            </w:pPr>
            <w:r w:rsidRPr="00A41A9B">
              <w:rPr>
                <w:rFonts w:ascii="仿宋_GB2312" w:hint="eastAsia"/>
                <w:szCs w:val="21"/>
              </w:rPr>
              <w:t>27</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材料力学（张少实）</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11</w:t>
            </w:r>
          </w:p>
        </w:tc>
        <w:tc>
          <w:tcPr>
            <w:tcW w:w="709" w:type="dxa"/>
            <w:tcBorders>
              <w:top w:val="single" w:sz="4" w:space="0" w:color="auto"/>
              <w:left w:val="single" w:sz="4" w:space="0" w:color="auto"/>
              <w:bottom w:val="single" w:sz="4" w:space="0" w:color="auto"/>
              <w:right w:val="single" w:sz="4" w:space="0" w:color="auto"/>
            </w:tcBorders>
          </w:tcPr>
          <w:p w:rsidR="00451732" w:rsidRPr="00A41A9B" w:rsidRDefault="00451732" w:rsidP="00A41A9B">
            <w:pPr>
              <w:snapToGrid w:val="0"/>
              <w:jc w:val="center"/>
              <w:rPr>
                <w:rFonts w:ascii="仿宋_GB2312" w:hint="eastAsia"/>
                <w:szCs w:val="21"/>
              </w:rPr>
            </w:pPr>
            <w:r w:rsidRPr="00A41A9B">
              <w:rPr>
                <w:rFonts w:ascii="仿宋_GB2312" w:hint="eastAsia"/>
                <w:szCs w:val="21"/>
              </w:rPr>
              <w:t>267</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土力学（李广信）</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12</w:t>
            </w:r>
          </w:p>
        </w:tc>
        <w:tc>
          <w:tcPr>
            <w:tcW w:w="709" w:type="dxa"/>
            <w:tcBorders>
              <w:top w:val="single" w:sz="4" w:space="0" w:color="auto"/>
              <w:left w:val="single" w:sz="4" w:space="0" w:color="auto"/>
              <w:bottom w:val="single" w:sz="4" w:space="0" w:color="auto"/>
              <w:right w:val="single" w:sz="4" w:space="0" w:color="auto"/>
            </w:tcBorders>
          </w:tcPr>
          <w:p w:rsidR="00451732" w:rsidRPr="00A41A9B" w:rsidRDefault="00451732" w:rsidP="00A41A9B">
            <w:pPr>
              <w:snapToGrid w:val="0"/>
              <w:jc w:val="center"/>
              <w:rPr>
                <w:rFonts w:ascii="仿宋_GB2312" w:hint="eastAsia"/>
                <w:szCs w:val="21"/>
              </w:rPr>
            </w:pPr>
            <w:r w:rsidRPr="00A41A9B">
              <w:rPr>
                <w:rFonts w:ascii="仿宋_GB2312" w:hint="eastAsia"/>
                <w:szCs w:val="21"/>
              </w:rPr>
              <w:t>182</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结构力学（朱慈勉）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13</w:t>
            </w:r>
          </w:p>
        </w:tc>
        <w:tc>
          <w:tcPr>
            <w:tcW w:w="709" w:type="dxa"/>
            <w:tcBorders>
              <w:top w:val="single" w:sz="4" w:space="0" w:color="auto"/>
              <w:left w:val="single" w:sz="4" w:space="0" w:color="auto"/>
              <w:bottom w:val="single" w:sz="4" w:space="0" w:color="auto"/>
              <w:right w:val="single" w:sz="4" w:space="0" w:color="auto"/>
            </w:tcBorders>
          </w:tcPr>
          <w:p w:rsidR="00451732" w:rsidRPr="00A41A9B" w:rsidRDefault="00451732" w:rsidP="00A41A9B">
            <w:pPr>
              <w:snapToGrid w:val="0"/>
              <w:jc w:val="center"/>
              <w:rPr>
                <w:rFonts w:ascii="仿宋_GB2312" w:hint="eastAsia"/>
                <w:szCs w:val="21"/>
              </w:rPr>
            </w:pPr>
            <w:r w:rsidRPr="00A41A9B">
              <w:rPr>
                <w:rFonts w:ascii="仿宋_GB2312" w:hint="eastAsia"/>
                <w:szCs w:val="21"/>
              </w:rPr>
              <w:t>26</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理论力学（洪嘉振）</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14</w:t>
            </w:r>
          </w:p>
        </w:tc>
        <w:tc>
          <w:tcPr>
            <w:tcW w:w="709" w:type="dxa"/>
            <w:tcBorders>
              <w:top w:val="single" w:sz="4" w:space="0" w:color="auto"/>
              <w:left w:val="single" w:sz="4" w:space="0" w:color="auto"/>
              <w:bottom w:val="single" w:sz="4" w:space="0" w:color="auto"/>
              <w:right w:val="single" w:sz="4" w:space="0" w:color="auto"/>
            </w:tcBorders>
          </w:tcPr>
          <w:p w:rsidR="00451732" w:rsidRPr="00A41A9B" w:rsidRDefault="00451732" w:rsidP="00A41A9B">
            <w:pPr>
              <w:snapToGrid w:val="0"/>
              <w:jc w:val="center"/>
              <w:rPr>
                <w:rFonts w:ascii="仿宋_GB2312" w:hint="eastAsia"/>
                <w:szCs w:val="21"/>
              </w:rPr>
            </w:pPr>
            <w:r w:rsidRPr="00A41A9B">
              <w:rPr>
                <w:rFonts w:ascii="仿宋_GB2312" w:hint="eastAsia"/>
                <w:szCs w:val="21"/>
              </w:rPr>
              <w:t>178</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水力学（李玉柱、贺五洲）</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15</w:t>
            </w:r>
          </w:p>
        </w:tc>
        <w:tc>
          <w:tcPr>
            <w:tcW w:w="709" w:type="dxa"/>
            <w:tcBorders>
              <w:top w:val="single" w:sz="4" w:space="0" w:color="auto"/>
              <w:left w:val="single" w:sz="4" w:space="0" w:color="auto"/>
              <w:bottom w:val="single" w:sz="4" w:space="0" w:color="auto"/>
              <w:right w:val="single" w:sz="4" w:space="0" w:color="auto"/>
            </w:tcBorders>
          </w:tcPr>
          <w:p w:rsidR="00451732" w:rsidRPr="00A41A9B" w:rsidRDefault="00451732" w:rsidP="00A41A9B">
            <w:pPr>
              <w:snapToGrid w:val="0"/>
              <w:jc w:val="center"/>
              <w:rPr>
                <w:rFonts w:ascii="仿宋_GB2312" w:hint="eastAsia"/>
                <w:szCs w:val="21"/>
              </w:rPr>
            </w:pPr>
            <w:r w:rsidRPr="00A41A9B">
              <w:rPr>
                <w:rFonts w:ascii="仿宋_GB2312" w:hint="eastAsia"/>
                <w:szCs w:val="21"/>
              </w:rPr>
              <w:t>186</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弹性力学（王敏中、黄克服）</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16</w:t>
            </w:r>
          </w:p>
        </w:tc>
        <w:tc>
          <w:tcPr>
            <w:tcW w:w="709" w:type="dxa"/>
            <w:tcBorders>
              <w:top w:val="single" w:sz="4" w:space="0" w:color="auto"/>
              <w:left w:val="single" w:sz="4" w:space="0" w:color="auto"/>
              <w:bottom w:val="single" w:sz="4" w:space="0" w:color="auto"/>
              <w:right w:val="single" w:sz="4" w:space="0" w:color="auto"/>
            </w:tcBorders>
          </w:tcPr>
          <w:p w:rsidR="00451732" w:rsidRPr="00A41A9B" w:rsidRDefault="00451732" w:rsidP="00A41A9B">
            <w:pPr>
              <w:snapToGrid w:val="0"/>
              <w:jc w:val="center"/>
              <w:rPr>
                <w:rFonts w:ascii="仿宋_GB2312" w:hint="eastAsia"/>
                <w:szCs w:val="21"/>
              </w:rPr>
            </w:pPr>
            <w:r w:rsidRPr="00A41A9B">
              <w:rPr>
                <w:rFonts w:ascii="仿宋_GB2312" w:hint="eastAsia"/>
                <w:szCs w:val="21"/>
              </w:rPr>
              <w:t>589</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水力学（王勤香）</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17</w:t>
            </w:r>
          </w:p>
        </w:tc>
        <w:tc>
          <w:tcPr>
            <w:tcW w:w="709" w:type="dxa"/>
            <w:tcBorders>
              <w:top w:val="single" w:sz="4" w:space="0" w:color="auto"/>
              <w:left w:val="single" w:sz="4" w:space="0" w:color="auto"/>
              <w:bottom w:val="single" w:sz="4" w:space="0" w:color="auto"/>
              <w:right w:val="single" w:sz="4" w:space="0" w:color="auto"/>
            </w:tcBorders>
          </w:tcPr>
          <w:p w:rsidR="00451732" w:rsidRPr="00A41A9B" w:rsidRDefault="00451732" w:rsidP="00A41A9B">
            <w:pPr>
              <w:snapToGrid w:val="0"/>
              <w:jc w:val="center"/>
              <w:rPr>
                <w:rFonts w:ascii="仿宋_GB2312" w:hint="eastAsia"/>
                <w:szCs w:val="21"/>
              </w:rPr>
            </w:pPr>
            <w:r w:rsidRPr="00A41A9B">
              <w:rPr>
                <w:rFonts w:ascii="仿宋_GB2312" w:hint="eastAsia"/>
                <w:szCs w:val="21"/>
              </w:rPr>
              <w:t>33</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土木工程概论（叶志明）</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p>
        </w:tc>
        <w:tc>
          <w:tcPr>
            <w:tcW w:w="709" w:type="dxa"/>
            <w:tcBorders>
              <w:top w:val="single" w:sz="4" w:space="0" w:color="auto"/>
              <w:left w:val="single" w:sz="4" w:space="0" w:color="auto"/>
              <w:bottom w:val="single" w:sz="4" w:space="0" w:color="auto"/>
              <w:right w:val="single" w:sz="4" w:space="0" w:color="auto"/>
            </w:tcBorders>
          </w:tcPr>
          <w:p w:rsidR="00451732" w:rsidRPr="00A41A9B" w:rsidRDefault="00451732" w:rsidP="00A41A9B">
            <w:pPr>
              <w:snapToGrid w:val="0"/>
              <w:rPr>
                <w:rFonts w:ascii="仿宋_GB2312" w:hint="eastAsia"/>
                <w:szCs w:val="21"/>
              </w:rPr>
            </w:pPr>
          </w:p>
        </w:tc>
        <w:tc>
          <w:tcPr>
            <w:tcW w:w="3333" w:type="dxa"/>
            <w:tcBorders>
              <w:top w:val="single" w:sz="4" w:space="0" w:color="auto"/>
              <w:left w:val="single" w:sz="4" w:space="0" w:color="auto"/>
              <w:bottom w:val="single" w:sz="4" w:space="0" w:color="auto"/>
              <w:right w:val="single" w:sz="4" w:space="0" w:color="auto"/>
            </w:tcBorders>
            <w:vAlign w:val="bottom"/>
          </w:tcPr>
          <w:p w:rsidR="00451732" w:rsidRPr="00A41A9B" w:rsidRDefault="00451732" w:rsidP="00A41A9B">
            <w:pPr>
              <w:snapToGrid w:val="0"/>
              <w:rPr>
                <w:rFonts w:ascii="仿宋_GB2312" w:hint="eastAsia"/>
                <w:szCs w:val="21"/>
              </w:rPr>
            </w:pPr>
            <w:r w:rsidRPr="00A41A9B">
              <w:rPr>
                <w:rFonts w:ascii="仿宋_GB2312" w:hint="eastAsia"/>
                <w:szCs w:val="21"/>
              </w:rPr>
              <w:t xml:space="preserve">　</w:t>
            </w:r>
          </w:p>
        </w:tc>
      </w:tr>
      <w:tr w:rsidR="00451732" w:rsidRPr="00A41A9B">
        <w:trPr>
          <w:trHeight w:val="284"/>
          <w:jc w:val="center"/>
        </w:trPr>
        <w:tc>
          <w:tcPr>
            <w:tcW w:w="9253" w:type="dxa"/>
            <w:gridSpan w:val="6"/>
            <w:tcBorders>
              <w:top w:val="single" w:sz="4" w:space="0" w:color="auto"/>
              <w:left w:val="single" w:sz="4" w:space="0" w:color="auto"/>
              <w:bottom w:val="single" w:sz="4" w:space="0" w:color="auto"/>
              <w:right w:val="single" w:sz="4" w:space="0" w:color="auto"/>
            </w:tcBorders>
          </w:tcPr>
          <w:p w:rsidR="00451732" w:rsidRPr="00A41A9B" w:rsidRDefault="00451732" w:rsidP="00A41A9B">
            <w:pPr>
              <w:widowControl/>
              <w:snapToGrid w:val="0"/>
              <w:jc w:val="center"/>
              <w:rPr>
                <w:rFonts w:ascii="仿宋_GB2312" w:hAnsi="宋体" w:cs="宋体" w:hint="eastAsia"/>
                <w:b/>
                <w:bCs/>
                <w:kern w:val="0"/>
                <w:szCs w:val="21"/>
              </w:rPr>
            </w:pPr>
            <w:r w:rsidRPr="00A41A9B">
              <w:rPr>
                <w:rFonts w:ascii="仿宋_GB2312" w:hAnsi="宋体" w:cs="宋体" w:hint="eastAsia"/>
                <w:b/>
                <w:bCs/>
                <w:kern w:val="0"/>
                <w:szCs w:val="21"/>
              </w:rPr>
              <w:lastRenderedPageBreak/>
              <w:t>医学类课程教学培训</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31</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生理学（王庭槐）</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836</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如何上好内科护理（张小来）</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726</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循证医学（李幼平）</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382</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病理学（文继舫、李景和）</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403</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组织学与解剖学（段相林）</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277</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医学心理学（胡佩诚）</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32</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护理学（娄凤兰）</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602</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康复护理学（陈立典、陈锦秀、刘芳）</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595</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局部解剖学（李振中）</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298</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基础药理学（张庆柱）</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216</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制药工程（姚日生）</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315</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药物化学（雷小平）</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281</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中药鉴定技术（刘来正）</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352</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医学类专业教学与科研（王金发、喻荣彬等）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368</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信息技术在医学教学中的应用（王金发、王竹立等）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248</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医学类专业科研申报与科研方法（余章斌、喻荣彬）</w:t>
            </w:r>
          </w:p>
        </w:tc>
      </w:tr>
      <w:tr w:rsidR="00451732" w:rsidRPr="00A41A9B">
        <w:trPr>
          <w:trHeight w:val="284"/>
          <w:jc w:val="center"/>
        </w:trPr>
        <w:tc>
          <w:tcPr>
            <w:tcW w:w="9253" w:type="dxa"/>
            <w:gridSpan w:val="6"/>
            <w:tcBorders>
              <w:top w:val="single" w:sz="4" w:space="0" w:color="auto"/>
              <w:left w:val="single" w:sz="4" w:space="0" w:color="auto"/>
              <w:bottom w:val="single" w:sz="4" w:space="0" w:color="auto"/>
              <w:right w:val="single" w:sz="4" w:space="0" w:color="auto"/>
            </w:tcBorders>
          </w:tcPr>
          <w:p w:rsidR="00451732" w:rsidRPr="00A41A9B" w:rsidRDefault="00451732" w:rsidP="00A41A9B">
            <w:pPr>
              <w:widowControl/>
              <w:snapToGrid w:val="0"/>
              <w:jc w:val="center"/>
              <w:rPr>
                <w:rFonts w:ascii="仿宋_GB2312" w:hAnsi="宋体" w:cs="宋体" w:hint="eastAsia"/>
                <w:b/>
                <w:bCs/>
                <w:kern w:val="0"/>
                <w:szCs w:val="21"/>
              </w:rPr>
            </w:pPr>
            <w:r w:rsidRPr="00A41A9B">
              <w:rPr>
                <w:rFonts w:ascii="仿宋_GB2312" w:hAnsi="宋体" w:cs="宋体" w:hint="eastAsia"/>
                <w:b/>
                <w:bCs/>
                <w:kern w:val="0"/>
                <w:szCs w:val="21"/>
              </w:rPr>
              <w:t>生命科学类、环境科学类、农学类课程</w:t>
            </w:r>
            <w:r w:rsidRPr="00A41A9B">
              <w:rPr>
                <w:rFonts w:ascii="仿宋_GB2312" w:hint="eastAsia"/>
                <w:b/>
                <w:szCs w:val="21"/>
              </w:rPr>
              <w:t>教学培训</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414</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生物学科教学与科研方法（刘恩山、张润志、张雁云等）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282</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细胞生物学（王金发）</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160</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微生物学（陈向东）</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417</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细胞工程（柳俊）</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342</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普通动物学（张雁云、宋杰）</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397</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普通生物学（佟向军）</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341</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动物生理学（肖向红）</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90</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动物生物学（许崇任）</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436</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植物生物学（邵小明）</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330</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植物保护学（叶恭银）</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255</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遗传学（植物类）（石春海、祝水金、柴明良等）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85</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遗传学（乔守怡）</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215</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分子生物学（郑用</w:t>
            </w:r>
            <w:proofErr w:type="gramStart"/>
            <w:r w:rsidRPr="00A41A9B">
              <w:rPr>
                <w:rFonts w:ascii="仿宋_GB2312" w:hint="eastAsia"/>
                <w:szCs w:val="21"/>
              </w:rPr>
              <w:t>琏</w:t>
            </w:r>
            <w:proofErr w:type="gramEnd"/>
            <w:r w:rsidRPr="00A41A9B">
              <w:rPr>
                <w:rFonts w:ascii="仿宋_GB2312" w:hint="eastAsia"/>
                <w:szCs w:val="21"/>
              </w:rPr>
              <w:t>）</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250</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生态学（邹建文）</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462</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环境化学（孙红文）</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668</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生态学（</w:t>
            </w:r>
            <w:proofErr w:type="gramStart"/>
            <w:r w:rsidRPr="00A41A9B">
              <w:rPr>
                <w:rFonts w:ascii="仿宋_GB2312" w:hint="eastAsia"/>
                <w:szCs w:val="21"/>
              </w:rPr>
              <w:t>曹凑贵</w:t>
            </w:r>
            <w:proofErr w:type="gramEnd"/>
            <w:r w:rsidRPr="00A41A9B">
              <w:rPr>
                <w:rFonts w:ascii="仿宋_GB2312" w:hint="eastAsia"/>
                <w:szCs w:val="21"/>
              </w:rPr>
              <w:t>）</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288</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生物分离工程（</w:t>
            </w:r>
            <w:smartTag w:uri="urn:schemas-microsoft-com:office:smarttags" w:element="PersonName">
              <w:smartTagPr>
                <w:attr w:name="ProductID" w:val="曹学"/>
              </w:smartTagPr>
              <w:r w:rsidRPr="00A41A9B">
                <w:rPr>
                  <w:rFonts w:ascii="仿宋_GB2312" w:hint="eastAsia"/>
                  <w:szCs w:val="21"/>
                </w:rPr>
                <w:t>曹学</w:t>
              </w:r>
            </w:smartTag>
            <w:r w:rsidRPr="00A41A9B">
              <w:rPr>
                <w:rFonts w:ascii="仿宋_GB2312" w:hint="eastAsia"/>
                <w:szCs w:val="21"/>
              </w:rPr>
              <w:t>君）</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237</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生物反应工程（贾士儒）</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202</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基因工程（</w:t>
            </w:r>
            <w:proofErr w:type="gramStart"/>
            <w:r w:rsidRPr="00A41A9B">
              <w:rPr>
                <w:rFonts w:ascii="仿宋_GB2312" w:hint="eastAsia"/>
                <w:szCs w:val="21"/>
              </w:rPr>
              <w:t>袁婺</w:t>
            </w:r>
            <w:proofErr w:type="gramEnd"/>
            <w:r w:rsidRPr="00A41A9B">
              <w:rPr>
                <w:rFonts w:ascii="仿宋_GB2312" w:hint="eastAsia"/>
                <w:szCs w:val="21"/>
              </w:rPr>
              <w:t>洲）</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157</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生物化学（杨荣武）</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430</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环境科学概论（刘静玲）</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194</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生命科学导论（吴敏）</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681</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农业政策学（孔祥智）</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626</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农业推广学（刘恩财）</w:t>
            </w:r>
          </w:p>
        </w:tc>
      </w:tr>
      <w:tr w:rsidR="00451732" w:rsidRPr="00A41A9B">
        <w:trPr>
          <w:trHeight w:val="284"/>
          <w:jc w:val="center"/>
        </w:trPr>
        <w:tc>
          <w:tcPr>
            <w:tcW w:w="9253" w:type="dxa"/>
            <w:gridSpan w:val="6"/>
            <w:tcBorders>
              <w:top w:val="single" w:sz="4" w:space="0" w:color="auto"/>
              <w:left w:val="single" w:sz="4" w:space="0" w:color="auto"/>
              <w:bottom w:val="single" w:sz="4" w:space="0" w:color="auto"/>
              <w:right w:val="single" w:sz="4" w:space="0" w:color="auto"/>
            </w:tcBorders>
          </w:tcPr>
          <w:p w:rsidR="00451732" w:rsidRPr="00A41A9B" w:rsidRDefault="00451732" w:rsidP="00A41A9B">
            <w:pPr>
              <w:widowControl/>
              <w:snapToGrid w:val="0"/>
              <w:jc w:val="center"/>
              <w:rPr>
                <w:rFonts w:ascii="仿宋_GB2312" w:hAnsi="宋体" w:cs="宋体" w:hint="eastAsia"/>
                <w:b/>
                <w:bCs/>
                <w:kern w:val="0"/>
                <w:szCs w:val="21"/>
              </w:rPr>
            </w:pPr>
            <w:r w:rsidRPr="00A41A9B">
              <w:rPr>
                <w:rFonts w:ascii="仿宋_GB2312" w:hAnsi="宋体" w:cs="宋体" w:hint="eastAsia"/>
                <w:b/>
                <w:bCs/>
                <w:kern w:val="0"/>
                <w:szCs w:val="21"/>
              </w:rPr>
              <w:t>管理学类课程</w:t>
            </w:r>
            <w:r w:rsidRPr="00A41A9B">
              <w:rPr>
                <w:rFonts w:ascii="仿宋_GB2312" w:hint="eastAsia"/>
                <w:b/>
                <w:szCs w:val="21"/>
              </w:rPr>
              <w:t>教学培训</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722</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社区管理学（孙萍、刘钊）</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733</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公共部门危机管理（彭宗超、曹峰）</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470</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基础会计（宋献中）</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46</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企业会计学（赵惠芳）</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648</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会计学基础（陈艳）</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650</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中级财务会计（张俊民、路国平）</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300</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高级财务会计（刘峰、杨有红、毛新述）</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48</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管理会计（吴大军）</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49</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财务分析（张先治）</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213</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财务报表分析（张新民）</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207</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会计信息系统（艾文国）</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329</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筹资实务（楼土明）</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412</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资产评估（刘东辉）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45</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审计学（陈汉文）</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51</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管理学（郑文全、李品媛）</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47</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项目管理学（戚安邦）</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50</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战略管理（陈志军）</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111</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管理信息系统（黄丽华）</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627</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企</w:t>
            </w:r>
            <w:r w:rsidRPr="00377E8D">
              <w:rPr>
                <w:rFonts w:ascii="仿宋_GB2312" w:hAnsi="宋体" w:hint="eastAsia"/>
                <w:spacing w:val="-8"/>
                <w:szCs w:val="21"/>
              </w:rPr>
              <w:t>业战略管理（孟宪忠、谢佩洪）</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652</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管理学（邢以群、鲁柏</w:t>
            </w:r>
            <w:proofErr w:type="gramStart"/>
            <w:r w:rsidRPr="00A41A9B">
              <w:rPr>
                <w:rFonts w:ascii="仿宋_GB2312" w:hAnsi="宋体" w:hint="eastAsia"/>
                <w:szCs w:val="21"/>
              </w:rPr>
              <w:t>祥</w:t>
            </w:r>
            <w:proofErr w:type="gramEnd"/>
            <w:r w:rsidRPr="00A41A9B">
              <w:rPr>
                <w:rFonts w:ascii="仿宋_GB2312" w:hAnsi="宋体" w:hint="eastAsia"/>
                <w:szCs w:val="21"/>
              </w:rPr>
              <w:t>）</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445</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管理沟通学（赵振宇）</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370</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决策理论与方法（陶长琪）</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43</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公司治理（李维安）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372</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创业管理（吴昌南、梅小安）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371</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运筹学（管理）（梅国平）</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383</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生产运作管理（马士华）</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115</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行政管理学（陈瑞莲）</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42</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组织行为学（段万春）</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lastRenderedPageBreak/>
              <w:t>29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404</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公共关系（陈先红）</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340</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战略人力资源管理（王建民）</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307</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人力资源管理（廖建桥）</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318</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薪酬管理（王长城）</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171</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人力资源开发与管理（章海鸥）</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110</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市场营销学（吕一林）</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312</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职务管理（刘俊振）</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158</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营销风险管理（</w:t>
            </w:r>
            <w:proofErr w:type="gramStart"/>
            <w:r w:rsidRPr="00A41A9B">
              <w:rPr>
                <w:rFonts w:ascii="仿宋_GB2312" w:hAnsi="宋体" w:hint="eastAsia"/>
                <w:szCs w:val="21"/>
              </w:rPr>
              <w:t>一</w:t>
            </w:r>
            <w:proofErr w:type="gramEnd"/>
            <w:r w:rsidRPr="00A41A9B">
              <w:rPr>
                <w:rFonts w:ascii="仿宋_GB2312" w:hAnsi="宋体" w:hint="eastAsia"/>
                <w:szCs w:val="21"/>
              </w:rPr>
              <w:t>）（张云起）</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399</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营销风险管理（二）（张云起）</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219</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营销策划（朱美燕）</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639</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行政组织学（祝小宁）</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38</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电子商务概论（李琪）</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214</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网络营销实务（方玲玉）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159</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电子金融（陈进）</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336</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电子商务实务（胡华江）</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200</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企业资源规划实践（陈冰）</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168</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377E8D" w:rsidRDefault="00451732" w:rsidP="00A41A9B">
            <w:pPr>
              <w:snapToGrid w:val="0"/>
              <w:rPr>
                <w:rFonts w:ascii="仿宋_GB2312" w:hAnsi="宋体" w:hint="eastAsia"/>
                <w:spacing w:val="-14"/>
                <w:szCs w:val="21"/>
              </w:rPr>
            </w:pPr>
            <w:r w:rsidRPr="00377E8D">
              <w:rPr>
                <w:rFonts w:ascii="仿宋_GB2312" w:hAnsi="宋体" w:hint="eastAsia"/>
                <w:spacing w:val="-14"/>
                <w:szCs w:val="21"/>
              </w:rPr>
              <w:t>电子商务系统结构与应用（陈德人）</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411</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物流信息技术与应用（刘德军）</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54</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企业物流管理（黄福华）</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457</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导游实务（邓德智）</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407</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现代服装工程管理（冯旭敏、温平则）</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50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Ansi="宋体" w:hint="eastAsia"/>
                <w:szCs w:val="21"/>
              </w:rPr>
            </w:pPr>
            <w:r w:rsidRPr="00A41A9B">
              <w:rPr>
                <w:rFonts w:ascii="仿宋_GB2312" w:hAnsi="宋体" w:hint="eastAsia"/>
                <w:szCs w:val="21"/>
              </w:rPr>
              <w:t>238</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Ansi="宋体" w:hint="eastAsia"/>
                <w:szCs w:val="21"/>
              </w:rPr>
            </w:pPr>
            <w:r w:rsidRPr="00A41A9B">
              <w:rPr>
                <w:rFonts w:ascii="仿宋_GB2312" w:hAnsi="宋体" w:hint="eastAsia"/>
                <w:szCs w:val="21"/>
              </w:rPr>
              <w:t>旅游学概论（马勇）</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259</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前厅运行与管理（吴玲）</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579</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现代物</w:t>
            </w:r>
            <w:r w:rsidRPr="00377E8D">
              <w:rPr>
                <w:rFonts w:ascii="仿宋_GB2312" w:hAnsi="宋体" w:hint="eastAsia"/>
                <w:spacing w:val="-8"/>
                <w:szCs w:val="21"/>
              </w:rPr>
              <w:t>流管理（李严锋、冉文学等）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585</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化工企业管理实务（梁清山）</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597</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物流管理（甘筱青、朱道立）</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678</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物流学（邬跃、张旭凤等）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662</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物流与供应链管理（霍佳震、邱灿华）</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684</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物流系统工程（王长琼）</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699</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市场调查与预测（王德章、周丹）</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374</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信息资</w:t>
            </w:r>
            <w:r w:rsidRPr="00377E8D">
              <w:rPr>
                <w:rFonts w:ascii="仿宋_GB2312" w:hAnsi="宋体" w:hint="eastAsia"/>
                <w:spacing w:val="-8"/>
                <w:szCs w:val="21"/>
              </w:rPr>
              <w:t>源共享（程焕文、潘燕桃）</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354</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工商管理类专业教学与科研（郑文全、尤建新、汤定娜等）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269</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工商管理专业建设与创新人才培养（王化成、邹统钎）</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353</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工商管理类专业创新人才培养（朱国玮、朱武祥、戈维莉等）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567</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案例教学法在工商管理专业教学中的应用（王化成、王建民、潘立生等）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573</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行政管理专业课程建设与教学辅导（陈瑞莲、陈先红、胡元德等）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571</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人力资源管理专业课程建设与教学辅导（廖建桥、王建民、王长城等）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568</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会计学专业课程建设与教学辅导（杨有红、刘峰、陈汉文等）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572</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电子商务</w:t>
            </w:r>
            <w:r w:rsidRPr="00377E8D">
              <w:rPr>
                <w:rFonts w:ascii="仿宋_GB2312" w:hAnsi="宋体" w:hint="eastAsia"/>
                <w:spacing w:val="-8"/>
                <w:szCs w:val="21"/>
              </w:rPr>
              <w:t>专业课程建设与教学辅导（李琪、冯博琴、陈德人等）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144</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市场营销学专业教学与创新人才培养（汤定娜、张云起、蒋晶）</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622</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信息资源建设（肖希明）</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654</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标准化基础（李丹青、顾兴全、胡玉华）</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108</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基础会计（沃健）</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40</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中级财务会计（杨有红）</w:t>
            </w:r>
          </w:p>
        </w:tc>
      </w:tr>
      <w:tr w:rsidR="00451732" w:rsidRPr="00A41A9B">
        <w:trPr>
          <w:trHeight w:val="284"/>
          <w:jc w:val="center"/>
        </w:trPr>
        <w:tc>
          <w:tcPr>
            <w:tcW w:w="9253" w:type="dxa"/>
            <w:gridSpan w:val="6"/>
            <w:tcBorders>
              <w:top w:val="single" w:sz="4" w:space="0" w:color="auto"/>
              <w:left w:val="single" w:sz="4" w:space="0" w:color="auto"/>
              <w:bottom w:val="single" w:sz="4" w:space="0" w:color="auto"/>
              <w:right w:val="single" w:sz="4" w:space="0" w:color="auto"/>
            </w:tcBorders>
          </w:tcPr>
          <w:p w:rsidR="00451732" w:rsidRPr="00A41A9B" w:rsidRDefault="00451732" w:rsidP="00A41A9B">
            <w:pPr>
              <w:widowControl/>
              <w:snapToGrid w:val="0"/>
              <w:jc w:val="center"/>
              <w:rPr>
                <w:rFonts w:ascii="仿宋_GB2312" w:hAnsi="宋体" w:cs="宋体" w:hint="eastAsia"/>
                <w:b/>
                <w:bCs/>
                <w:kern w:val="0"/>
                <w:szCs w:val="21"/>
              </w:rPr>
            </w:pPr>
            <w:r w:rsidRPr="00A41A9B">
              <w:rPr>
                <w:rFonts w:ascii="仿宋_GB2312" w:hAnsi="宋体" w:cs="宋体" w:hint="eastAsia"/>
                <w:b/>
                <w:bCs/>
                <w:kern w:val="0"/>
                <w:szCs w:val="21"/>
              </w:rPr>
              <w:t>体育学类、</w:t>
            </w:r>
            <w:proofErr w:type="gramStart"/>
            <w:r w:rsidRPr="00A41A9B">
              <w:rPr>
                <w:rFonts w:ascii="仿宋_GB2312" w:hAnsi="宋体" w:cs="宋体" w:hint="eastAsia"/>
                <w:b/>
                <w:bCs/>
                <w:kern w:val="0"/>
                <w:szCs w:val="21"/>
              </w:rPr>
              <w:t>艺术学类课程</w:t>
            </w:r>
            <w:proofErr w:type="gramEnd"/>
            <w:r w:rsidRPr="00A41A9B">
              <w:rPr>
                <w:rFonts w:ascii="仿宋_GB2312" w:hAnsi="宋体" w:cs="宋体" w:hint="eastAsia"/>
                <w:b/>
                <w:bCs/>
                <w:kern w:val="0"/>
                <w:szCs w:val="21"/>
              </w:rPr>
              <w:t>教学培训</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742</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大学体育教学与科研（郝光安、谢燕歌）</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62</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大学体育（邢登江）</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478</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体育与健康（毛振明）</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260</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大学体育（张威）</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287</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军事理论（蔡仁照、李成安）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197</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运动生理学（刘洵）</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196</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运动心理学（孙延林）</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228</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设计素描（周至禹）</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619</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工业</w:t>
            </w:r>
            <w:r w:rsidRPr="00377E8D">
              <w:rPr>
                <w:rFonts w:ascii="仿宋_GB2312" w:hAnsi="宋体" w:hint="eastAsia"/>
                <w:spacing w:val="-8"/>
                <w:szCs w:val="21"/>
              </w:rPr>
              <w:t>设计专业能力提升（一）——色彩设计、交通工具造型设计、</w:t>
            </w:r>
            <w:r w:rsidRPr="00377E8D">
              <w:rPr>
                <w:rFonts w:ascii="仿宋_GB2312" w:hAnsi="宋体" w:hint="eastAsia"/>
                <w:spacing w:val="-8"/>
                <w:szCs w:val="21"/>
              </w:rPr>
              <w:t>CM</w:t>
            </w:r>
            <w:r w:rsidRPr="00A41A9B">
              <w:rPr>
                <w:rFonts w:ascii="仿宋_GB2312" w:hint="eastAsia"/>
                <w:szCs w:val="21"/>
              </w:rPr>
              <w:t>F</w:t>
            </w:r>
            <w:r w:rsidRPr="00A41A9B">
              <w:rPr>
                <w:rFonts w:ascii="仿宋_GB2312" w:hint="eastAsia"/>
                <w:szCs w:val="21"/>
              </w:rPr>
              <w:t>（苏华、严扬、左恒峰）</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760</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工业设计专业能力提升（二）——交互设</w:t>
            </w:r>
            <w:r w:rsidRPr="00377E8D">
              <w:rPr>
                <w:rFonts w:ascii="仿宋_GB2312" w:hAnsi="宋体" w:hint="eastAsia"/>
                <w:spacing w:val="-8"/>
                <w:szCs w:val="21"/>
              </w:rPr>
              <w:t>计、服务设计、用户研究与设计实践、产品计划与系统设计（鲁晓</w:t>
            </w:r>
            <w:r w:rsidRPr="00A41A9B">
              <w:rPr>
                <w:rFonts w:ascii="仿宋_GB2312" w:hint="eastAsia"/>
                <w:szCs w:val="21"/>
              </w:rPr>
              <w:t>波、王国胜、赵超、杨霖）</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761</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工业设计专业能力提升（三）——设计战略、设计智慧与思维方式（蔡军、马赛、柳冠中）</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482</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工业设计前沿发展与教学策略（何人可、柳冠中）</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lastRenderedPageBreak/>
              <w:t>13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401</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设计概论（陈汗青、李遊宇）</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813</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戏剧艺术概论（周安华）</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453</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音乐教学论（陈玉丹）</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388</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西方音乐史（余志刚、周耀群）</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280</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图片摄影（胡巍萍）</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641</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中外工艺美术史（张夫也、尚刚）</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147</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美学（王德胜、邹华）</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644</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377E8D" w:rsidRDefault="00451732" w:rsidP="00A41A9B">
            <w:pPr>
              <w:snapToGrid w:val="0"/>
              <w:rPr>
                <w:rFonts w:ascii="仿宋_GB2312" w:hint="eastAsia"/>
                <w:spacing w:val="-20"/>
                <w:szCs w:val="21"/>
              </w:rPr>
            </w:pPr>
            <w:r w:rsidRPr="00377E8D">
              <w:rPr>
                <w:rFonts w:ascii="仿宋_GB2312" w:hint="eastAsia"/>
                <w:spacing w:val="-20"/>
                <w:szCs w:val="21"/>
              </w:rPr>
              <w:t>书写与书法教学与鉴赏（欧阳中石等）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691</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中国美术史论（尹吉男、贺西林、李清泉、曹庆晖）</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246</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动画影片制作（屠曙光）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692</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外国美术史论</w:t>
            </w:r>
            <w:r w:rsidRPr="00A41A9B">
              <w:rPr>
                <w:rFonts w:ascii="仿宋_GB2312" w:hint="eastAsia"/>
                <w:szCs w:val="21"/>
              </w:rPr>
              <w:t>(</w:t>
            </w:r>
            <w:r w:rsidRPr="00A41A9B">
              <w:rPr>
                <w:rFonts w:ascii="仿宋_GB2312" w:hint="eastAsia"/>
                <w:szCs w:val="21"/>
              </w:rPr>
              <w:t>李军、张敢、沈语冰、邵亦杨</w:t>
            </w:r>
            <w:r w:rsidRPr="00A41A9B">
              <w:rPr>
                <w:rFonts w:ascii="仿宋_GB2312" w:hint="eastAsia"/>
                <w:szCs w:val="21"/>
              </w:rPr>
              <w:t>)</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454</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动画专业创作与教学（</w:t>
            </w:r>
            <w:r w:rsidRPr="00A41A9B">
              <w:rPr>
                <w:rFonts w:ascii="仿宋_GB2312" w:hint="eastAsia"/>
                <w:szCs w:val="21"/>
              </w:rPr>
              <w:t>Becky Bristow</w:t>
            </w:r>
            <w:r w:rsidRPr="00A41A9B">
              <w:rPr>
                <w:rFonts w:ascii="仿宋_GB2312" w:hint="eastAsia"/>
                <w:szCs w:val="21"/>
              </w:rPr>
              <w:t>、李杰）</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479</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数字媒体艺术专业建设与教学（肖永亮）</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p>
        </w:tc>
      </w:tr>
      <w:tr w:rsidR="00451732" w:rsidRPr="00A41A9B">
        <w:trPr>
          <w:trHeight w:val="284"/>
          <w:jc w:val="center"/>
        </w:trPr>
        <w:tc>
          <w:tcPr>
            <w:tcW w:w="9253" w:type="dxa"/>
            <w:gridSpan w:val="6"/>
            <w:tcBorders>
              <w:top w:val="single" w:sz="4" w:space="0" w:color="auto"/>
              <w:left w:val="single" w:sz="4" w:space="0" w:color="auto"/>
              <w:bottom w:val="single" w:sz="4" w:space="0" w:color="auto"/>
              <w:right w:val="single" w:sz="4" w:space="0" w:color="auto"/>
            </w:tcBorders>
          </w:tcPr>
          <w:p w:rsidR="00451732" w:rsidRPr="00A41A9B" w:rsidRDefault="00451732" w:rsidP="00A41A9B">
            <w:pPr>
              <w:widowControl/>
              <w:snapToGrid w:val="0"/>
              <w:jc w:val="center"/>
              <w:rPr>
                <w:rFonts w:ascii="仿宋_GB2312" w:hAnsi="宋体" w:cs="宋体" w:hint="eastAsia"/>
                <w:b/>
                <w:bCs/>
                <w:kern w:val="0"/>
                <w:szCs w:val="21"/>
              </w:rPr>
            </w:pPr>
            <w:r w:rsidRPr="00A41A9B">
              <w:rPr>
                <w:rFonts w:ascii="仿宋_GB2312" w:hAnsi="宋体" w:cs="宋体" w:hint="eastAsia"/>
                <w:b/>
                <w:bCs/>
                <w:kern w:val="0"/>
                <w:szCs w:val="21"/>
              </w:rPr>
              <w:t>应用型院校教学科研能力提升</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653</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应用型院校教学改革的探索与教育理念的国际视野（托马斯•胡格、孟庆国、夏建国）</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741</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应用型本科院校人才培养与教学改革实践（</w:t>
            </w:r>
            <w:proofErr w:type="gramStart"/>
            <w:r w:rsidRPr="00A41A9B">
              <w:rPr>
                <w:rFonts w:ascii="仿宋_GB2312" w:hint="eastAsia"/>
                <w:szCs w:val="21"/>
              </w:rPr>
              <w:t>介</w:t>
            </w:r>
            <w:proofErr w:type="gramEnd"/>
            <w:r w:rsidRPr="00A41A9B">
              <w:rPr>
                <w:rFonts w:ascii="仿宋_GB2312" w:hint="eastAsia"/>
                <w:szCs w:val="21"/>
              </w:rPr>
              <w:t>晓</w:t>
            </w:r>
            <w:proofErr w:type="gramStart"/>
            <w:r w:rsidRPr="00A41A9B">
              <w:rPr>
                <w:rFonts w:ascii="仿宋_GB2312" w:hint="eastAsia"/>
                <w:szCs w:val="21"/>
              </w:rPr>
              <w:t>磊</w:t>
            </w:r>
            <w:proofErr w:type="gramEnd"/>
            <w:r w:rsidRPr="00A41A9B">
              <w:rPr>
                <w:rFonts w:ascii="仿宋_GB2312" w:hint="eastAsia"/>
                <w:szCs w:val="21"/>
              </w:rPr>
              <w:t>、李东亚、顾永安）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618</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应用型院校教学改革与教学方法（戴士弘）</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469</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应用型</w:t>
            </w:r>
            <w:r w:rsidRPr="00377E8D">
              <w:rPr>
                <w:rFonts w:ascii="仿宋_GB2312" w:hAnsi="宋体" w:hint="eastAsia"/>
                <w:spacing w:val="-8"/>
                <w:szCs w:val="21"/>
              </w:rPr>
              <w:t>人才培养的教学模式创新与教学</w:t>
            </w:r>
            <w:r w:rsidRPr="00A41A9B">
              <w:rPr>
                <w:rFonts w:ascii="仿宋_GB2312" w:hint="eastAsia"/>
                <w:szCs w:val="21"/>
              </w:rPr>
              <w:t>方法改革（甘德安、朱现平）</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420</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应用型院校教学管理工作与创新（余祖光、吴全全、裴纯礼）</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845</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377E8D" w:rsidRDefault="00451732" w:rsidP="00A41A9B">
            <w:pPr>
              <w:snapToGrid w:val="0"/>
              <w:rPr>
                <w:rFonts w:ascii="仿宋_GB2312" w:hint="eastAsia"/>
                <w:spacing w:val="-8"/>
                <w:szCs w:val="21"/>
              </w:rPr>
            </w:pPr>
            <w:r w:rsidRPr="00377E8D">
              <w:rPr>
                <w:rFonts w:ascii="仿宋_GB2312" w:hint="eastAsia"/>
                <w:spacing w:val="-8"/>
                <w:szCs w:val="21"/>
              </w:rPr>
              <w:t>课程、教室、教师</w:t>
            </w:r>
            <w:r w:rsidRPr="00377E8D">
              <w:rPr>
                <w:rFonts w:ascii="仿宋_GB2312" w:hint="eastAsia"/>
                <w:spacing w:val="-8"/>
                <w:szCs w:val="21"/>
              </w:rPr>
              <w:t>:</w:t>
            </w:r>
            <w:r w:rsidRPr="00377E8D">
              <w:rPr>
                <w:rFonts w:ascii="仿宋_GB2312" w:hint="eastAsia"/>
                <w:spacing w:val="-8"/>
                <w:szCs w:val="21"/>
              </w:rPr>
              <w:t>应用型人才培养教学模式改革三大要素（甘德安）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505</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应用型院校师资培训管理者能力提升（郭建如、吴全全、孙刚、伍新春）</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190</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应用型院校课程建设与实践（姚文兵、叶庆、刘彩琴等）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837</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职业教育课程开发与资源建设（姜大源、刘文广）</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498</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高等职业教育的教学方法改革与科研创新（陈衍、戴士弘）</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795</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职业教育教师专业化发展与教师能力标准的国际视野（徐国庆、赵志群）</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701</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中职高技能人才培养的政策、路径与专业建设（宋春林等）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693</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职业教育教学研究与论文表达（陈衍、陈东等）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750</w:t>
            </w:r>
          </w:p>
        </w:tc>
        <w:tc>
          <w:tcPr>
            <w:tcW w:w="3333" w:type="dxa"/>
            <w:tcBorders>
              <w:top w:val="single" w:sz="4" w:space="0" w:color="auto"/>
              <w:left w:val="single" w:sz="4" w:space="0" w:color="auto"/>
              <w:bottom w:val="single" w:sz="4" w:space="0" w:color="auto"/>
              <w:right w:val="single" w:sz="4" w:space="0" w:color="auto"/>
            </w:tcBorders>
            <w:vAlign w:val="bottom"/>
          </w:tcPr>
          <w:p w:rsidR="00451732" w:rsidRPr="00A41A9B" w:rsidRDefault="00451732" w:rsidP="00A41A9B">
            <w:pPr>
              <w:snapToGrid w:val="0"/>
              <w:rPr>
                <w:rFonts w:ascii="仿宋_GB2312" w:hint="eastAsia"/>
                <w:szCs w:val="21"/>
              </w:rPr>
            </w:pPr>
            <w:r w:rsidRPr="00A41A9B">
              <w:rPr>
                <w:rFonts w:ascii="仿宋_GB2312" w:hint="eastAsia"/>
                <w:szCs w:val="21"/>
              </w:rPr>
              <w:t>中等职业教育学校校长领导力提升（米靖、吴家礼等）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762</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经济社会发</w:t>
            </w:r>
            <w:r w:rsidRPr="00377E8D">
              <w:rPr>
                <w:rFonts w:ascii="仿宋_GB2312" w:hAnsi="宋体" w:hint="eastAsia"/>
                <w:spacing w:val="-8"/>
                <w:szCs w:val="21"/>
              </w:rPr>
              <w:t>展与高等职业教育的探索与实践（张青、李国桢等）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779</w:t>
            </w:r>
          </w:p>
        </w:tc>
        <w:tc>
          <w:tcPr>
            <w:tcW w:w="3333" w:type="dxa"/>
            <w:tcBorders>
              <w:top w:val="single" w:sz="4" w:space="0" w:color="auto"/>
              <w:left w:val="single" w:sz="4" w:space="0" w:color="auto"/>
              <w:bottom w:val="single" w:sz="4" w:space="0" w:color="auto"/>
              <w:right w:val="single" w:sz="4" w:space="0" w:color="auto"/>
            </w:tcBorders>
            <w:vAlign w:val="bottom"/>
          </w:tcPr>
          <w:p w:rsidR="00451732" w:rsidRPr="00A41A9B" w:rsidRDefault="00451732" w:rsidP="00A41A9B">
            <w:pPr>
              <w:snapToGrid w:val="0"/>
              <w:rPr>
                <w:rFonts w:ascii="仿宋_GB2312" w:hint="eastAsia"/>
                <w:szCs w:val="21"/>
              </w:rPr>
            </w:pPr>
            <w:r w:rsidRPr="00377E8D">
              <w:rPr>
                <w:rFonts w:ascii="仿宋_GB2312" w:hAnsi="宋体" w:hint="eastAsia"/>
                <w:spacing w:val="-8"/>
                <w:szCs w:val="21"/>
              </w:rPr>
              <w:t>养老服务专业系列——养老服务政策与养老专业人才培养（刘志鹏等）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789</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养老服务专业系列——居家照护（孙孝芹）</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772</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养老服务专业系列——养老礼仪与沟通技能（张晓彤）</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783</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养老服务专业系列——内科与外科疾病照护（邵越英、常红）</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786</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养老服务专业系列——基础照护（徐国英）</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785</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养老服务专业系列——安全照护与健康管理（赵凤琴等）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504</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应用型院校医药卫生类专业教学改革与课程建设（高凤兰、罗跃娥、胡颂恩等）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566</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电子信息类专业规范与课程改革（鲍洁、桑林）</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495</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电子</w:t>
            </w:r>
            <w:r w:rsidRPr="00377E8D">
              <w:rPr>
                <w:rFonts w:ascii="仿宋_GB2312" w:hAnsi="宋体" w:hint="eastAsia"/>
                <w:spacing w:val="-8"/>
                <w:szCs w:val="21"/>
              </w:rPr>
              <w:t>商务及物流专业教学改革与课程建设（赵志群、薛威、宋文官）</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494</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制造类课程改革及资源建设（宋放之、滕宏春）</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422</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会计专业教学改革与实践（杨有红、高翠莲、孙万军等）</w:t>
            </w:r>
          </w:p>
        </w:tc>
      </w:tr>
      <w:tr w:rsidR="00451732" w:rsidRPr="00A41A9B">
        <w:trPr>
          <w:trHeight w:val="640"/>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743</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应用型院校高等数学课程与教学（侯风波）</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184</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会计综合实训（董京原）</w:t>
            </w:r>
          </w:p>
        </w:tc>
      </w:tr>
      <w:tr w:rsidR="00451732" w:rsidRPr="00A41A9B">
        <w:trPr>
          <w:trHeight w:val="640"/>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763</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应用型院校公共英语教学改革与实践（郑刚强等）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421</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应用型院校公共英语教学与科研（王立非、杨永林、邹为诚等）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lastRenderedPageBreak/>
              <w:t>31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659</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应用型院校管理学课程教学（单凤儒）</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677</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应用型院校电子商务概论课程教学（宋文官、孟晔等）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636</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应用型院校数字电子技术课程教学（王连英）</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660</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应用型院校电路基础课程教学（赵会军、王和平）</w:t>
            </w:r>
          </w:p>
        </w:tc>
      </w:tr>
      <w:tr w:rsidR="00451732" w:rsidRPr="00A41A9B">
        <w:trPr>
          <w:trHeight w:val="284"/>
          <w:jc w:val="center"/>
        </w:trPr>
        <w:tc>
          <w:tcPr>
            <w:tcW w:w="9253" w:type="dxa"/>
            <w:gridSpan w:val="6"/>
            <w:tcBorders>
              <w:top w:val="single" w:sz="4" w:space="0" w:color="auto"/>
              <w:left w:val="single" w:sz="4" w:space="0" w:color="auto"/>
              <w:bottom w:val="single" w:sz="4" w:space="0" w:color="auto"/>
              <w:right w:val="single" w:sz="4" w:space="0" w:color="auto"/>
            </w:tcBorders>
          </w:tcPr>
          <w:p w:rsidR="00451732" w:rsidRPr="00A41A9B" w:rsidRDefault="00451732" w:rsidP="00A41A9B">
            <w:pPr>
              <w:widowControl/>
              <w:snapToGrid w:val="0"/>
              <w:jc w:val="center"/>
              <w:rPr>
                <w:rFonts w:ascii="仿宋_GB2312" w:hAnsi="宋体" w:cs="宋体" w:hint="eastAsia"/>
                <w:b/>
                <w:bCs/>
                <w:kern w:val="0"/>
                <w:szCs w:val="21"/>
              </w:rPr>
            </w:pPr>
            <w:proofErr w:type="gramStart"/>
            <w:r w:rsidRPr="00A41A9B">
              <w:rPr>
                <w:rFonts w:ascii="仿宋_GB2312" w:hAnsi="宋体" w:cs="宋体" w:hint="eastAsia"/>
                <w:b/>
                <w:bCs/>
                <w:kern w:val="0"/>
                <w:szCs w:val="21"/>
              </w:rPr>
              <w:t>网培公开课</w:t>
            </w:r>
            <w:proofErr w:type="gramEnd"/>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519</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演讲与口才（姚小玲）</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520</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现代礼仪（袁涤非）</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526</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艺术概论（王一川）</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525</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财务管理学（王化成）</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521</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现代控制工程（王万良）</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524</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数字信号处理（彭启琮）</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522</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线性代数（李尚志）</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523</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无</w:t>
            </w:r>
            <w:r w:rsidRPr="00377E8D">
              <w:rPr>
                <w:rFonts w:ascii="仿宋_GB2312" w:hint="eastAsia"/>
                <w:spacing w:val="-20"/>
                <w:szCs w:val="21"/>
              </w:rPr>
              <w:t>机化学（宋天佑、徐家宁、孟长功）</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527</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计算机科学与技术类专业建设与创新人才培养（蒋宗礼、高林、陈道蓄等）</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528</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高校教师教学艺术（理工）（顾沛、邹逢兴、吴鹿鸣、郑用</w:t>
            </w:r>
            <w:proofErr w:type="gramStart"/>
            <w:r w:rsidRPr="00A41A9B">
              <w:rPr>
                <w:rFonts w:ascii="仿宋_GB2312" w:hint="eastAsia"/>
                <w:szCs w:val="21"/>
              </w:rPr>
              <w:t>琏</w:t>
            </w:r>
            <w:proofErr w:type="gramEnd"/>
            <w:r w:rsidRPr="00A41A9B">
              <w:rPr>
                <w:rFonts w:ascii="仿宋_GB2312" w:hint="eastAsia"/>
                <w:szCs w:val="21"/>
              </w:rPr>
              <w:t>）</w:t>
            </w:r>
          </w:p>
        </w:tc>
      </w:tr>
      <w:tr w:rsidR="00451732" w:rsidRPr="00A41A9B">
        <w:trPr>
          <w:trHeight w:val="284"/>
          <w:jc w:val="center"/>
        </w:trPr>
        <w:tc>
          <w:tcPr>
            <w:tcW w:w="9253" w:type="dxa"/>
            <w:gridSpan w:val="6"/>
            <w:tcBorders>
              <w:top w:val="single" w:sz="4" w:space="0" w:color="auto"/>
              <w:left w:val="single" w:sz="4" w:space="0" w:color="auto"/>
              <w:bottom w:val="single" w:sz="4" w:space="0" w:color="auto"/>
              <w:right w:val="single" w:sz="4" w:space="0" w:color="auto"/>
            </w:tcBorders>
          </w:tcPr>
          <w:p w:rsidR="00451732" w:rsidRPr="00A41A9B" w:rsidRDefault="00451732" w:rsidP="00A41A9B">
            <w:pPr>
              <w:widowControl/>
              <w:snapToGrid w:val="0"/>
              <w:jc w:val="center"/>
              <w:rPr>
                <w:rFonts w:ascii="仿宋_GB2312" w:hAnsi="宋体" w:cs="宋体" w:hint="eastAsia"/>
                <w:b/>
                <w:bCs/>
                <w:kern w:val="0"/>
                <w:szCs w:val="21"/>
              </w:rPr>
            </w:pPr>
            <w:r w:rsidRPr="00A41A9B">
              <w:rPr>
                <w:rFonts w:ascii="仿宋_GB2312" w:hAnsi="宋体" w:cs="宋体" w:hint="eastAsia"/>
                <w:b/>
                <w:bCs/>
                <w:kern w:val="0"/>
                <w:szCs w:val="21"/>
              </w:rPr>
              <w:t>公开选修讲座</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529</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课件及其制作技巧（裴纯礼）</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530</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青年教师的职业病与常见病的预防及保健（李洪茲）</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531</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导师，你应该教给学生什么（叶志明）</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532</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让课堂充满激情、智慧和欢乐</w:t>
            </w:r>
          </w:p>
          <w:p w:rsidR="00451732" w:rsidRPr="00377E8D" w:rsidRDefault="00451732" w:rsidP="00A41A9B">
            <w:pPr>
              <w:snapToGrid w:val="0"/>
              <w:rPr>
                <w:rFonts w:ascii="仿宋_GB2312" w:hint="eastAsia"/>
                <w:spacing w:val="-14"/>
                <w:szCs w:val="21"/>
              </w:rPr>
            </w:pPr>
            <w:r w:rsidRPr="00377E8D">
              <w:rPr>
                <w:rFonts w:ascii="仿宋_GB2312" w:hint="eastAsia"/>
                <w:spacing w:val="-14"/>
                <w:szCs w:val="21"/>
              </w:rPr>
              <w:t>——</w:t>
            </w:r>
            <w:proofErr w:type="gramStart"/>
            <w:r w:rsidRPr="00377E8D">
              <w:rPr>
                <w:rFonts w:ascii="仿宋_GB2312" w:hint="eastAsia"/>
                <w:spacing w:val="-14"/>
                <w:szCs w:val="21"/>
              </w:rPr>
              <w:t>谈教学</w:t>
            </w:r>
            <w:proofErr w:type="gramEnd"/>
            <w:r w:rsidRPr="00377E8D">
              <w:rPr>
                <w:rFonts w:ascii="仿宋_GB2312" w:hint="eastAsia"/>
                <w:spacing w:val="-14"/>
                <w:szCs w:val="21"/>
              </w:rPr>
              <w:t>方法与教学艺术（张学政）</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533</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大学课</w:t>
            </w:r>
            <w:r w:rsidRPr="00377E8D">
              <w:rPr>
                <w:rFonts w:ascii="仿宋_GB2312" w:hAnsi="宋体" w:hint="eastAsia"/>
                <w:spacing w:val="-8"/>
                <w:szCs w:val="21"/>
              </w:rPr>
              <w:t>堂教学方法与艺术（李芒）</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534</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教师身</w:t>
            </w:r>
            <w:r w:rsidRPr="00377E8D">
              <w:rPr>
                <w:rFonts w:ascii="仿宋_GB2312" w:hAnsi="宋体" w:hint="eastAsia"/>
                <w:spacing w:val="-8"/>
                <w:szCs w:val="21"/>
              </w:rPr>
              <w:t>心健康与压力管理（</w:t>
            </w:r>
            <w:proofErr w:type="gramStart"/>
            <w:r w:rsidRPr="00377E8D">
              <w:rPr>
                <w:rFonts w:ascii="仿宋_GB2312" w:hAnsi="宋体" w:hint="eastAsia"/>
                <w:spacing w:val="-8"/>
                <w:szCs w:val="21"/>
              </w:rPr>
              <w:t>刘破资</w:t>
            </w:r>
            <w:proofErr w:type="gramEnd"/>
            <w:r w:rsidRPr="00377E8D">
              <w:rPr>
                <w:rFonts w:ascii="仿宋_GB2312" w:hAnsi="宋体" w:hint="eastAsia"/>
                <w:spacing w:val="-8"/>
                <w:szCs w:val="21"/>
              </w:rPr>
              <w:t>）</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535</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怎样成长为一名优秀的大学教师（马知恩）</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536</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课堂教学中的沟通技巧（赵振宇）</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537</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当代大学生心理特点及教育策略（赵丽琴）</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538</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教师应该读点儿文学史（韩田鹿）</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539</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人格与国性——大学生素质教育的两大主题</w:t>
            </w:r>
            <w:r w:rsidRPr="00A41A9B">
              <w:rPr>
                <w:rFonts w:ascii="仿宋_GB2312" w:hint="eastAsia"/>
                <w:szCs w:val="21"/>
              </w:rPr>
              <w:t xml:space="preserve"> </w:t>
            </w:r>
            <w:r w:rsidRPr="00A41A9B">
              <w:rPr>
                <w:rFonts w:ascii="仿宋_GB2312" w:hint="eastAsia"/>
                <w:szCs w:val="21"/>
              </w:rPr>
              <w:t>（彭林）</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540</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大</w:t>
            </w:r>
            <w:r w:rsidRPr="00377E8D">
              <w:rPr>
                <w:rFonts w:ascii="仿宋_GB2312" w:hAnsi="宋体" w:hint="eastAsia"/>
                <w:spacing w:val="-8"/>
                <w:szCs w:val="21"/>
              </w:rPr>
              <w:t>学生喜爱什么样的老师（郑曙光）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541</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用礼仪打造教师魅力形象（袁涤非）</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542</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教师形象设计与公共礼仪（徐莉）</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543</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如何讲好一门课（姚小玲）</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544</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377E8D">
              <w:rPr>
                <w:rFonts w:ascii="仿宋_GB2312" w:hAnsi="宋体" w:hint="eastAsia"/>
                <w:spacing w:val="-8"/>
                <w:szCs w:val="21"/>
              </w:rPr>
              <w:t>和谐交往从心理沟通开始（蔺桂瑞）</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545</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青年教师专业发展的路径与策略（张斌贤）</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546</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如何指导学生做科研（陈跃雪）</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19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547</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大学教师需要学点“课程论”和“教学论”（别</w:t>
            </w:r>
            <w:proofErr w:type="gramStart"/>
            <w:r w:rsidRPr="00A41A9B">
              <w:rPr>
                <w:rFonts w:ascii="仿宋_GB2312" w:hint="eastAsia"/>
                <w:szCs w:val="21"/>
              </w:rPr>
              <w:t>敦</w:t>
            </w:r>
            <w:proofErr w:type="gramEnd"/>
            <w:r w:rsidRPr="00A41A9B">
              <w:rPr>
                <w:rFonts w:ascii="仿宋_GB2312" w:hint="eastAsia"/>
                <w:szCs w:val="21"/>
              </w:rPr>
              <w:t>荣）</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548</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把提高教育研究质量上升为国家战略（曾天山）</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21</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549</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把教学当作一门艺术（顾沛）</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22</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550</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如何在各类科研基金课题申报中取得成功（赵醒村）</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23</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551</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教学法与教学策略（孙建荣）</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24</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552</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如何保持高校教师的心理健康（胡佩诚）</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25</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553</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如何支撑学生有效建立适合自己的大学学习模式（李丹青）</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26</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554</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教学论的核心理念及其应用操作的基本程序（皮连生）</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27</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555</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教学相长与为人师表（王汉杰）</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28</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628</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儒</w:t>
            </w:r>
            <w:r w:rsidRPr="00377E8D">
              <w:rPr>
                <w:rFonts w:ascii="仿宋_GB2312" w:hAnsi="宋体" w:hint="eastAsia"/>
                <w:spacing w:val="-8"/>
                <w:szCs w:val="21"/>
              </w:rPr>
              <w:t>家人生哲学与教师修养（张奇伟）</w:t>
            </w:r>
          </w:p>
        </w:tc>
      </w:tr>
      <w:tr w:rsidR="00451732" w:rsidRPr="00A41A9B">
        <w:trPr>
          <w:trHeight w:val="284"/>
          <w:jc w:val="center"/>
        </w:trPr>
        <w:tc>
          <w:tcPr>
            <w:tcW w:w="675"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29</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557</w:t>
            </w:r>
          </w:p>
        </w:tc>
        <w:tc>
          <w:tcPr>
            <w:tcW w:w="3119" w:type="dxa"/>
            <w:tcBorders>
              <w:top w:val="single" w:sz="4" w:space="0" w:color="auto"/>
              <w:left w:val="single" w:sz="4" w:space="0" w:color="auto"/>
              <w:bottom w:val="single" w:sz="4" w:space="0" w:color="auto"/>
              <w:right w:val="single" w:sz="4" w:space="0" w:color="auto"/>
            </w:tcBorders>
            <w:vAlign w:val="center"/>
          </w:tcPr>
          <w:p w:rsidR="00451732" w:rsidRPr="00377E8D" w:rsidRDefault="00451732" w:rsidP="00A41A9B">
            <w:pPr>
              <w:snapToGrid w:val="0"/>
              <w:rPr>
                <w:rFonts w:ascii="仿宋_GB2312" w:hint="eastAsia"/>
                <w:spacing w:val="-20"/>
                <w:szCs w:val="21"/>
              </w:rPr>
            </w:pPr>
            <w:r w:rsidRPr="00377E8D">
              <w:rPr>
                <w:rFonts w:ascii="仿宋_GB2312" w:hint="eastAsia"/>
                <w:spacing w:val="-20"/>
                <w:szCs w:val="21"/>
              </w:rPr>
              <w:t>高</w:t>
            </w:r>
            <w:r w:rsidRPr="00377E8D">
              <w:rPr>
                <w:rFonts w:ascii="仿宋_GB2312" w:hAnsi="宋体" w:hint="eastAsia"/>
                <w:spacing w:val="-20"/>
                <w:szCs w:val="21"/>
              </w:rPr>
              <w:t>校科研创新与制度保障（马陆亭）</w:t>
            </w:r>
          </w:p>
        </w:tc>
        <w:tc>
          <w:tcPr>
            <w:tcW w:w="708"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30</w:t>
            </w:r>
          </w:p>
        </w:tc>
        <w:tc>
          <w:tcPr>
            <w:tcW w:w="709"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jc w:val="center"/>
              <w:rPr>
                <w:rFonts w:ascii="仿宋_GB2312" w:hint="eastAsia"/>
                <w:szCs w:val="21"/>
              </w:rPr>
            </w:pPr>
            <w:r w:rsidRPr="00A41A9B">
              <w:rPr>
                <w:rFonts w:ascii="仿宋_GB2312" w:hint="eastAsia"/>
                <w:szCs w:val="21"/>
              </w:rPr>
              <w:t>558</w:t>
            </w:r>
          </w:p>
        </w:tc>
        <w:tc>
          <w:tcPr>
            <w:tcW w:w="3333" w:type="dxa"/>
            <w:tcBorders>
              <w:top w:val="single" w:sz="4" w:space="0" w:color="auto"/>
              <w:left w:val="single" w:sz="4" w:space="0" w:color="auto"/>
              <w:bottom w:val="single" w:sz="4" w:space="0" w:color="auto"/>
              <w:right w:val="single" w:sz="4" w:space="0" w:color="auto"/>
            </w:tcBorders>
            <w:vAlign w:val="center"/>
          </w:tcPr>
          <w:p w:rsidR="00451732" w:rsidRPr="00A41A9B" w:rsidRDefault="00451732" w:rsidP="00A41A9B">
            <w:pPr>
              <w:snapToGrid w:val="0"/>
              <w:rPr>
                <w:rFonts w:ascii="仿宋_GB2312" w:hint="eastAsia"/>
                <w:szCs w:val="21"/>
              </w:rPr>
            </w:pPr>
            <w:r w:rsidRPr="00A41A9B">
              <w:rPr>
                <w:rFonts w:ascii="仿宋_GB2312" w:hint="eastAsia"/>
                <w:szCs w:val="21"/>
              </w:rPr>
              <w:t>史学经典与人文修养（瞿林东）</w:t>
            </w:r>
          </w:p>
        </w:tc>
      </w:tr>
    </w:tbl>
    <w:p w:rsidR="00451732" w:rsidRPr="00A41A9B" w:rsidRDefault="00451732" w:rsidP="00A41A9B">
      <w:pPr>
        <w:widowControl/>
        <w:snapToGrid w:val="0"/>
        <w:rPr>
          <w:rFonts w:ascii="仿宋_GB2312" w:hAnsi="仿宋" w:cs="宋体" w:hint="eastAsia"/>
          <w:bCs/>
          <w:szCs w:val="21"/>
        </w:rPr>
      </w:pPr>
    </w:p>
    <w:p w:rsidR="00451732" w:rsidRPr="00377E8D" w:rsidRDefault="00451732" w:rsidP="00A41A9B">
      <w:pPr>
        <w:widowControl/>
        <w:snapToGrid w:val="0"/>
        <w:jc w:val="left"/>
        <w:rPr>
          <w:rFonts w:ascii="仿宋_GB2312" w:hint="eastAsia"/>
          <w:spacing w:val="-8"/>
          <w:szCs w:val="21"/>
        </w:rPr>
      </w:pPr>
      <w:r w:rsidRPr="00377E8D">
        <w:rPr>
          <w:rFonts w:ascii="仿宋_GB2312" w:hAnsi="仿宋" w:cs="宋体" w:hint="eastAsia"/>
          <w:bCs/>
          <w:spacing w:val="-8"/>
          <w:szCs w:val="21"/>
        </w:rPr>
        <w:t>注：加</w:t>
      </w:r>
      <w:r w:rsidRPr="00377E8D">
        <w:rPr>
          <w:rFonts w:ascii="仿宋_GB2312" w:hAnsi="仿宋" w:cs="宋体" w:hint="eastAsia"/>
          <w:bCs/>
          <w:spacing w:val="-8"/>
          <w:szCs w:val="21"/>
        </w:rPr>
        <w:t>*</w:t>
      </w:r>
      <w:r w:rsidRPr="00377E8D">
        <w:rPr>
          <w:rFonts w:ascii="仿宋_GB2312" w:hAnsi="仿宋" w:cs="宋体" w:hint="eastAsia"/>
          <w:bCs/>
          <w:spacing w:val="-8"/>
          <w:szCs w:val="21"/>
        </w:rPr>
        <w:t>的课程在表</w:t>
      </w:r>
      <w:r w:rsidRPr="00377E8D">
        <w:rPr>
          <w:rFonts w:ascii="仿宋_GB2312" w:hAnsi="仿宋" w:cs="宋体" w:hint="eastAsia"/>
          <w:bCs/>
          <w:spacing w:val="-8"/>
          <w:szCs w:val="21"/>
        </w:rPr>
        <w:t>1</w:t>
      </w:r>
      <w:r w:rsidRPr="00377E8D">
        <w:rPr>
          <w:rFonts w:ascii="仿宋_GB2312" w:hAnsi="仿宋" w:cs="宋体" w:hint="eastAsia"/>
          <w:bCs/>
          <w:spacing w:val="-8"/>
          <w:szCs w:val="21"/>
        </w:rPr>
        <w:t>新教师在线课程列表中已出现。</w:t>
      </w:r>
      <w:r w:rsidRPr="00377E8D">
        <w:rPr>
          <w:rFonts w:ascii="仿宋_GB2312" w:hAnsi="仿宋" w:cs="宋体" w:hint="eastAsia"/>
          <w:bCs/>
          <w:spacing w:val="-8"/>
          <w:szCs w:val="21"/>
        </w:rPr>
        <w:t>ID</w:t>
      </w:r>
      <w:r w:rsidRPr="00377E8D">
        <w:rPr>
          <w:rFonts w:ascii="仿宋_GB2312" w:hAnsi="仿宋" w:cs="宋体" w:hint="eastAsia"/>
          <w:bCs/>
          <w:spacing w:val="-8"/>
          <w:szCs w:val="21"/>
        </w:rPr>
        <w:t>号为在线课程唯一代码，供选课使用。</w:t>
      </w:r>
    </w:p>
    <w:p w:rsidR="00451732" w:rsidRDefault="00451732" w:rsidP="0033719A">
      <w:pPr>
        <w:widowControl/>
        <w:jc w:val="left"/>
        <w:rPr>
          <w:rFonts w:ascii="黑体" w:eastAsia="黑体" w:hAnsi="宋体" w:cs="仿宋_GB2312" w:hint="eastAsia"/>
        </w:rPr>
      </w:pPr>
      <w:r>
        <w:rPr>
          <w:rFonts w:ascii="仿宋_GB2312" w:hAnsi="华文宋体" w:cs="仿宋_GB2312"/>
          <w:sz w:val="28"/>
          <w:szCs w:val="28"/>
        </w:rPr>
        <w:br w:type="page"/>
      </w:r>
      <w:r w:rsidRPr="00465C5F">
        <w:rPr>
          <w:rFonts w:ascii="黑体" w:eastAsia="黑体" w:hAnsi="宋体" w:cs="仿宋_GB2312" w:hint="eastAsia"/>
        </w:rPr>
        <w:lastRenderedPageBreak/>
        <w:t>附件3</w:t>
      </w:r>
    </w:p>
    <w:p w:rsidR="00451732" w:rsidRPr="00465C5F" w:rsidRDefault="00451732" w:rsidP="0033719A">
      <w:pPr>
        <w:widowControl/>
        <w:jc w:val="left"/>
        <w:rPr>
          <w:rFonts w:ascii="黑体" w:eastAsia="黑体" w:hAnsi="宋体" w:cs="仿宋_GB2312" w:hint="eastAsia"/>
        </w:rPr>
      </w:pPr>
    </w:p>
    <w:p w:rsidR="00451732" w:rsidRPr="00465C5F" w:rsidRDefault="00451732" w:rsidP="00465C5F">
      <w:pPr>
        <w:widowControl/>
        <w:snapToGrid w:val="0"/>
        <w:jc w:val="center"/>
        <w:rPr>
          <w:rFonts w:ascii="方正小标宋简体" w:eastAsia="方正小标宋简体" w:hAnsi="宋体" w:cs="仿宋_GB2312" w:hint="eastAsia"/>
          <w:sz w:val="40"/>
          <w:szCs w:val="40"/>
        </w:rPr>
      </w:pPr>
      <w:r w:rsidRPr="00465C5F">
        <w:rPr>
          <w:rFonts w:ascii="方正小标宋简体" w:eastAsia="方正小标宋简体" w:hAnsi="宋体" w:cs="宋体" w:hint="eastAsia"/>
          <w:bCs/>
          <w:sz w:val="40"/>
          <w:szCs w:val="40"/>
        </w:rPr>
        <w:t>2016年上半年网络直播讲座安排表</w:t>
      </w:r>
    </w:p>
    <w:tbl>
      <w:tblPr>
        <w:tblW w:w="4867"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67"/>
        <w:gridCol w:w="3380"/>
        <w:gridCol w:w="1601"/>
        <w:gridCol w:w="2806"/>
      </w:tblGrid>
      <w:tr w:rsidR="00451732" w:rsidRPr="00465C5F">
        <w:trPr>
          <w:trHeight w:val="340"/>
          <w:jc w:val="center"/>
        </w:trPr>
        <w:tc>
          <w:tcPr>
            <w:tcW w:w="501" w:type="pct"/>
            <w:vAlign w:val="center"/>
          </w:tcPr>
          <w:p w:rsidR="00451732" w:rsidRPr="00465C5F" w:rsidRDefault="00451732" w:rsidP="00465C5F">
            <w:pPr>
              <w:widowControl/>
              <w:snapToGrid w:val="0"/>
              <w:jc w:val="center"/>
              <w:rPr>
                <w:rFonts w:ascii="仿宋_GB2312" w:hAnsi="宋体" w:hint="eastAsia"/>
                <w:b/>
                <w:bCs/>
                <w:kern w:val="0"/>
                <w:szCs w:val="21"/>
              </w:rPr>
            </w:pPr>
            <w:r w:rsidRPr="00465C5F">
              <w:rPr>
                <w:rFonts w:ascii="仿宋_GB2312" w:hAnsi="宋体" w:cs="宋体" w:hint="eastAsia"/>
                <w:b/>
                <w:bCs/>
                <w:kern w:val="0"/>
                <w:szCs w:val="21"/>
              </w:rPr>
              <w:t>序号</w:t>
            </w:r>
          </w:p>
        </w:tc>
        <w:tc>
          <w:tcPr>
            <w:tcW w:w="1953" w:type="pct"/>
            <w:vAlign w:val="center"/>
          </w:tcPr>
          <w:p w:rsidR="00451732" w:rsidRPr="00465C5F" w:rsidRDefault="00451732" w:rsidP="00465C5F">
            <w:pPr>
              <w:widowControl/>
              <w:snapToGrid w:val="0"/>
              <w:jc w:val="center"/>
              <w:rPr>
                <w:rFonts w:ascii="仿宋_GB2312" w:hAnsi="宋体" w:hint="eastAsia"/>
                <w:b/>
                <w:bCs/>
                <w:kern w:val="0"/>
                <w:szCs w:val="21"/>
              </w:rPr>
            </w:pPr>
            <w:r w:rsidRPr="00465C5F">
              <w:rPr>
                <w:rFonts w:ascii="仿宋_GB2312" w:hAnsi="宋体" w:cs="宋体" w:hint="eastAsia"/>
                <w:b/>
                <w:bCs/>
                <w:kern w:val="0"/>
                <w:szCs w:val="21"/>
              </w:rPr>
              <w:t>培训课程</w:t>
            </w:r>
          </w:p>
        </w:tc>
        <w:tc>
          <w:tcPr>
            <w:tcW w:w="925" w:type="pct"/>
            <w:vAlign w:val="center"/>
          </w:tcPr>
          <w:p w:rsidR="00451732" w:rsidRPr="00465C5F" w:rsidRDefault="00451732" w:rsidP="00465C5F">
            <w:pPr>
              <w:widowControl/>
              <w:snapToGrid w:val="0"/>
              <w:jc w:val="center"/>
              <w:rPr>
                <w:rFonts w:ascii="仿宋_GB2312" w:hAnsi="宋体" w:hint="eastAsia"/>
                <w:b/>
                <w:bCs/>
                <w:kern w:val="0"/>
                <w:szCs w:val="21"/>
              </w:rPr>
            </w:pPr>
            <w:r w:rsidRPr="00465C5F">
              <w:rPr>
                <w:rFonts w:ascii="仿宋_GB2312" w:hAnsi="宋体" w:cs="宋体" w:hint="eastAsia"/>
                <w:b/>
                <w:bCs/>
                <w:kern w:val="0"/>
                <w:szCs w:val="21"/>
              </w:rPr>
              <w:t>培训时间</w:t>
            </w:r>
          </w:p>
        </w:tc>
        <w:tc>
          <w:tcPr>
            <w:tcW w:w="1621" w:type="pct"/>
            <w:vAlign w:val="center"/>
          </w:tcPr>
          <w:p w:rsidR="00451732" w:rsidRPr="00465C5F" w:rsidRDefault="00451732" w:rsidP="00465C5F">
            <w:pPr>
              <w:widowControl/>
              <w:snapToGrid w:val="0"/>
              <w:jc w:val="center"/>
              <w:rPr>
                <w:rFonts w:ascii="仿宋_GB2312" w:hAnsi="宋体" w:hint="eastAsia"/>
                <w:b/>
                <w:bCs/>
                <w:kern w:val="0"/>
                <w:szCs w:val="21"/>
              </w:rPr>
            </w:pPr>
            <w:r w:rsidRPr="00465C5F">
              <w:rPr>
                <w:rFonts w:ascii="仿宋_GB2312" w:hAnsi="宋体" w:cs="宋体" w:hint="eastAsia"/>
                <w:b/>
                <w:bCs/>
                <w:kern w:val="0"/>
                <w:szCs w:val="21"/>
              </w:rPr>
              <w:t>主讲教师</w:t>
            </w:r>
          </w:p>
        </w:tc>
      </w:tr>
      <w:tr w:rsidR="00451732" w:rsidRPr="00465C5F">
        <w:trPr>
          <w:trHeight w:val="340"/>
          <w:jc w:val="center"/>
        </w:trPr>
        <w:tc>
          <w:tcPr>
            <w:tcW w:w="501" w:type="pct"/>
            <w:vAlign w:val="center"/>
          </w:tcPr>
          <w:p w:rsidR="00451732" w:rsidRPr="00465C5F" w:rsidRDefault="00451732" w:rsidP="002D14AA">
            <w:pPr>
              <w:widowControl/>
              <w:snapToGrid w:val="0"/>
              <w:jc w:val="center"/>
              <w:rPr>
                <w:rFonts w:ascii="仿宋_GB2312" w:hAnsi="宋体" w:cs="宋体" w:hint="eastAsia"/>
                <w:kern w:val="0"/>
                <w:szCs w:val="21"/>
              </w:rPr>
            </w:pPr>
            <w:r w:rsidRPr="00465C5F">
              <w:rPr>
                <w:rFonts w:ascii="仿宋_GB2312" w:hAnsi="宋体" w:cs="宋体" w:hint="eastAsia"/>
                <w:kern w:val="0"/>
                <w:szCs w:val="21"/>
              </w:rPr>
              <w:t>1</w:t>
            </w:r>
          </w:p>
        </w:tc>
        <w:tc>
          <w:tcPr>
            <w:tcW w:w="1953"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实践能力助</w:t>
            </w:r>
            <w:proofErr w:type="gramStart"/>
            <w:r w:rsidRPr="00465C5F">
              <w:rPr>
                <w:rFonts w:ascii="仿宋_GB2312" w:hAnsi="宋体" w:hint="eastAsia"/>
                <w:szCs w:val="21"/>
              </w:rPr>
              <w:t>推工程</w:t>
            </w:r>
            <w:proofErr w:type="gramEnd"/>
            <w:r w:rsidRPr="00465C5F">
              <w:rPr>
                <w:rFonts w:ascii="仿宋_GB2312" w:hAnsi="宋体" w:hint="eastAsia"/>
                <w:szCs w:val="21"/>
              </w:rPr>
              <w:t>技术创新</w:t>
            </w:r>
          </w:p>
        </w:tc>
        <w:tc>
          <w:tcPr>
            <w:tcW w:w="925" w:type="pct"/>
            <w:vAlign w:val="center"/>
          </w:tcPr>
          <w:p w:rsidR="00451732" w:rsidRPr="00465C5F" w:rsidRDefault="00451732" w:rsidP="002D14AA">
            <w:pPr>
              <w:snapToGrid w:val="0"/>
              <w:jc w:val="center"/>
              <w:rPr>
                <w:rFonts w:ascii="仿宋_GB2312" w:hAnsi="宋体" w:cs="宋体" w:hint="eastAsia"/>
                <w:szCs w:val="21"/>
              </w:rPr>
            </w:pPr>
            <w:smartTag w:uri="urn:schemas-microsoft-com:office:smarttags" w:element="chsdate">
              <w:smartTagPr>
                <w:attr w:name="Year" w:val="2016"/>
                <w:attr w:name="Month" w:val="3"/>
                <w:attr w:name="Day" w:val="15"/>
                <w:attr w:name="IsLunarDate" w:val="False"/>
                <w:attr w:name="IsROCDate" w:val="False"/>
              </w:smartTagPr>
              <w:r w:rsidRPr="00465C5F">
                <w:rPr>
                  <w:rFonts w:ascii="仿宋_GB2312" w:hAnsi="宋体" w:cs="宋体" w:hint="eastAsia"/>
                  <w:szCs w:val="21"/>
                </w:rPr>
                <w:t>3</w:t>
              </w:r>
              <w:r w:rsidRPr="00465C5F">
                <w:rPr>
                  <w:rFonts w:ascii="仿宋_GB2312" w:hAnsi="宋体" w:cs="宋体" w:hint="eastAsia"/>
                  <w:szCs w:val="21"/>
                </w:rPr>
                <w:t>月</w:t>
              </w:r>
              <w:r w:rsidRPr="00465C5F">
                <w:rPr>
                  <w:rFonts w:ascii="仿宋_GB2312" w:hAnsi="宋体" w:cs="宋体" w:hint="eastAsia"/>
                  <w:szCs w:val="21"/>
                </w:rPr>
                <w:t>15</w:t>
              </w:r>
              <w:r w:rsidRPr="00465C5F">
                <w:rPr>
                  <w:rFonts w:ascii="仿宋_GB2312" w:hAnsi="宋体" w:cs="宋体" w:hint="eastAsia"/>
                  <w:szCs w:val="21"/>
                </w:rPr>
                <w:t>日</w:t>
              </w:r>
            </w:smartTag>
          </w:p>
        </w:tc>
        <w:tc>
          <w:tcPr>
            <w:tcW w:w="1621" w:type="pct"/>
            <w:vAlign w:val="center"/>
          </w:tcPr>
          <w:p w:rsidR="00451732" w:rsidRPr="00465C5F" w:rsidRDefault="00451732" w:rsidP="002D14AA">
            <w:pPr>
              <w:snapToGrid w:val="0"/>
              <w:rPr>
                <w:rFonts w:ascii="仿宋_GB2312" w:hAnsi="宋体" w:hint="eastAsia"/>
                <w:szCs w:val="21"/>
              </w:rPr>
            </w:pPr>
            <w:proofErr w:type="gramStart"/>
            <w:r w:rsidRPr="00465C5F">
              <w:rPr>
                <w:rFonts w:ascii="仿宋_GB2312" w:hAnsi="宋体" w:hint="eastAsia"/>
                <w:szCs w:val="21"/>
              </w:rPr>
              <w:t>傅水根</w:t>
            </w:r>
            <w:proofErr w:type="gramEnd"/>
            <w:r w:rsidRPr="00465C5F">
              <w:rPr>
                <w:rFonts w:ascii="仿宋_GB2312" w:hAnsi="宋体" w:hint="eastAsia"/>
                <w:szCs w:val="21"/>
              </w:rPr>
              <w:t>（清华大学）</w:t>
            </w:r>
          </w:p>
        </w:tc>
      </w:tr>
      <w:tr w:rsidR="00451732" w:rsidRPr="00465C5F">
        <w:trPr>
          <w:trHeight w:val="340"/>
          <w:jc w:val="center"/>
        </w:trPr>
        <w:tc>
          <w:tcPr>
            <w:tcW w:w="501" w:type="pct"/>
            <w:vAlign w:val="center"/>
          </w:tcPr>
          <w:p w:rsidR="00451732" w:rsidRPr="00465C5F" w:rsidRDefault="00451732" w:rsidP="002D14AA">
            <w:pPr>
              <w:widowControl/>
              <w:snapToGrid w:val="0"/>
              <w:jc w:val="center"/>
              <w:rPr>
                <w:rFonts w:ascii="仿宋_GB2312" w:hAnsi="宋体" w:cs="宋体" w:hint="eastAsia"/>
                <w:kern w:val="0"/>
                <w:szCs w:val="21"/>
              </w:rPr>
            </w:pPr>
            <w:r w:rsidRPr="00465C5F">
              <w:rPr>
                <w:rFonts w:ascii="仿宋_GB2312" w:hAnsi="宋体" w:cs="宋体" w:hint="eastAsia"/>
                <w:kern w:val="0"/>
                <w:szCs w:val="21"/>
              </w:rPr>
              <w:t>2</w:t>
            </w:r>
          </w:p>
        </w:tc>
        <w:tc>
          <w:tcPr>
            <w:tcW w:w="1953"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新教师解惑——大学课堂讲什么</w:t>
            </w:r>
          </w:p>
        </w:tc>
        <w:tc>
          <w:tcPr>
            <w:tcW w:w="925" w:type="pct"/>
            <w:vAlign w:val="center"/>
          </w:tcPr>
          <w:p w:rsidR="00451732" w:rsidRPr="00465C5F" w:rsidRDefault="00451732" w:rsidP="002D14AA">
            <w:pPr>
              <w:snapToGrid w:val="0"/>
              <w:jc w:val="center"/>
              <w:rPr>
                <w:rFonts w:ascii="仿宋_GB2312" w:hAnsi="宋体" w:cs="宋体" w:hint="eastAsia"/>
                <w:szCs w:val="21"/>
              </w:rPr>
            </w:pPr>
            <w:smartTag w:uri="urn:schemas-microsoft-com:office:smarttags" w:element="chsdate">
              <w:smartTagPr>
                <w:attr w:name="Year" w:val="2016"/>
                <w:attr w:name="Month" w:val="3"/>
                <w:attr w:name="Day" w:val="16"/>
                <w:attr w:name="IsLunarDate" w:val="False"/>
                <w:attr w:name="IsROCDate" w:val="False"/>
              </w:smartTagPr>
              <w:r w:rsidRPr="00465C5F">
                <w:rPr>
                  <w:rFonts w:ascii="仿宋_GB2312" w:hAnsi="宋体" w:cs="宋体" w:hint="eastAsia"/>
                  <w:szCs w:val="21"/>
                </w:rPr>
                <w:t>3</w:t>
              </w:r>
              <w:r w:rsidRPr="00465C5F">
                <w:rPr>
                  <w:rFonts w:ascii="仿宋_GB2312" w:hAnsi="宋体" w:cs="宋体" w:hint="eastAsia"/>
                  <w:szCs w:val="21"/>
                </w:rPr>
                <w:t>月</w:t>
              </w:r>
              <w:r w:rsidRPr="00465C5F">
                <w:rPr>
                  <w:rFonts w:ascii="仿宋_GB2312" w:hAnsi="宋体" w:cs="宋体" w:hint="eastAsia"/>
                  <w:szCs w:val="21"/>
                </w:rPr>
                <w:t>16</w:t>
              </w:r>
              <w:r w:rsidRPr="00465C5F">
                <w:rPr>
                  <w:rFonts w:ascii="仿宋_GB2312" w:hAnsi="宋体" w:cs="宋体" w:hint="eastAsia"/>
                  <w:szCs w:val="21"/>
                </w:rPr>
                <w:t>日</w:t>
              </w:r>
            </w:smartTag>
          </w:p>
        </w:tc>
        <w:tc>
          <w:tcPr>
            <w:tcW w:w="1621"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周游（哈尔滨商业大学）</w:t>
            </w:r>
          </w:p>
        </w:tc>
      </w:tr>
      <w:tr w:rsidR="00451732" w:rsidRPr="00465C5F">
        <w:trPr>
          <w:trHeight w:val="340"/>
          <w:jc w:val="center"/>
        </w:trPr>
        <w:tc>
          <w:tcPr>
            <w:tcW w:w="501" w:type="pct"/>
            <w:vAlign w:val="center"/>
          </w:tcPr>
          <w:p w:rsidR="00451732" w:rsidRPr="00465C5F" w:rsidRDefault="00451732" w:rsidP="002D14AA">
            <w:pPr>
              <w:widowControl/>
              <w:snapToGrid w:val="0"/>
              <w:jc w:val="center"/>
              <w:rPr>
                <w:rFonts w:ascii="仿宋_GB2312" w:hAnsi="宋体" w:cs="宋体" w:hint="eastAsia"/>
                <w:kern w:val="0"/>
                <w:szCs w:val="21"/>
              </w:rPr>
            </w:pPr>
            <w:r w:rsidRPr="00465C5F">
              <w:rPr>
                <w:rFonts w:ascii="仿宋_GB2312" w:hAnsi="宋体" w:cs="宋体" w:hint="eastAsia"/>
                <w:kern w:val="0"/>
                <w:szCs w:val="21"/>
              </w:rPr>
              <w:t>3</w:t>
            </w:r>
          </w:p>
        </w:tc>
        <w:tc>
          <w:tcPr>
            <w:tcW w:w="1953"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中华传统文化价值观对中国外交的影响</w:t>
            </w:r>
          </w:p>
        </w:tc>
        <w:tc>
          <w:tcPr>
            <w:tcW w:w="925" w:type="pct"/>
            <w:vAlign w:val="center"/>
          </w:tcPr>
          <w:p w:rsidR="00451732" w:rsidRPr="00465C5F" w:rsidRDefault="00451732" w:rsidP="002D14AA">
            <w:pPr>
              <w:snapToGrid w:val="0"/>
              <w:jc w:val="center"/>
              <w:rPr>
                <w:rFonts w:ascii="仿宋_GB2312" w:hAnsi="宋体" w:cs="宋体" w:hint="eastAsia"/>
                <w:szCs w:val="21"/>
              </w:rPr>
            </w:pPr>
            <w:smartTag w:uri="urn:schemas-microsoft-com:office:smarttags" w:element="chsdate">
              <w:smartTagPr>
                <w:attr w:name="Year" w:val="2016"/>
                <w:attr w:name="Month" w:val="3"/>
                <w:attr w:name="Day" w:val="17"/>
                <w:attr w:name="IsLunarDate" w:val="False"/>
                <w:attr w:name="IsROCDate" w:val="False"/>
              </w:smartTagPr>
              <w:r w:rsidRPr="00465C5F">
                <w:rPr>
                  <w:rFonts w:ascii="仿宋_GB2312" w:hAnsi="宋体" w:cs="宋体" w:hint="eastAsia"/>
                  <w:szCs w:val="21"/>
                </w:rPr>
                <w:t>3</w:t>
              </w:r>
              <w:r w:rsidRPr="00465C5F">
                <w:rPr>
                  <w:rFonts w:ascii="仿宋_GB2312" w:hAnsi="宋体" w:cs="宋体" w:hint="eastAsia"/>
                  <w:szCs w:val="21"/>
                </w:rPr>
                <w:t>月</w:t>
              </w:r>
              <w:r w:rsidRPr="00465C5F">
                <w:rPr>
                  <w:rFonts w:ascii="仿宋_GB2312" w:hAnsi="宋体" w:cs="宋体" w:hint="eastAsia"/>
                  <w:szCs w:val="21"/>
                </w:rPr>
                <w:t>17</w:t>
              </w:r>
              <w:r w:rsidRPr="00465C5F">
                <w:rPr>
                  <w:rFonts w:ascii="仿宋_GB2312" w:hAnsi="宋体" w:cs="宋体" w:hint="eastAsia"/>
                  <w:szCs w:val="21"/>
                </w:rPr>
                <w:t>日</w:t>
              </w:r>
            </w:smartTag>
          </w:p>
        </w:tc>
        <w:tc>
          <w:tcPr>
            <w:tcW w:w="1621"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张利华（清华大学）</w:t>
            </w:r>
          </w:p>
        </w:tc>
      </w:tr>
      <w:tr w:rsidR="00451732" w:rsidRPr="00465C5F">
        <w:trPr>
          <w:trHeight w:val="340"/>
          <w:jc w:val="center"/>
        </w:trPr>
        <w:tc>
          <w:tcPr>
            <w:tcW w:w="501" w:type="pct"/>
            <w:vAlign w:val="center"/>
          </w:tcPr>
          <w:p w:rsidR="00451732" w:rsidRPr="00465C5F" w:rsidRDefault="00451732" w:rsidP="002D14AA">
            <w:pPr>
              <w:widowControl/>
              <w:snapToGrid w:val="0"/>
              <w:jc w:val="center"/>
              <w:rPr>
                <w:rFonts w:ascii="仿宋_GB2312" w:hAnsi="宋体" w:cs="宋体" w:hint="eastAsia"/>
                <w:kern w:val="0"/>
                <w:szCs w:val="21"/>
              </w:rPr>
            </w:pPr>
            <w:r w:rsidRPr="00465C5F">
              <w:rPr>
                <w:rFonts w:ascii="仿宋_GB2312" w:hAnsi="宋体" w:cs="宋体" w:hint="eastAsia"/>
                <w:kern w:val="0"/>
                <w:szCs w:val="21"/>
              </w:rPr>
              <w:t>4</w:t>
            </w:r>
          </w:p>
        </w:tc>
        <w:tc>
          <w:tcPr>
            <w:tcW w:w="1953"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高校人事和劳动用工的法律风险及预防</w:t>
            </w:r>
          </w:p>
        </w:tc>
        <w:tc>
          <w:tcPr>
            <w:tcW w:w="925" w:type="pct"/>
            <w:vAlign w:val="center"/>
          </w:tcPr>
          <w:p w:rsidR="00451732" w:rsidRPr="00465C5F" w:rsidRDefault="00451732" w:rsidP="002D14AA">
            <w:pPr>
              <w:snapToGrid w:val="0"/>
              <w:jc w:val="center"/>
              <w:rPr>
                <w:rFonts w:ascii="仿宋_GB2312" w:hAnsi="宋体" w:cs="宋体" w:hint="eastAsia"/>
                <w:szCs w:val="21"/>
              </w:rPr>
            </w:pPr>
            <w:smartTag w:uri="urn:schemas-microsoft-com:office:smarttags" w:element="chsdate">
              <w:smartTagPr>
                <w:attr w:name="Year" w:val="2016"/>
                <w:attr w:name="Month" w:val="3"/>
                <w:attr w:name="Day" w:val="21"/>
                <w:attr w:name="IsLunarDate" w:val="False"/>
                <w:attr w:name="IsROCDate" w:val="False"/>
              </w:smartTagPr>
              <w:r w:rsidRPr="00465C5F">
                <w:rPr>
                  <w:rFonts w:ascii="仿宋_GB2312" w:hAnsi="宋体" w:cs="宋体" w:hint="eastAsia"/>
                  <w:szCs w:val="21"/>
                </w:rPr>
                <w:t>3</w:t>
              </w:r>
              <w:r w:rsidRPr="00465C5F">
                <w:rPr>
                  <w:rFonts w:ascii="仿宋_GB2312" w:hAnsi="宋体" w:cs="宋体" w:hint="eastAsia"/>
                  <w:szCs w:val="21"/>
                </w:rPr>
                <w:t>月</w:t>
              </w:r>
              <w:r w:rsidRPr="00465C5F">
                <w:rPr>
                  <w:rFonts w:ascii="仿宋_GB2312" w:hAnsi="宋体" w:cs="宋体" w:hint="eastAsia"/>
                  <w:szCs w:val="21"/>
                </w:rPr>
                <w:t>21</w:t>
              </w:r>
              <w:r w:rsidRPr="00465C5F">
                <w:rPr>
                  <w:rFonts w:ascii="仿宋_GB2312" w:hAnsi="宋体" w:cs="宋体" w:hint="eastAsia"/>
                  <w:szCs w:val="21"/>
                </w:rPr>
                <w:t>日</w:t>
              </w:r>
            </w:smartTag>
          </w:p>
        </w:tc>
        <w:tc>
          <w:tcPr>
            <w:tcW w:w="1621"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李坤刚（安徽大学）</w:t>
            </w:r>
          </w:p>
        </w:tc>
      </w:tr>
      <w:tr w:rsidR="00451732" w:rsidRPr="00465C5F">
        <w:trPr>
          <w:trHeight w:val="340"/>
          <w:jc w:val="center"/>
        </w:trPr>
        <w:tc>
          <w:tcPr>
            <w:tcW w:w="501" w:type="pct"/>
            <w:vAlign w:val="center"/>
          </w:tcPr>
          <w:p w:rsidR="00451732" w:rsidRPr="00465C5F" w:rsidRDefault="00451732" w:rsidP="002D14AA">
            <w:pPr>
              <w:widowControl/>
              <w:snapToGrid w:val="0"/>
              <w:jc w:val="center"/>
              <w:rPr>
                <w:rFonts w:ascii="仿宋_GB2312" w:hAnsi="宋体" w:cs="宋体" w:hint="eastAsia"/>
                <w:kern w:val="0"/>
                <w:szCs w:val="21"/>
              </w:rPr>
            </w:pPr>
            <w:r w:rsidRPr="00465C5F">
              <w:rPr>
                <w:rFonts w:ascii="仿宋_GB2312" w:hAnsi="宋体" w:cs="宋体" w:hint="eastAsia"/>
                <w:kern w:val="0"/>
                <w:szCs w:val="21"/>
              </w:rPr>
              <w:t>5</w:t>
            </w:r>
          </w:p>
        </w:tc>
        <w:tc>
          <w:tcPr>
            <w:tcW w:w="1953"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中西文化性格的比较及刚柔相济的未来</w:t>
            </w:r>
          </w:p>
        </w:tc>
        <w:tc>
          <w:tcPr>
            <w:tcW w:w="925" w:type="pct"/>
            <w:vAlign w:val="center"/>
          </w:tcPr>
          <w:p w:rsidR="00451732" w:rsidRPr="00465C5F" w:rsidRDefault="00451732" w:rsidP="002D14AA">
            <w:pPr>
              <w:snapToGrid w:val="0"/>
              <w:jc w:val="center"/>
              <w:rPr>
                <w:rFonts w:ascii="仿宋_GB2312" w:hAnsi="宋体" w:cs="宋体" w:hint="eastAsia"/>
                <w:szCs w:val="21"/>
              </w:rPr>
            </w:pPr>
            <w:smartTag w:uri="urn:schemas-microsoft-com:office:smarttags" w:element="chsdate">
              <w:smartTagPr>
                <w:attr w:name="Year" w:val="2016"/>
                <w:attr w:name="Month" w:val="3"/>
                <w:attr w:name="Day" w:val="22"/>
                <w:attr w:name="IsLunarDate" w:val="False"/>
                <w:attr w:name="IsROCDate" w:val="False"/>
              </w:smartTagPr>
              <w:r w:rsidRPr="00465C5F">
                <w:rPr>
                  <w:rFonts w:ascii="仿宋_GB2312" w:hAnsi="宋体" w:cs="宋体" w:hint="eastAsia"/>
                  <w:szCs w:val="21"/>
                </w:rPr>
                <w:t>3</w:t>
              </w:r>
              <w:r w:rsidRPr="00465C5F">
                <w:rPr>
                  <w:rFonts w:ascii="仿宋_GB2312" w:hAnsi="宋体" w:cs="宋体" w:hint="eastAsia"/>
                  <w:szCs w:val="21"/>
                </w:rPr>
                <w:t>月</w:t>
              </w:r>
              <w:r w:rsidRPr="00465C5F">
                <w:rPr>
                  <w:rFonts w:ascii="仿宋_GB2312" w:hAnsi="宋体" w:cs="宋体" w:hint="eastAsia"/>
                  <w:szCs w:val="21"/>
                </w:rPr>
                <w:t>22</w:t>
              </w:r>
              <w:r w:rsidRPr="00465C5F">
                <w:rPr>
                  <w:rFonts w:ascii="仿宋_GB2312" w:hAnsi="宋体" w:cs="宋体" w:hint="eastAsia"/>
                  <w:szCs w:val="21"/>
                </w:rPr>
                <w:t>日</w:t>
              </w:r>
            </w:smartTag>
          </w:p>
        </w:tc>
        <w:tc>
          <w:tcPr>
            <w:tcW w:w="1621"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高旭东（中国人民大学）</w:t>
            </w:r>
          </w:p>
        </w:tc>
      </w:tr>
      <w:tr w:rsidR="00451732" w:rsidRPr="00465C5F">
        <w:trPr>
          <w:trHeight w:val="340"/>
          <w:jc w:val="center"/>
        </w:trPr>
        <w:tc>
          <w:tcPr>
            <w:tcW w:w="501" w:type="pct"/>
            <w:vAlign w:val="center"/>
          </w:tcPr>
          <w:p w:rsidR="00451732" w:rsidRPr="00465C5F" w:rsidRDefault="00451732" w:rsidP="002D14AA">
            <w:pPr>
              <w:widowControl/>
              <w:snapToGrid w:val="0"/>
              <w:jc w:val="center"/>
              <w:rPr>
                <w:rFonts w:ascii="仿宋_GB2312" w:hAnsi="宋体" w:cs="宋体" w:hint="eastAsia"/>
                <w:kern w:val="0"/>
                <w:szCs w:val="21"/>
              </w:rPr>
            </w:pPr>
            <w:r w:rsidRPr="00465C5F">
              <w:rPr>
                <w:rFonts w:ascii="仿宋_GB2312" w:hAnsi="宋体" w:cs="宋体" w:hint="eastAsia"/>
                <w:kern w:val="0"/>
                <w:szCs w:val="21"/>
              </w:rPr>
              <w:t>6</w:t>
            </w:r>
          </w:p>
        </w:tc>
        <w:tc>
          <w:tcPr>
            <w:tcW w:w="1953"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新教师如何做好第一个五年规划</w:t>
            </w:r>
          </w:p>
        </w:tc>
        <w:tc>
          <w:tcPr>
            <w:tcW w:w="925" w:type="pct"/>
            <w:vAlign w:val="center"/>
          </w:tcPr>
          <w:p w:rsidR="00451732" w:rsidRPr="00465C5F" w:rsidRDefault="00451732" w:rsidP="002D14AA">
            <w:pPr>
              <w:snapToGrid w:val="0"/>
              <w:jc w:val="center"/>
              <w:rPr>
                <w:rFonts w:ascii="仿宋_GB2312" w:hAnsi="宋体" w:cs="宋体" w:hint="eastAsia"/>
                <w:szCs w:val="21"/>
              </w:rPr>
            </w:pPr>
            <w:smartTag w:uri="urn:schemas-microsoft-com:office:smarttags" w:element="chsdate">
              <w:smartTagPr>
                <w:attr w:name="Year" w:val="2016"/>
                <w:attr w:name="Month" w:val="3"/>
                <w:attr w:name="Day" w:val="23"/>
                <w:attr w:name="IsLunarDate" w:val="False"/>
                <w:attr w:name="IsROCDate" w:val="False"/>
              </w:smartTagPr>
              <w:r w:rsidRPr="00465C5F">
                <w:rPr>
                  <w:rFonts w:ascii="仿宋_GB2312" w:hAnsi="宋体" w:cs="宋体" w:hint="eastAsia"/>
                  <w:szCs w:val="21"/>
                </w:rPr>
                <w:t>3</w:t>
              </w:r>
              <w:r w:rsidRPr="00465C5F">
                <w:rPr>
                  <w:rFonts w:ascii="仿宋_GB2312" w:hAnsi="宋体" w:cs="宋体" w:hint="eastAsia"/>
                  <w:szCs w:val="21"/>
                </w:rPr>
                <w:t>月</w:t>
              </w:r>
              <w:r w:rsidRPr="00465C5F">
                <w:rPr>
                  <w:rFonts w:ascii="仿宋_GB2312" w:hAnsi="宋体" w:cs="宋体" w:hint="eastAsia"/>
                  <w:szCs w:val="21"/>
                </w:rPr>
                <w:t>23</w:t>
              </w:r>
              <w:r w:rsidRPr="00465C5F">
                <w:rPr>
                  <w:rFonts w:ascii="仿宋_GB2312" w:hAnsi="宋体" w:cs="宋体" w:hint="eastAsia"/>
                  <w:szCs w:val="21"/>
                </w:rPr>
                <w:t>日</w:t>
              </w:r>
            </w:smartTag>
          </w:p>
        </w:tc>
        <w:tc>
          <w:tcPr>
            <w:tcW w:w="1621" w:type="pct"/>
            <w:vAlign w:val="center"/>
          </w:tcPr>
          <w:p w:rsidR="00451732" w:rsidRPr="00465C5F" w:rsidRDefault="00451732" w:rsidP="002D14AA">
            <w:pPr>
              <w:snapToGrid w:val="0"/>
              <w:rPr>
                <w:rFonts w:ascii="仿宋_GB2312" w:hAnsi="宋体" w:hint="eastAsia"/>
                <w:szCs w:val="21"/>
              </w:rPr>
            </w:pPr>
            <w:proofErr w:type="gramStart"/>
            <w:r w:rsidRPr="00465C5F">
              <w:rPr>
                <w:rFonts w:ascii="仿宋_GB2312" w:hAnsi="宋体" w:hint="eastAsia"/>
                <w:szCs w:val="21"/>
              </w:rPr>
              <w:t>夏纪梅</w:t>
            </w:r>
            <w:proofErr w:type="gramEnd"/>
            <w:r w:rsidRPr="00465C5F">
              <w:rPr>
                <w:rFonts w:ascii="仿宋_GB2312" w:hAnsi="宋体" w:hint="eastAsia"/>
                <w:szCs w:val="21"/>
              </w:rPr>
              <w:t>（华中农业大学）</w:t>
            </w:r>
          </w:p>
        </w:tc>
      </w:tr>
      <w:tr w:rsidR="00451732" w:rsidRPr="00465C5F">
        <w:trPr>
          <w:trHeight w:val="340"/>
          <w:jc w:val="center"/>
        </w:trPr>
        <w:tc>
          <w:tcPr>
            <w:tcW w:w="501" w:type="pct"/>
            <w:vAlign w:val="center"/>
          </w:tcPr>
          <w:p w:rsidR="00451732" w:rsidRPr="00465C5F" w:rsidRDefault="00451732" w:rsidP="002D14AA">
            <w:pPr>
              <w:widowControl/>
              <w:snapToGrid w:val="0"/>
              <w:jc w:val="center"/>
              <w:rPr>
                <w:rFonts w:ascii="仿宋_GB2312" w:hAnsi="宋体" w:cs="宋体" w:hint="eastAsia"/>
                <w:kern w:val="0"/>
                <w:szCs w:val="21"/>
              </w:rPr>
            </w:pPr>
            <w:r w:rsidRPr="00465C5F">
              <w:rPr>
                <w:rFonts w:ascii="仿宋_GB2312" w:hAnsi="宋体" w:cs="宋体" w:hint="eastAsia"/>
                <w:kern w:val="0"/>
                <w:szCs w:val="21"/>
              </w:rPr>
              <w:t>7</w:t>
            </w:r>
          </w:p>
        </w:tc>
        <w:tc>
          <w:tcPr>
            <w:tcW w:w="1953"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高校校园规划设计基本理念与再认识</w:t>
            </w:r>
          </w:p>
        </w:tc>
        <w:tc>
          <w:tcPr>
            <w:tcW w:w="925" w:type="pct"/>
            <w:vAlign w:val="center"/>
          </w:tcPr>
          <w:p w:rsidR="00451732" w:rsidRPr="00465C5F" w:rsidRDefault="00451732" w:rsidP="002D14AA">
            <w:pPr>
              <w:snapToGrid w:val="0"/>
              <w:jc w:val="center"/>
              <w:rPr>
                <w:rFonts w:ascii="仿宋_GB2312" w:hAnsi="宋体" w:cs="宋体" w:hint="eastAsia"/>
                <w:szCs w:val="21"/>
              </w:rPr>
            </w:pPr>
            <w:smartTag w:uri="urn:schemas-microsoft-com:office:smarttags" w:element="chsdate">
              <w:smartTagPr>
                <w:attr w:name="Year" w:val="2016"/>
                <w:attr w:name="Month" w:val="3"/>
                <w:attr w:name="Day" w:val="24"/>
                <w:attr w:name="IsLunarDate" w:val="False"/>
                <w:attr w:name="IsROCDate" w:val="False"/>
              </w:smartTagPr>
              <w:r w:rsidRPr="00465C5F">
                <w:rPr>
                  <w:rFonts w:ascii="仿宋_GB2312" w:hAnsi="宋体" w:cs="宋体" w:hint="eastAsia"/>
                  <w:szCs w:val="21"/>
                </w:rPr>
                <w:t>3</w:t>
              </w:r>
              <w:r w:rsidRPr="00465C5F">
                <w:rPr>
                  <w:rFonts w:ascii="仿宋_GB2312" w:hAnsi="宋体" w:cs="宋体" w:hint="eastAsia"/>
                  <w:szCs w:val="21"/>
                </w:rPr>
                <w:t>月</w:t>
              </w:r>
              <w:r w:rsidRPr="00465C5F">
                <w:rPr>
                  <w:rFonts w:ascii="仿宋_GB2312" w:hAnsi="宋体" w:cs="宋体" w:hint="eastAsia"/>
                  <w:szCs w:val="21"/>
                </w:rPr>
                <w:t>24</w:t>
              </w:r>
              <w:r w:rsidRPr="00465C5F">
                <w:rPr>
                  <w:rFonts w:ascii="仿宋_GB2312" w:hAnsi="宋体" w:cs="宋体" w:hint="eastAsia"/>
                  <w:szCs w:val="21"/>
                </w:rPr>
                <w:t>日</w:t>
              </w:r>
            </w:smartTag>
          </w:p>
        </w:tc>
        <w:tc>
          <w:tcPr>
            <w:tcW w:w="1621" w:type="pct"/>
            <w:vAlign w:val="center"/>
          </w:tcPr>
          <w:p w:rsidR="00451732" w:rsidRPr="00465C5F" w:rsidRDefault="00451732" w:rsidP="002D14AA">
            <w:pPr>
              <w:snapToGrid w:val="0"/>
              <w:rPr>
                <w:rFonts w:ascii="仿宋_GB2312" w:hAnsi="宋体" w:hint="eastAsia"/>
                <w:szCs w:val="21"/>
              </w:rPr>
            </w:pPr>
            <w:proofErr w:type="gramStart"/>
            <w:r w:rsidRPr="00465C5F">
              <w:rPr>
                <w:rFonts w:ascii="仿宋_GB2312" w:hAnsi="宋体" w:hint="eastAsia"/>
                <w:szCs w:val="21"/>
              </w:rPr>
              <w:t>高冀生</w:t>
            </w:r>
            <w:proofErr w:type="gramEnd"/>
            <w:r w:rsidRPr="00465C5F">
              <w:rPr>
                <w:rFonts w:ascii="仿宋_GB2312" w:hAnsi="宋体" w:hint="eastAsia"/>
                <w:szCs w:val="21"/>
              </w:rPr>
              <w:t>（清华大学）</w:t>
            </w:r>
          </w:p>
        </w:tc>
      </w:tr>
      <w:tr w:rsidR="00451732" w:rsidRPr="00465C5F">
        <w:trPr>
          <w:trHeight w:val="340"/>
          <w:jc w:val="center"/>
        </w:trPr>
        <w:tc>
          <w:tcPr>
            <w:tcW w:w="501" w:type="pct"/>
            <w:vAlign w:val="center"/>
          </w:tcPr>
          <w:p w:rsidR="00451732" w:rsidRPr="00465C5F" w:rsidRDefault="00451732" w:rsidP="002D14AA">
            <w:pPr>
              <w:widowControl/>
              <w:snapToGrid w:val="0"/>
              <w:jc w:val="center"/>
              <w:rPr>
                <w:rFonts w:ascii="仿宋_GB2312" w:hAnsi="宋体" w:cs="宋体" w:hint="eastAsia"/>
                <w:kern w:val="0"/>
                <w:szCs w:val="21"/>
              </w:rPr>
            </w:pPr>
            <w:r w:rsidRPr="00465C5F">
              <w:rPr>
                <w:rFonts w:ascii="仿宋_GB2312" w:hAnsi="宋体" w:cs="宋体" w:hint="eastAsia"/>
                <w:kern w:val="0"/>
                <w:szCs w:val="21"/>
              </w:rPr>
              <w:t>8</w:t>
            </w:r>
          </w:p>
        </w:tc>
        <w:tc>
          <w:tcPr>
            <w:tcW w:w="1953"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大学智库：高校青年教师成长的第三条道路</w:t>
            </w:r>
          </w:p>
        </w:tc>
        <w:tc>
          <w:tcPr>
            <w:tcW w:w="925" w:type="pct"/>
            <w:vAlign w:val="center"/>
          </w:tcPr>
          <w:p w:rsidR="00451732" w:rsidRPr="00465C5F" w:rsidRDefault="00451732" w:rsidP="002D14AA">
            <w:pPr>
              <w:snapToGrid w:val="0"/>
              <w:jc w:val="center"/>
              <w:rPr>
                <w:rFonts w:ascii="仿宋_GB2312" w:hAnsi="宋体" w:cs="宋体" w:hint="eastAsia"/>
                <w:szCs w:val="21"/>
              </w:rPr>
            </w:pPr>
            <w:smartTag w:uri="urn:schemas-microsoft-com:office:smarttags" w:element="chsdate">
              <w:smartTagPr>
                <w:attr w:name="Year" w:val="2016"/>
                <w:attr w:name="Month" w:val="3"/>
                <w:attr w:name="Day" w:val="28"/>
                <w:attr w:name="IsLunarDate" w:val="False"/>
                <w:attr w:name="IsROCDate" w:val="False"/>
              </w:smartTagPr>
              <w:r w:rsidRPr="00465C5F">
                <w:rPr>
                  <w:rFonts w:ascii="仿宋_GB2312" w:hAnsi="宋体" w:cs="宋体" w:hint="eastAsia"/>
                  <w:szCs w:val="21"/>
                </w:rPr>
                <w:t>3</w:t>
              </w:r>
              <w:r w:rsidRPr="00465C5F">
                <w:rPr>
                  <w:rFonts w:ascii="仿宋_GB2312" w:hAnsi="宋体" w:cs="宋体" w:hint="eastAsia"/>
                  <w:szCs w:val="21"/>
                </w:rPr>
                <w:t>月</w:t>
              </w:r>
              <w:r w:rsidRPr="00465C5F">
                <w:rPr>
                  <w:rFonts w:ascii="仿宋_GB2312" w:hAnsi="宋体" w:cs="宋体" w:hint="eastAsia"/>
                  <w:szCs w:val="21"/>
                </w:rPr>
                <w:t>28</w:t>
              </w:r>
              <w:r w:rsidRPr="00465C5F">
                <w:rPr>
                  <w:rFonts w:ascii="仿宋_GB2312" w:hAnsi="宋体" w:cs="宋体" w:hint="eastAsia"/>
                  <w:szCs w:val="21"/>
                </w:rPr>
                <w:t>日</w:t>
              </w:r>
            </w:smartTag>
          </w:p>
        </w:tc>
        <w:tc>
          <w:tcPr>
            <w:tcW w:w="1621"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甘德安（江汉大学）</w:t>
            </w:r>
          </w:p>
        </w:tc>
      </w:tr>
      <w:tr w:rsidR="00451732" w:rsidRPr="00465C5F">
        <w:trPr>
          <w:trHeight w:val="340"/>
          <w:jc w:val="center"/>
        </w:trPr>
        <w:tc>
          <w:tcPr>
            <w:tcW w:w="501" w:type="pct"/>
            <w:vAlign w:val="center"/>
          </w:tcPr>
          <w:p w:rsidR="00451732" w:rsidRPr="00465C5F" w:rsidRDefault="00451732" w:rsidP="002D14AA">
            <w:pPr>
              <w:widowControl/>
              <w:snapToGrid w:val="0"/>
              <w:jc w:val="center"/>
              <w:rPr>
                <w:rFonts w:ascii="仿宋_GB2312" w:hAnsi="宋体" w:cs="宋体" w:hint="eastAsia"/>
                <w:kern w:val="0"/>
                <w:szCs w:val="21"/>
              </w:rPr>
            </w:pPr>
            <w:r w:rsidRPr="00465C5F">
              <w:rPr>
                <w:rFonts w:ascii="仿宋_GB2312" w:hAnsi="宋体" w:cs="宋体" w:hint="eastAsia"/>
                <w:kern w:val="0"/>
                <w:szCs w:val="21"/>
              </w:rPr>
              <w:t>9</w:t>
            </w:r>
          </w:p>
        </w:tc>
        <w:tc>
          <w:tcPr>
            <w:tcW w:w="1953"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西方文明的东方之源</w:t>
            </w:r>
          </w:p>
        </w:tc>
        <w:tc>
          <w:tcPr>
            <w:tcW w:w="925" w:type="pct"/>
            <w:vAlign w:val="center"/>
          </w:tcPr>
          <w:p w:rsidR="00451732" w:rsidRPr="00465C5F" w:rsidRDefault="00451732" w:rsidP="002D14AA">
            <w:pPr>
              <w:snapToGrid w:val="0"/>
              <w:jc w:val="center"/>
              <w:rPr>
                <w:rFonts w:ascii="仿宋_GB2312" w:hAnsi="宋体" w:cs="宋体" w:hint="eastAsia"/>
                <w:szCs w:val="21"/>
              </w:rPr>
            </w:pPr>
            <w:smartTag w:uri="urn:schemas-microsoft-com:office:smarttags" w:element="chsdate">
              <w:smartTagPr>
                <w:attr w:name="Year" w:val="2016"/>
                <w:attr w:name="Month" w:val="3"/>
                <w:attr w:name="Day" w:val="29"/>
                <w:attr w:name="IsLunarDate" w:val="False"/>
                <w:attr w:name="IsROCDate" w:val="False"/>
              </w:smartTagPr>
              <w:r w:rsidRPr="00465C5F">
                <w:rPr>
                  <w:rFonts w:ascii="仿宋_GB2312" w:hAnsi="宋体" w:cs="宋体" w:hint="eastAsia"/>
                  <w:szCs w:val="21"/>
                </w:rPr>
                <w:t>3</w:t>
              </w:r>
              <w:r w:rsidRPr="00465C5F">
                <w:rPr>
                  <w:rFonts w:ascii="仿宋_GB2312" w:hAnsi="宋体" w:cs="宋体" w:hint="eastAsia"/>
                  <w:szCs w:val="21"/>
                </w:rPr>
                <w:t>月</w:t>
              </w:r>
              <w:r w:rsidRPr="00465C5F">
                <w:rPr>
                  <w:rFonts w:ascii="仿宋_GB2312" w:hAnsi="宋体" w:cs="宋体" w:hint="eastAsia"/>
                  <w:szCs w:val="21"/>
                </w:rPr>
                <w:t>29</w:t>
              </w:r>
              <w:r w:rsidRPr="00465C5F">
                <w:rPr>
                  <w:rFonts w:ascii="仿宋_GB2312" w:hAnsi="宋体" w:cs="宋体" w:hint="eastAsia"/>
                  <w:szCs w:val="21"/>
                </w:rPr>
                <w:t>日</w:t>
              </w:r>
            </w:smartTag>
          </w:p>
        </w:tc>
        <w:tc>
          <w:tcPr>
            <w:tcW w:w="1621" w:type="pct"/>
            <w:vAlign w:val="center"/>
          </w:tcPr>
          <w:p w:rsidR="00451732" w:rsidRPr="00465C5F" w:rsidRDefault="00451732" w:rsidP="002D14AA">
            <w:pPr>
              <w:snapToGrid w:val="0"/>
              <w:rPr>
                <w:rFonts w:ascii="仿宋_GB2312" w:hAnsi="宋体" w:hint="eastAsia"/>
                <w:szCs w:val="21"/>
              </w:rPr>
            </w:pPr>
            <w:proofErr w:type="gramStart"/>
            <w:r w:rsidRPr="00465C5F">
              <w:rPr>
                <w:rFonts w:ascii="仿宋_GB2312" w:hAnsi="宋体" w:hint="eastAsia"/>
                <w:szCs w:val="21"/>
              </w:rPr>
              <w:t>颜海英</w:t>
            </w:r>
            <w:proofErr w:type="gramEnd"/>
            <w:r w:rsidRPr="00465C5F">
              <w:rPr>
                <w:rFonts w:ascii="仿宋_GB2312" w:hAnsi="宋体" w:hint="eastAsia"/>
                <w:szCs w:val="21"/>
              </w:rPr>
              <w:t>（北京大学）</w:t>
            </w:r>
          </w:p>
        </w:tc>
      </w:tr>
      <w:tr w:rsidR="00451732" w:rsidRPr="00465C5F">
        <w:trPr>
          <w:trHeight w:val="340"/>
          <w:jc w:val="center"/>
        </w:trPr>
        <w:tc>
          <w:tcPr>
            <w:tcW w:w="501" w:type="pct"/>
            <w:vAlign w:val="center"/>
          </w:tcPr>
          <w:p w:rsidR="00451732" w:rsidRPr="00465C5F" w:rsidRDefault="00451732" w:rsidP="002D14AA">
            <w:pPr>
              <w:widowControl/>
              <w:snapToGrid w:val="0"/>
              <w:jc w:val="center"/>
              <w:rPr>
                <w:rFonts w:ascii="仿宋_GB2312" w:hAnsi="宋体" w:cs="宋体" w:hint="eastAsia"/>
                <w:kern w:val="0"/>
                <w:szCs w:val="21"/>
              </w:rPr>
            </w:pPr>
            <w:r w:rsidRPr="00465C5F">
              <w:rPr>
                <w:rFonts w:ascii="仿宋_GB2312" w:hAnsi="宋体" w:cs="宋体" w:hint="eastAsia"/>
                <w:kern w:val="0"/>
                <w:szCs w:val="21"/>
              </w:rPr>
              <w:t>10</w:t>
            </w:r>
          </w:p>
        </w:tc>
        <w:tc>
          <w:tcPr>
            <w:tcW w:w="1953"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如何做一名学生喜爱的老师</w:t>
            </w:r>
          </w:p>
        </w:tc>
        <w:tc>
          <w:tcPr>
            <w:tcW w:w="925" w:type="pct"/>
            <w:vAlign w:val="center"/>
          </w:tcPr>
          <w:p w:rsidR="00451732" w:rsidRPr="00465C5F" w:rsidRDefault="00451732" w:rsidP="002D14AA">
            <w:pPr>
              <w:snapToGrid w:val="0"/>
              <w:jc w:val="center"/>
              <w:rPr>
                <w:rFonts w:ascii="仿宋_GB2312" w:hAnsi="宋体" w:cs="宋体" w:hint="eastAsia"/>
                <w:szCs w:val="21"/>
              </w:rPr>
            </w:pPr>
            <w:smartTag w:uri="urn:schemas-microsoft-com:office:smarttags" w:element="chsdate">
              <w:smartTagPr>
                <w:attr w:name="Year" w:val="2016"/>
                <w:attr w:name="Month" w:val="3"/>
                <w:attr w:name="Day" w:val="30"/>
                <w:attr w:name="IsLunarDate" w:val="False"/>
                <w:attr w:name="IsROCDate" w:val="False"/>
              </w:smartTagPr>
              <w:r w:rsidRPr="00465C5F">
                <w:rPr>
                  <w:rFonts w:ascii="仿宋_GB2312" w:hAnsi="宋体" w:cs="宋体" w:hint="eastAsia"/>
                  <w:szCs w:val="21"/>
                </w:rPr>
                <w:t>3</w:t>
              </w:r>
              <w:r w:rsidRPr="00465C5F">
                <w:rPr>
                  <w:rFonts w:ascii="仿宋_GB2312" w:hAnsi="宋体" w:cs="宋体" w:hint="eastAsia"/>
                  <w:szCs w:val="21"/>
                </w:rPr>
                <w:t>月</w:t>
              </w:r>
              <w:r w:rsidRPr="00465C5F">
                <w:rPr>
                  <w:rFonts w:ascii="仿宋_GB2312" w:hAnsi="宋体" w:cs="宋体" w:hint="eastAsia"/>
                  <w:szCs w:val="21"/>
                </w:rPr>
                <w:t>30</w:t>
              </w:r>
              <w:r w:rsidRPr="00465C5F">
                <w:rPr>
                  <w:rFonts w:ascii="仿宋_GB2312" w:hAnsi="宋体" w:cs="宋体" w:hint="eastAsia"/>
                  <w:szCs w:val="21"/>
                </w:rPr>
                <w:t>日</w:t>
              </w:r>
            </w:smartTag>
          </w:p>
        </w:tc>
        <w:tc>
          <w:tcPr>
            <w:tcW w:w="1621"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李丹青（中国计量学院）</w:t>
            </w:r>
          </w:p>
        </w:tc>
      </w:tr>
      <w:tr w:rsidR="00451732" w:rsidRPr="00465C5F">
        <w:trPr>
          <w:trHeight w:val="340"/>
          <w:jc w:val="center"/>
        </w:trPr>
        <w:tc>
          <w:tcPr>
            <w:tcW w:w="501" w:type="pct"/>
            <w:vAlign w:val="center"/>
          </w:tcPr>
          <w:p w:rsidR="00451732" w:rsidRPr="00465C5F" w:rsidRDefault="00451732" w:rsidP="002D14AA">
            <w:pPr>
              <w:widowControl/>
              <w:snapToGrid w:val="0"/>
              <w:jc w:val="center"/>
              <w:rPr>
                <w:rFonts w:ascii="仿宋_GB2312" w:hAnsi="宋体" w:cs="宋体" w:hint="eastAsia"/>
                <w:kern w:val="0"/>
                <w:szCs w:val="21"/>
              </w:rPr>
            </w:pPr>
            <w:r w:rsidRPr="00465C5F">
              <w:rPr>
                <w:rFonts w:ascii="仿宋_GB2312" w:hAnsi="宋体" w:cs="宋体" w:hint="eastAsia"/>
                <w:kern w:val="0"/>
                <w:szCs w:val="21"/>
              </w:rPr>
              <w:t>11</w:t>
            </w:r>
          </w:p>
        </w:tc>
        <w:tc>
          <w:tcPr>
            <w:tcW w:w="1953"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大学精神与学术责任——我国高等教育改革若干问题的讨论</w:t>
            </w:r>
          </w:p>
        </w:tc>
        <w:tc>
          <w:tcPr>
            <w:tcW w:w="925" w:type="pct"/>
            <w:vAlign w:val="center"/>
          </w:tcPr>
          <w:p w:rsidR="00451732" w:rsidRPr="00465C5F" w:rsidRDefault="00451732" w:rsidP="002D14AA">
            <w:pPr>
              <w:snapToGrid w:val="0"/>
              <w:jc w:val="center"/>
              <w:rPr>
                <w:rFonts w:ascii="仿宋_GB2312" w:hAnsi="宋体" w:cs="宋体" w:hint="eastAsia"/>
                <w:szCs w:val="21"/>
              </w:rPr>
            </w:pPr>
            <w:smartTag w:uri="urn:schemas-microsoft-com:office:smarttags" w:element="chsdate">
              <w:smartTagPr>
                <w:attr w:name="Year" w:val="2016"/>
                <w:attr w:name="Month" w:val="3"/>
                <w:attr w:name="Day" w:val="31"/>
                <w:attr w:name="IsLunarDate" w:val="False"/>
                <w:attr w:name="IsROCDate" w:val="False"/>
              </w:smartTagPr>
              <w:r w:rsidRPr="00465C5F">
                <w:rPr>
                  <w:rFonts w:ascii="仿宋_GB2312" w:hAnsi="宋体" w:cs="宋体" w:hint="eastAsia"/>
                  <w:szCs w:val="21"/>
                </w:rPr>
                <w:t>3</w:t>
              </w:r>
              <w:r w:rsidRPr="00465C5F">
                <w:rPr>
                  <w:rFonts w:ascii="仿宋_GB2312" w:hAnsi="宋体" w:cs="宋体" w:hint="eastAsia"/>
                  <w:szCs w:val="21"/>
                </w:rPr>
                <w:t>月</w:t>
              </w:r>
              <w:r w:rsidRPr="00465C5F">
                <w:rPr>
                  <w:rFonts w:ascii="仿宋_GB2312" w:hAnsi="宋体" w:cs="宋体" w:hint="eastAsia"/>
                  <w:szCs w:val="21"/>
                </w:rPr>
                <w:t>31</w:t>
              </w:r>
              <w:r w:rsidRPr="00465C5F">
                <w:rPr>
                  <w:rFonts w:ascii="仿宋_GB2312" w:hAnsi="宋体" w:cs="宋体" w:hint="eastAsia"/>
                  <w:szCs w:val="21"/>
                </w:rPr>
                <w:t>日</w:t>
              </w:r>
            </w:smartTag>
          </w:p>
        </w:tc>
        <w:tc>
          <w:tcPr>
            <w:tcW w:w="1621"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王孙</w:t>
            </w:r>
            <w:proofErr w:type="gramStart"/>
            <w:r w:rsidRPr="00465C5F">
              <w:rPr>
                <w:rFonts w:ascii="仿宋_GB2312" w:hAnsi="宋体" w:hint="eastAsia"/>
                <w:szCs w:val="21"/>
              </w:rPr>
              <w:t>禺</w:t>
            </w:r>
            <w:proofErr w:type="gramEnd"/>
            <w:r w:rsidRPr="00465C5F">
              <w:rPr>
                <w:rFonts w:ascii="仿宋_GB2312" w:hAnsi="宋体" w:hint="eastAsia"/>
                <w:szCs w:val="21"/>
              </w:rPr>
              <w:t>（清华大学）</w:t>
            </w:r>
          </w:p>
        </w:tc>
      </w:tr>
      <w:tr w:rsidR="00451732" w:rsidRPr="00465C5F">
        <w:trPr>
          <w:trHeight w:val="340"/>
          <w:jc w:val="center"/>
        </w:trPr>
        <w:tc>
          <w:tcPr>
            <w:tcW w:w="501" w:type="pct"/>
            <w:vAlign w:val="center"/>
          </w:tcPr>
          <w:p w:rsidR="00451732" w:rsidRPr="00465C5F" w:rsidRDefault="00451732" w:rsidP="002D14AA">
            <w:pPr>
              <w:widowControl/>
              <w:snapToGrid w:val="0"/>
              <w:jc w:val="center"/>
              <w:rPr>
                <w:rFonts w:ascii="仿宋_GB2312" w:hAnsi="宋体" w:cs="宋体" w:hint="eastAsia"/>
                <w:kern w:val="0"/>
                <w:szCs w:val="21"/>
              </w:rPr>
            </w:pPr>
            <w:r w:rsidRPr="00465C5F">
              <w:rPr>
                <w:rFonts w:ascii="仿宋_GB2312" w:hAnsi="宋体" w:cs="宋体" w:hint="eastAsia"/>
                <w:kern w:val="0"/>
                <w:szCs w:val="21"/>
              </w:rPr>
              <w:t>12</w:t>
            </w:r>
          </w:p>
        </w:tc>
        <w:tc>
          <w:tcPr>
            <w:tcW w:w="1953"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美术作品的鉴赏技巧与教学要点</w:t>
            </w:r>
          </w:p>
        </w:tc>
        <w:tc>
          <w:tcPr>
            <w:tcW w:w="925" w:type="pct"/>
            <w:vAlign w:val="center"/>
          </w:tcPr>
          <w:p w:rsidR="00451732" w:rsidRPr="00465C5F" w:rsidRDefault="00451732" w:rsidP="002D14AA">
            <w:pPr>
              <w:snapToGrid w:val="0"/>
              <w:jc w:val="center"/>
              <w:rPr>
                <w:rFonts w:ascii="仿宋_GB2312" w:hAnsi="宋体" w:cs="宋体" w:hint="eastAsia"/>
                <w:szCs w:val="21"/>
              </w:rPr>
            </w:pPr>
            <w:smartTag w:uri="urn:schemas-microsoft-com:office:smarttags" w:element="chsdate">
              <w:smartTagPr>
                <w:attr w:name="Year" w:val="2016"/>
                <w:attr w:name="Month" w:val="4"/>
                <w:attr w:name="Day" w:val="5"/>
                <w:attr w:name="IsLunarDate" w:val="False"/>
                <w:attr w:name="IsROCDate" w:val="False"/>
              </w:smartTagPr>
              <w:r w:rsidRPr="00465C5F">
                <w:rPr>
                  <w:rFonts w:ascii="仿宋_GB2312" w:hAnsi="宋体" w:cs="宋体" w:hint="eastAsia"/>
                  <w:szCs w:val="21"/>
                </w:rPr>
                <w:t>4</w:t>
              </w:r>
              <w:r w:rsidRPr="00465C5F">
                <w:rPr>
                  <w:rFonts w:ascii="仿宋_GB2312" w:hAnsi="宋体" w:cs="宋体" w:hint="eastAsia"/>
                  <w:szCs w:val="21"/>
                </w:rPr>
                <w:t>月</w:t>
              </w:r>
              <w:r w:rsidRPr="00465C5F">
                <w:rPr>
                  <w:rFonts w:ascii="仿宋_GB2312" w:hAnsi="宋体" w:cs="宋体" w:hint="eastAsia"/>
                  <w:szCs w:val="21"/>
                </w:rPr>
                <w:t>5</w:t>
              </w:r>
              <w:r w:rsidRPr="00465C5F">
                <w:rPr>
                  <w:rFonts w:ascii="仿宋_GB2312" w:hAnsi="宋体" w:cs="宋体" w:hint="eastAsia"/>
                  <w:szCs w:val="21"/>
                </w:rPr>
                <w:t>日</w:t>
              </w:r>
            </w:smartTag>
          </w:p>
        </w:tc>
        <w:tc>
          <w:tcPr>
            <w:tcW w:w="1621" w:type="pct"/>
            <w:vAlign w:val="center"/>
          </w:tcPr>
          <w:p w:rsidR="00451732" w:rsidRPr="00465C5F" w:rsidRDefault="00451732" w:rsidP="002D14AA">
            <w:pPr>
              <w:snapToGrid w:val="0"/>
              <w:rPr>
                <w:rFonts w:ascii="仿宋_GB2312" w:hAnsi="宋体" w:hint="eastAsia"/>
                <w:szCs w:val="21"/>
              </w:rPr>
            </w:pPr>
            <w:proofErr w:type="gramStart"/>
            <w:r w:rsidRPr="00465C5F">
              <w:rPr>
                <w:rFonts w:ascii="仿宋_GB2312" w:hAnsi="宋体" w:hint="eastAsia"/>
                <w:szCs w:val="21"/>
              </w:rPr>
              <w:t>张夫也</w:t>
            </w:r>
            <w:proofErr w:type="gramEnd"/>
            <w:r w:rsidRPr="00465C5F">
              <w:rPr>
                <w:rFonts w:ascii="仿宋_GB2312" w:hAnsi="宋体" w:hint="eastAsia"/>
                <w:szCs w:val="21"/>
              </w:rPr>
              <w:t>（清华大学）</w:t>
            </w:r>
          </w:p>
        </w:tc>
      </w:tr>
      <w:tr w:rsidR="00451732" w:rsidRPr="00465C5F">
        <w:trPr>
          <w:trHeight w:val="340"/>
          <w:jc w:val="center"/>
        </w:trPr>
        <w:tc>
          <w:tcPr>
            <w:tcW w:w="501" w:type="pct"/>
            <w:vAlign w:val="center"/>
          </w:tcPr>
          <w:p w:rsidR="00451732" w:rsidRPr="00465C5F" w:rsidRDefault="00451732" w:rsidP="002D14AA">
            <w:pPr>
              <w:widowControl/>
              <w:snapToGrid w:val="0"/>
              <w:jc w:val="center"/>
              <w:rPr>
                <w:rFonts w:ascii="仿宋_GB2312" w:hAnsi="宋体" w:cs="宋体" w:hint="eastAsia"/>
                <w:kern w:val="0"/>
                <w:szCs w:val="21"/>
              </w:rPr>
            </w:pPr>
            <w:r w:rsidRPr="00465C5F">
              <w:rPr>
                <w:rFonts w:ascii="仿宋_GB2312" w:hAnsi="宋体" w:cs="宋体" w:hint="eastAsia"/>
                <w:kern w:val="0"/>
                <w:szCs w:val="21"/>
              </w:rPr>
              <w:t>13</w:t>
            </w:r>
          </w:p>
        </w:tc>
        <w:tc>
          <w:tcPr>
            <w:tcW w:w="1953"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互联网</w:t>
            </w:r>
            <w:r w:rsidRPr="00465C5F">
              <w:rPr>
                <w:rFonts w:ascii="仿宋_GB2312" w:hAnsi="宋体" w:hint="eastAsia"/>
                <w:szCs w:val="21"/>
              </w:rPr>
              <w:t>+</w:t>
            </w:r>
            <w:r w:rsidRPr="00465C5F">
              <w:rPr>
                <w:rFonts w:ascii="仿宋_GB2312" w:hAnsi="宋体" w:hint="eastAsia"/>
                <w:szCs w:val="21"/>
              </w:rPr>
              <w:t>时代的学习理论</w:t>
            </w:r>
          </w:p>
        </w:tc>
        <w:tc>
          <w:tcPr>
            <w:tcW w:w="925" w:type="pct"/>
            <w:vAlign w:val="center"/>
          </w:tcPr>
          <w:p w:rsidR="00451732" w:rsidRPr="00465C5F" w:rsidRDefault="00451732" w:rsidP="002D14AA">
            <w:pPr>
              <w:snapToGrid w:val="0"/>
              <w:jc w:val="center"/>
              <w:rPr>
                <w:rFonts w:ascii="仿宋_GB2312" w:hAnsi="宋体" w:cs="宋体" w:hint="eastAsia"/>
                <w:szCs w:val="21"/>
              </w:rPr>
            </w:pPr>
            <w:smartTag w:uri="urn:schemas-microsoft-com:office:smarttags" w:element="chsdate">
              <w:smartTagPr>
                <w:attr w:name="Year" w:val="2016"/>
                <w:attr w:name="Month" w:val="4"/>
                <w:attr w:name="Day" w:val="6"/>
                <w:attr w:name="IsLunarDate" w:val="False"/>
                <w:attr w:name="IsROCDate" w:val="False"/>
              </w:smartTagPr>
              <w:r w:rsidRPr="00465C5F">
                <w:rPr>
                  <w:rFonts w:ascii="仿宋_GB2312" w:hAnsi="宋体" w:cs="宋体" w:hint="eastAsia"/>
                  <w:szCs w:val="21"/>
                </w:rPr>
                <w:t>4</w:t>
              </w:r>
              <w:r w:rsidRPr="00465C5F">
                <w:rPr>
                  <w:rFonts w:ascii="仿宋_GB2312" w:hAnsi="宋体" w:cs="宋体" w:hint="eastAsia"/>
                  <w:szCs w:val="21"/>
                </w:rPr>
                <w:t>月</w:t>
              </w:r>
              <w:r w:rsidRPr="00465C5F">
                <w:rPr>
                  <w:rFonts w:ascii="仿宋_GB2312" w:hAnsi="宋体" w:cs="宋体" w:hint="eastAsia"/>
                  <w:szCs w:val="21"/>
                </w:rPr>
                <w:t>6</w:t>
              </w:r>
              <w:r w:rsidRPr="00465C5F">
                <w:rPr>
                  <w:rFonts w:ascii="仿宋_GB2312" w:hAnsi="宋体" w:cs="宋体" w:hint="eastAsia"/>
                  <w:szCs w:val="21"/>
                </w:rPr>
                <w:t>日</w:t>
              </w:r>
            </w:smartTag>
          </w:p>
        </w:tc>
        <w:tc>
          <w:tcPr>
            <w:tcW w:w="1621"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王竹立（中山大学）</w:t>
            </w:r>
          </w:p>
        </w:tc>
      </w:tr>
      <w:tr w:rsidR="00451732" w:rsidRPr="00465C5F">
        <w:trPr>
          <w:trHeight w:val="340"/>
          <w:jc w:val="center"/>
        </w:trPr>
        <w:tc>
          <w:tcPr>
            <w:tcW w:w="501" w:type="pct"/>
            <w:vAlign w:val="center"/>
          </w:tcPr>
          <w:p w:rsidR="00451732" w:rsidRPr="00465C5F" w:rsidRDefault="00451732" w:rsidP="002D14AA">
            <w:pPr>
              <w:widowControl/>
              <w:snapToGrid w:val="0"/>
              <w:jc w:val="center"/>
              <w:rPr>
                <w:rFonts w:ascii="仿宋_GB2312" w:hAnsi="宋体" w:cs="宋体" w:hint="eastAsia"/>
                <w:kern w:val="0"/>
                <w:szCs w:val="21"/>
              </w:rPr>
            </w:pPr>
            <w:r w:rsidRPr="00465C5F">
              <w:rPr>
                <w:rFonts w:ascii="仿宋_GB2312" w:hAnsi="宋体" w:cs="宋体" w:hint="eastAsia"/>
                <w:kern w:val="0"/>
                <w:szCs w:val="21"/>
              </w:rPr>
              <w:t>14</w:t>
            </w:r>
          </w:p>
        </w:tc>
        <w:tc>
          <w:tcPr>
            <w:tcW w:w="1953"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世情、国情的新变化与社会主义核心价值观的引领</w:t>
            </w:r>
          </w:p>
        </w:tc>
        <w:tc>
          <w:tcPr>
            <w:tcW w:w="925" w:type="pct"/>
            <w:vAlign w:val="center"/>
          </w:tcPr>
          <w:p w:rsidR="00451732" w:rsidRPr="00465C5F" w:rsidRDefault="00451732" w:rsidP="002D14AA">
            <w:pPr>
              <w:snapToGrid w:val="0"/>
              <w:jc w:val="center"/>
              <w:rPr>
                <w:rFonts w:ascii="仿宋_GB2312" w:hAnsi="宋体" w:cs="宋体" w:hint="eastAsia"/>
                <w:szCs w:val="21"/>
              </w:rPr>
            </w:pPr>
            <w:smartTag w:uri="urn:schemas-microsoft-com:office:smarttags" w:element="chsdate">
              <w:smartTagPr>
                <w:attr w:name="Year" w:val="2016"/>
                <w:attr w:name="Month" w:val="4"/>
                <w:attr w:name="Day" w:val="7"/>
                <w:attr w:name="IsLunarDate" w:val="False"/>
                <w:attr w:name="IsROCDate" w:val="False"/>
              </w:smartTagPr>
              <w:r w:rsidRPr="00465C5F">
                <w:rPr>
                  <w:rFonts w:ascii="仿宋_GB2312" w:hAnsi="宋体" w:cs="宋体" w:hint="eastAsia"/>
                  <w:szCs w:val="21"/>
                </w:rPr>
                <w:t>4</w:t>
              </w:r>
              <w:r w:rsidRPr="00465C5F">
                <w:rPr>
                  <w:rFonts w:ascii="仿宋_GB2312" w:hAnsi="宋体" w:cs="宋体" w:hint="eastAsia"/>
                  <w:szCs w:val="21"/>
                </w:rPr>
                <w:t>月</w:t>
              </w:r>
              <w:r w:rsidRPr="00465C5F">
                <w:rPr>
                  <w:rFonts w:ascii="仿宋_GB2312" w:hAnsi="宋体" w:cs="宋体" w:hint="eastAsia"/>
                  <w:szCs w:val="21"/>
                </w:rPr>
                <w:t>7</w:t>
              </w:r>
              <w:r w:rsidRPr="00465C5F">
                <w:rPr>
                  <w:rFonts w:ascii="仿宋_GB2312" w:hAnsi="宋体" w:cs="宋体" w:hint="eastAsia"/>
                  <w:szCs w:val="21"/>
                </w:rPr>
                <w:t>日</w:t>
              </w:r>
            </w:smartTag>
          </w:p>
        </w:tc>
        <w:tc>
          <w:tcPr>
            <w:tcW w:w="1621"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林伯海（西南交通大学）</w:t>
            </w:r>
          </w:p>
        </w:tc>
      </w:tr>
      <w:tr w:rsidR="00451732" w:rsidRPr="00465C5F">
        <w:trPr>
          <w:trHeight w:val="340"/>
          <w:jc w:val="center"/>
        </w:trPr>
        <w:tc>
          <w:tcPr>
            <w:tcW w:w="501" w:type="pct"/>
            <w:vAlign w:val="center"/>
          </w:tcPr>
          <w:p w:rsidR="00451732" w:rsidRPr="00465C5F" w:rsidRDefault="00451732" w:rsidP="002D14AA">
            <w:pPr>
              <w:widowControl/>
              <w:snapToGrid w:val="0"/>
              <w:jc w:val="center"/>
              <w:rPr>
                <w:rFonts w:ascii="仿宋_GB2312" w:hAnsi="宋体" w:cs="宋体" w:hint="eastAsia"/>
                <w:kern w:val="0"/>
                <w:szCs w:val="21"/>
              </w:rPr>
            </w:pPr>
            <w:r w:rsidRPr="00465C5F">
              <w:rPr>
                <w:rFonts w:ascii="仿宋_GB2312" w:hAnsi="宋体" w:cs="宋体" w:hint="eastAsia"/>
                <w:kern w:val="0"/>
                <w:szCs w:val="21"/>
              </w:rPr>
              <w:t>15</w:t>
            </w:r>
          </w:p>
        </w:tc>
        <w:tc>
          <w:tcPr>
            <w:tcW w:w="1953"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中国经典传世名画</w:t>
            </w:r>
          </w:p>
        </w:tc>
        <w:tc>
          <w:tcPr>
            <w:tcW w:w="925" w:type="pct"/>
            <w:vAlign w:val="center"/>
          </w:tcPr>
          <w:p w:rsidR="00451732" w:rsidRPr="00465C5F" w:rsidRDefault="00451732" w:rsidP="002D14AA">
            <w:pPr>
              <w:snapToGrid w:val="0"/>
              <w:jc w:val="center"/>
              <w:rPr>
                <w:rFonts w:ascii="仿宋_GB2312" w:hAnsi="宋体" w:cs="宋体" w:hint="eastAsia"/>
                <w:szCs w:val="21"/>
              </w:rPr>
            </w:pPr>
            <w:smartTag w:uri="urn:schemas-microsoft-com:office:smarttags" w:element="chsdate">
              <w:smartTagPr>
                <w:attr w:name="Year" w:val="2016"/>
                <w:attr w:name="Month" w:val="4"/>
                <w:attr w:name="Day" w:val="12"/>
                <w:attr w:name="IsLunarDate" w:val="False"/>
                <w:attr w:name="IsROCDate" w:val="False"/>
              </w:smartTagPr>
              <w:r w:rsidRPr="00465C5F">
                <w:rPr>
                  <w:rFonts w:ascii="仿宋_GB2312" w:hAnsi="宋体" w:cs="宋体" w:hint="eastAsia"/>
                  <w:szCs w:val="21"/>
                </w:rPr>
                <w:t>4</w:t>
              </w:r>
              <w:r w:rsidRPr="00465C5F">
                <w:rPr>
                  <w:rFonts w:ascii="仿宋_GB2312" w:hAnsi="宋体" w:cs="宋体" w:hint="eastAsia"/>
                  <w:szCs w:val="21"/>
                </w:rPr>
                <w:t>月</w:t>
              </w:r>
              <w:r w:rsidRPr="00465C5F">
                <w:rPr>
                  <w:rFonts w:ascii="仿宋_GB2312" w:hAnsi="宋体" w:cs="宋体" w:hint="eastAsia"/>
                  <w:szCs w:val="21"/>
                </w:rPr>
                <w:t>12</w:t>
              </w:r>
              <w:r w:rsidRPr="00465C5F">
                <w:rPr>
                  <w:rFonts w:ascii="仿宋_GB2312" w:hAnsi="宋体" w:cs="宋体" w:hint="eastAsia"/>
                  <w:szCs w:val="21"/>
                </w:rPr>
                <w:t>日</w:t>
              </w:r>
            </w:smartTag>
          </w:p>
        </w:tc>
        <w:tc>
          <w:tcPr>
            <w:tcW w:w="1621"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王永丽（北京大学）</w:t>
            </w:r>
          </w:p>
        </w:tc>
      </w:tr>
      <w:tr w:rsidR="00451732" w:rsidRPr="00465C5F">
        <w:trPr>
          <w:trHeight w:val="340"/>
          <w:jc w:val="center"/>
        </w:trPr>
        <w:tc>
          <w:tcPr>
            <w:tcW w:w="501" w:type="pct"/>
            <w:vAlign w:val="center"/>
          </w:tcPr>
          <w:p w:rsidR="00451732" w:rsidRPr="00465C5F" w:rsidRDefault="00451732" w:rsidP="002D14AA">
            <w:pPr>
              <w:widowControl/>
              <w:snapToGrid w:val="0"/>
              <w:jc w:val="center"/>
              <w:rPr>
                <w:rFonts w:ascii="仿宋_GB2312" w:hAnsi="宋体" w:cs="宋体" w:hint="eastAsia"/>
                <w:kern w:val="0"/>
                <w:szCs w:val="21"/>
              </w:rPr>
            </w:pPr>
            <w:r w:rsidRPr="00465C5F">
              <w:rPr>
                <w:rFonts w:ascii="仿宋_GB2312" w:hAnsi="宋体" w:cs="宋体" w:hint="eastAsia"/>
                <w:kern w:val="0"/>
                <w:szCs w:val="21"/>
              </w:rPr>
              <w:t>16</w:t>
            </w:r>
          </w:p>
        </w:tc>
        <w:tc>
          <w:tcPr>
            <w:tcW w:w="1953"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好课堂的四个境界</w:t>
            </w:r>
          </w:p>
        </w:tc>
        <w:tc>
          <w:tcPr>
            <w:tcW w:w="925" w:type="pct"/>
            <w:vAlign w:val="center"/>
          </w:tcPr>
          <w:p w:rsidR="00451732" w:rsidRPr="00465C5F" w:rsidRDefault="00451732" w:rsidP="002D14AA">
            <w:pPr>
              <w:snapToGrid w:val="0"/>
              <w:jc w:val="center"/>
              <w:rPr>
                <w:rFonts w:ascii="仿宋_GB2312" w:hAnsi="宋体" w:cs="宋体" w:hint="eastAsia"/>
                <w:szCs w:val="21"/>
              </w:rPr>
            </w:pPr>
            <w:smartTag w:uri="urn:schemas-microsoft-com:office:smarttags" w:element="chsdate">
              <w:smartTagPr>
                <w:attr w:name="Year" w:val="2016"/>
                <w:attr w:name="Month" w:val="4"/>
                <w:attr w:name="Day" w:val="13"/>
                <w:attr w:name="IsLunarDate" w:val="False"/>
                <w:attr w:name="IsROCDate" w:val="False"/>
              </w:smartTagPr>
              <w:r w:rsidRPr="00465C5F">
                <w:rPr>
                  <w:rFonts w:ascii="仿宋_GB2312" w:hAnsi="宋体" w:cs="宋体" w:hint="eastAsia"/>
                  <w:szCs w:val="21"/>
                </w:rPr>
                <w:t>4</w:t>
              </w:r>
              <w:r w:rsidRPr="00465C5F">
                <w:rPr>
                  <w:rFonts w:ascii="仿宋_GB2312" w:hAnsi="宋体" w:cs="宋体" w:hint="eastAsia"/>
                  <w:szCs w:val="21"/>
                </w:rPr>
                <w:t>月</w:t>
              </w:r>
              <w:r w:rsidRPr="00465C5F">
                <w:rPr>
                  <w:rFonts w:ascii="仿宋_GB2312" w:hAnsi="宋体" w:cs="宋体" w:hint="eastAsia"/>
                  <w:szCs w:val="21"/>
                </w:rPr>
                <w:t>13</w:t>
              </w:r>
              <w:r w:rsidRPr="00465C5F">
                <w:rPr>
                  <w:rFonts w:ascii="仿宋_GB2312" w:hAnsi="宋体" w:cs="宋体" w:hint="eastAsia"/>
                  <w:szCs w:val="21"/>
                </w:rPr>
                <w:t>日</w:t>
              </w:r>
            </w:smartTag>
          </w:p>
        </w:tc>
        <w:tc>
          <w:tcPr>
            <w:tcW w:w="1621"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隋如彬（哈尔滨商业大学）</w:t>
            </w:r>
          </w:p>
        </w:tc>
      </w:tr>
      <w:tr w:rsidR="00451732" w:rsidRPr="00465C5F">
        <w:trPr>
          <w:trHeight w:val="340"/>
          <w:jc w:val="center"/>
        </w:trPr>
        <w:tc>
          <w:tcPr>
            <w:tcW w:w="501" w:type="pct"/>
            <w:vAlign w:val="center"/>
          </w:tcPr>
          <w:p w:rsidR="00451732" w:rsidRPr="00465C5F" w:rsidRDefault="00451732" w:rsidP="002D14AA">
            <w:pPr>
              <w:widowControl/>
              <w:snapToGrid w:val="0"/>
              <w:jc w:val="center"/>
              <w:rPr>
                <w:rFonts w:ascii="仿宋_GB2312" w:hAnsi="宋体" w:cs="宋体" w:hint="eastAsia"/>
                <w:kern w:val="0"/>
                <w:szCs w:val="21"/>
              </w:rPr>
            </w:pPr>
            <w:r w:rsidRPr="00465C5F">
              <w:rPr>
                <w:rFonts w:ascii="仿宋_GB2312" w:hAnsi="宋体" w:cs="宋体" w:hint="eastAsia"/>
                <w:kern w:val="0"/>
                <w:szCs w:val="21"/>
              </w:rPr>
              <w:t>17</w:t>
            </w:r>
          </w:p>
        </w:tc>
        <w:tc>
          <w:tcPr>
            <w:tcW w:w="1953"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当代中国国情与青年历史责任——颠覆性技术：改变人类社会进程的创新</w:t>
            </w:r>
          </w:p>
        </w:tc>
        <w:tc>
          <w:tcPr>
            <w:tcW w:w="925" w:type="pct"/>
            <w:vAlign w:val="center"/>
          </w:tcPr>
          <w:p w:rsidR="00451732" w:rsidRPr="00465C5F" w:rsidRDefault="00451732" w:rsidP="002D14AA">
            <w:pPr>
              <w:snapToGrid w:val="0"/>
              <w:jc w:val="center"/>
              <w:rPr>
                <w:rFonts w:ascii="仿宋_GB2312" w:hAnsi="宋体" w:cs="宋体" w:hint="eastAsia"/>
                <w:szCs w:val="21"/>
              </w:rPr>
            </w:pPr>
            <w:smartTag w:uri="urn:schemas-microsoft-com:office:smarttags" w:element="chsdate">
              <w:smartTagPr>
                <w:attr w:name="Year" w:val="2016"/>
                <w:attr w:name="Month" w:val="4"/>
                <w:attr w:name="Day" w:val="14"/>
                <w:attr w:name="IsLunarDate" w:val="False"/>
                <w:attr w:name="IsROCDate" w:val="False"/>
              </w:smartTagPr>
              <w:r w:rsidRPr="00465C5F">
                <w:rPr>
                  <w:rFonts w:ascii="仿宋_GB2312" w:hAnsi="宋体" w:cs="宋体" w:hint="eastAsia"/>
                  <w:szCs w:val="21"/>
                </w:rPr>
                <w:t>4</w:t>
              </w:r>
              <w:r w:rsidRPr="00465C5F">
                <w:rPr>
                  <w:rFonts w:ascii="仿宋_GB2312" w:hAnsi="宋体" w:cs="宋体" w:hint="eastAsia"/>
                  <w:szCs w:val="21"/>
                </w:rPr>
                <w:t>月</w:t>
              </w:r>
              <w:r w:rsidRPr="00465C5F">
                <w:rPr>
                  <w:rFonts w:ascii="仿宋_GB2312" w:hAnsi="宋体" w:cs="宋体" w:hint="eastAsia"/>
                  <w:szCs w:val="21"/>
                </w:rPr>
                <w:t>14</w:t>
              </w:r>
              <w:r w:rsidRPr="00465C5F">
                <w:rPr>
                  <w:rFonts w:ascii="仿宋_GB2312" w:hAnsi="宋体" w:cs="宋体" w:hint="eastAsia"/>
                  <w:szCs w:val="21"/>
                </w:rPr>
                <w:t>日</w:t>
              </w:r>
            </w:smartTag>
          </w:p>
        </w:tc>
        <w:tc>
          <w:tcPr>
            <w:tcW w:w="1621"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江帆（中国航天科技集团）</w:t>
            </w:r>
          </w:p>
        </w:tc>
      </w:tr>
      <w:tr w:rsidR="00451732" w:rsidRPr="00465C5F">
        <w:trPr>
          <w:trHeight w:val="340"/>
          <w:jc w:val="center"/>
        </w:trPr>
        <w:tc>
          <w:tcPr>
            <w:tcW w:w="501" w:type="pct"/>
            <w:vAlign w:val="center"/>
          </w:tcPr>
          <w:p w:rsidR="00451732" w:rsidRPr="00465C5F" w:rsidRDefault="00451732" w:rsidP="002D14AA">
            <w:pPr>
              <w:widowControl/>
              <w:snapToGrid w:val="0"/>
              <w:jc w:val="center"/>
              <w:rPr>
                <w:rFonts w:ascii="仿宋_GB2312" w:hAnsi="宋体" w:cs="宋体" w:hint="eastAsia"/>
                <w:kern w:val="0"/>
                <w:szCs w:val="21"/>
              </w:rPr>
            </w:pPr>
            <w:r w:rsidRPr="00465C5F">
              <w:rPr>
                <w:rFonts w:ascii="仿宋_GB2312" w:hAnsi="宋体" w:cs="宋体" w:hint="eastAsia"/>
                <w:kern w:val="0"/>
                <w:szCs w:val="21"/>
              </w:rPr>
              <w:t>18</w:t>
            </w:r>
          </w:p>
        </w:tc>
        <w:tc>
          <w:tcPr>
            <w:tcW w:w="1953"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教学与生活的平衡艺术</w:t>
            </w:r>
          </w:p>
        </w:tc>
        <w:tc>
          <w:tcPr>
            <w:tcW w:w="925" w:type="pct"/>
            <w:vAlign w:val="center"/>
          </w:tcPr>
          <w:p w:rsidR="00451732" w:rsidRPr="00465C5F" w:rsidRDefault="00451732" w:rsidP="002D14AA">
            <w:pPr>
              <w:snapToGrid w:val="0"/>
              <w:jc w:val="center"/>
              <w:rPr>
                <w:rFonts w:ascii="仿宋_GB2312" w:hAnsi="宋体" w:cs="宋体" w:hint="eastAsia"/>
                <w:szCs w:val="21"/>
              </w:rPr>
            </w:pPr>
            <w:smartTag w:uri="urn:schemas-microsoft-com:office:smarttags" w:element="chsdate">
              <w:smartTagPr>
                <w:attr w:name="Year" w:val="2016"/>
                <w:attr w:name="Month" w:val="4"/>
                <w:attr w:name="Day" w:val="20"/>
                <w:attr w:name="IsLunarDate" w:val="False"/>
                <w:attr w:name="IsROCDate" w:val="False"/>
              </w:smartTagPr>
              <w:r w:rsidRPr="00465C5F">
                <w:rPr>
                  <w:rFonts w:ascii="仿宋_GB2312" w:hAnsi="宋体" w:cs="宋体" w:hint="eastAsia"/>
                  <w:szCs w:val="21"/>
                </w:rPr>
                <w:t>4</w:t>
              </w:r>
              <w:r w:rsidRPr="00465C5F">
                <w:rPr>
                  <w:rFonts w:ascii="仿宋_GB2312" w:hAnsi="宋体" w:cs="宋体" w:hint="eastAsia"/>
                  <w:szCs w:val="21"/>
                </w:rPr>
                <w:t>月</w:t>
              </w:r>
              <w:r w:rsidRPr="00465C5F">
                <w:rPr>
                  <w:rFonts w:ascii="仿宋_GB2312" w:hAnsi="宋体" w:cs="宋体" w:hint="eastAsia"/>
                  <w:szCs w:val="21"/>
                </w:rPr>
                <w:t>20</w:t>
              </w:r>
              <w:r w:rsidRPr="00465C5F">
                <w:rPr>
                  <w:rFonts w:ascii="仿宋_GB2312" w:hAnsi="宋体" w:cs="宋体" w:hint="eastAsia"/>
                  <w:szCs w:val="21"/>
                </w:rPr>
                <w:t>日</w:t>
              </w:r>
            </w:smartTag>
          </w:p>
        </w:tc>
        <w:tc>
          <w:tcPr>
            <w:tcW w:w="1621"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国智丹（中山大学）</w:t>
            </w:r>
          </w:p>
        </w:tc>
      </w:tr>
      <w:tr w:rsidR="00451732" w:rsidRPr="00465C5F">
        <w:trPr>
          <w:trHeight w:val="340"/>
          <w:jc w:val="center"/>
        </w:trPr>
        <w:tc>
          <w:tcPr>
            <w:tcW w:w="501" w:type="pct"/>
            <w:vAlign w:val="center"/>
          </w:tcPr>
          <w:p w:rsidR="00451732" w:rsidRPr="00465C5F" w:rsidRDefault="00451732" w:rsidP="002D14AA">
            <w:pPr>
              <w:widowControl/>
              <w:snapToGrid w:val="0"/>
              <w:jc w:val="center"/>
              <w:rPr>
                <w:rFonts w:ascii="仿宋_GB2312" w:hAnsi="宋体" w:cs="宋体" w:hint="eastAsia"/>
                <w:kern w:val="0"/>
                <w:szCs w:val="21"/>
              </w:rPr>
            </w:pPr>
            <w:r w:rsidRPr="00465C5F">
              <w:rPr>
                <w:rFonts w:ascii="仿宋_GB2312" w:hAnsi="宋体" w:cs="宋体" w:hint="eastAsia"/>
                <w:kern w:val="0"/>
                <w:szCs w:val="21"/>
              </w:rPr>
              <w:t>19</w:t>
            </w:r>
          </w:p>
        </w:tc>
        <w:tc>
          <w:tcPr>
            <w:tcW w:w="1953"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坚持中国道路引领社会思潮与党的十八大精神</w:t>
            </w:r>
          </w:p>
        </w:tc>
        <w:tc>
          <w:tcPr>
            <w:tcW w:w="925" w:type="pct"/>
            <w:vAlign w:val="center"/>
          </w:tcPr>
          <w:p w:rsidR="00451732" w:rsidRPr="00465C5F" w:rsidRDefault="00451732" w:rsidP="002D14AA">
            <w:pPr>
              <w:snapToGrid w:val="0"/>
              <w:jc w:val="center"/>
              <w:rPr>
                <w:rFonts w:ascii="仿宋_GB2312" w:hAnsi="宋体" w:cs="宋体" w:hint="eastAsia"/>
                <w:szCs w:val="21"/>
              </w:rPr>
            </w:pPr>
            <w:smartTag w:uri="urn:schemas-microsoft-com:office:smarttags" w:element="chsdate">
              <w:smartTagPr>
                <w:attr w:name="Year" w:val="2016"/>
                <w:attr w:name="Month" w:val="4"/>
                <w:attr w:name="Day" w:val="21"/>
                <w:attr w:name="IsLunarDate" w:val="False"/>
                <w:attr w:name="IsROCDate" w:val="False"/>
              </w:smartTagPr>
              <w:r w:rsidRPr="00465C5F">
                <w:rPr>
                  <w:rFonts w:ascii="仿宋_GB2312" w:hAnsi="宋体" w:cs="宋体" w:hint="eastAsia"/>
                  <w:szCs w:val="21"/>
                </w:rPr>
                <w:t>4</w:t>
              </w:r>
              <w:r w:rsidRPr="00465C5F">
                <w:rPr>
                  <w:rFonts w:ascii="仿宋_GB2312" w:hAnsi="宋体" w:cs="宋体" w:hint="eastAsia"/>
                  <w:szCs w:val="21"/>
                </w:rPr>
                <w:t>月</w:t>
              </w:r>
              <w:r w:rsidRPr="00465C5F">
                <w:rPr>
                  <w:rFonts w:ascii="仿宋_GB2312" w:hAnsi="宋体" w:cs="宋体" w:hint="eastAsia"/>
                  <w:szCs w:val="21"/>
                </w:rPr>
                <w:t>21</w:t>
              </w:r>
              <w:r w:rsidRPr="00465C5F">
                <w:rPr>
                  <w:rFonts w:ascii="仿宋_GB2312" w:hAnsi="宋体" w:cs="宋体" w:hint="eastAsia"/>
                  <w:szCs w:val="21"/>
                </w:rPr>
                <w:t>日</w:t>
              </w:r>
            </w:smartTag>
          </w:p>
        </w:tc>
        <w:tc>
          <w:tcPr>
            <w:tcW w:w="1621"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林泰（清华大学）</w:t>
            </w:r>
          </w:p>
        </w:tc>
      </w:tr>
      <w:tr w:rsidR="00451732" w:rsidRPr="00465C5F">
        <w:trPr>
          <w:trHeight w:val="340"/>
          <w:jc w:val="center"/>
        </w:trPr>
        <w:tc>
          <w:tcPr>
            <w:tcW w:w="501" w:type="pct"/>
            <w:vAlign w:val="center"/>
          </w:tcPr>
          <w:p w:rsidR="00451732" w:rsidRPr="00465C5F" w:rsidRDefault="00451732" w:rsidP="002D14AA">
            <w:pPr>
              <w:widowControl/>
              <w:snapToGrid w:val="0"/>
              <w:jc w:val="center"/>
              <w:rPr>
                <w:rFonts w:ascii="仿宋_GB2312" w:hAnsi="宋体" w:cs="宋体" w:hint="eastAsia"/>
                <w:kern w:val="0"/>
                <w:szCs w:val="21"/>
              </w:rPr>
            </w:pPr>
            <w:r w:rsidRPr="00465C5F">
              <w:rPr>
                <w:rFonts w:ascii="仿宋_GB2312" w:hAnsi="宋体" w:cs="宋体" w:hint="eastAsia"/>
                <w:kern w:val="0"/>
                <w:szCs w:val="21"/>
              </w:rPr>
              <w:t>20</w:t>
            </w:r>
          </w:p>
        </w:tc>
        <w:tc>
          <w:tcPr>
            <w:tcW w:w="1953"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中国崛起对全球治理的影响</w:t>
            </w:r>
          </w:p>
        </w:tc>
        <w:tc>
          <w:tcPr>
            <w:tcW w:w="925" w:type="pct"/>
            <w:vAlign w:val="center"/>
          </w:tcPr>
          <w:p w:rsidR="00451732" w:rsidRPr="00465C5F" w:rsidRDefault="00451732" w:rsidP="002D14AA">
            <w:pPr>
              <w:snapToGrid w:val="0"/>
              <w:jc w:val="center"/>
              <w:rPr>
                <w:rFonts w:ascii="仿宋_GB2312" w:hAnsi="宋体" w:cs="宋体" w:hint="eastAsia"/>
                <w:szCs w:val="21"/>
              </w:rPr>
            </w:pPr>
            <w:smartTag w:uri="urn:schemas-microsoft-com:office:smarttags" w:element="chsdate">
              <w:smartTagPr>
                <w:attr w:name="Year" w:val="2016"/>
                <w:attr w:name="Month" w:val="4"/>
                <w:attr w:name="Day" w:val="25"/>
                <w:attr w:name="IsLunarDate" w:val="False"/>
                <w:attr w:name="IsROCDate" w:val="False"/>
              </w:smartTagPr>
              <w:r w:rsidRPr="00465C5F">
                <w:rPr>
                  <w:rFonts w:ascii="仿宋_GB2312" w:hAnsi="宋体" w:cs="宋体" w:hint="eastAsia"/>
                  <w:szCs w:val="21"/>
                </w:rPr>
                <w:t>4</w:t>
              </w:r>
              <w:r w:rsidRPr="00465C5F">
                <w:rPr>
                  <w:rFonts w:ascii="仿宋_GB2312" w:hAnsi="宋体" w:cs="宋体" w:hint="eastAsia"/>
                  <w:szCs w:val="21"/>
                </w:rPr>
                <w:t>月</w:t>
              </w:r>
              <w:r w:rsidRPr="00465C5F">
                <w:rPr>
                  <w:rFonts w:ascii="仿宋_GB2312" w:hAnsi="宋体" w:cs="宋体" w:hint="eastAsia"/>
                  <w:szCs w:val="21"/>
                </w:rPr>
                <w:t>25</w:t>
              </w:r>
              <w:r w:rsidRPr="00465C5F">
                <w:rPr>
                  <w:rFonts w:ascii="仿宋_GB2312" w:hAnsi="宋体" w:cs="宋体" w:hint="eastAsia"/>
                  <w:szCs w:val="21"/>
                </w:rPr>
                <w:t>日</w:t>
              </w:r>
            </w:smartTag>
          </w:p>
        </w:tc>
        <w:tc>
          <w:tcPr>
            <w:tcW w:w="1621"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林宏宇（国际关系学院）</w:t>
            </w:r>
          </w:p>
        </w:tc>
      </w:tr>
      <w:tr w:rsidR="00451732" w:rsidRPr="00465C5F">
        <w:trPr>
          <w:trHeight w:val="340"/>
          <w:jc w:val="center"/>
        </w:trPr>
        <w:tc>
          <w:tcPr>
            <w:tcW w:w="501" w:type="pct"/>
            <w:vAlign w:val="center"/>
          </w:tcPr>
          <w:p w:rsidR="00451732" w:rsidRPr="00465C5F" w:rsidRDefault="00451732" w:rsidP="002D14AA">
            <w:pPr>
              <w:widowControl/>
              <w:snapToGrid w:val="0"/>
              <w:jc w:val="center"/>
              <w:rPr>
                <w:rFonts w:ascii="仿宋_GB2312" w:hAnsi="宋体" w:cs="宋体" w:hint="eastAsia"/>
                <w:kern w:val="0"/>
                <w:szCs w:val="21"/>
              </w:rPr>
            </w:pPr>
            <w:r w:rsidRPr="00465C5F">
              <w:rPr>
                <w:rFonts w:ascii="仿宋_GB2312" w:hAnsi="宋体" w:cs="宋体" w:hint="eastAsia"/>
                <w:kern w:val="0"/>
                <w:szCs w:val="21"/>
              </w:rPr>
              <w:t>21</w:t>
            </w:r>
          </w:p>
        </w:tc>
        <w:tc>
          <w:tcPr>
            <w:tcW w:w="1953"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国产电视剧的文化坚守与意义</w:t>
            </w:r>
          </w:p>
        </w:tc>
        <w:tc>
          <w:tcPr>
            <w:tcW w:w="925" w:type="pct"/>
            <w:vAlign w:val="center"/>
          </w:tcPr>
          <w:p w:rsidR="00451732" w:rsidRPr="00465C5F" w:rsidRDefault="00451732" w:rsidP="002D14AA">
            <w:pPr>
              <w:snapToGrid w:val="0"/>
              <w:jc w:val="center"/>
              <w:rPr>
                <w:rFonts w:ascii="仿宋_GB2312" w:hAnsi="宋体" w:cs="宋体" w:hint="eastAsia"/>
                <w:szCs w:val="21"/>
              </w:rPr>
            </w:pPr>
            <w:smartTag w:uri="urn:schemas-microsoft-com:office:smarttags" w:element="chsdate">
              <w:smartTagPr>
                <w:attr w:name="Year" w:val="2016"/>
                <w:attr w:name="Month" w:val="4"/>
                <w:attr w:name="Day" w:val="26"/>
                <w:attr w:name="IsLunarDate" w:val="False"/>
                <w:attr w:name="IsROCDate" w:val="False"/>
              </w:smartTagPr>
              <w:r w:rsidRPr="00465C5F">
                <w:rPr>
                  <w:rFonts w:ascii="仿宋_GB2312" w:hAnsi="宋体" w:cs="宋体" w:hint="eastAsia"/>
                  <w:szCs w:val="21"/>
                </w:rPr>
                <w:t>4</w:t>
              </w:r>
              <w:r w:rsidRPr="00465C5F">
                <w:rPr>
                  <w:rFonts w:ascii="仿宋_GB2312" w:hAnsi="宋体" w:cs="宋体" w:hint="eastAsia"/>
                  <w:szCs w:val="21"/>
                </w:rPr>
                <w:t>月</w:t>
              </w:r>
              <w:r w:rsidRPr="00465C5F">
                <w:rPr>
                  <w:rFonts w:ascii="仿宋_GB2312" w:hAnsi="宋体" w:cs="宋体" w:hint="eastAsia"/>
                  <w:szCs w:val="21"/>
                </w:rPr>
                <w:t>26</w:t>
              </w:r>
              <w:r w:rsidRPr="00465C5F">
                <w:rPr>
                  <w:rFonts w:ascii="仿宋_GB2312" w:hAnsi="宋体" w:cs="宋体" w:hint="eastAsia"/>
                  <w:szCs w:val="21"/>
                </w:rPr>
                <w:t>日</w:t>
              </w:r>
            </w:smartTag>
          </w:p>
        </w:tc>
        <w:tc>
          <w:tcPr>
            <w:tcW w:w="1621"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刘晔原（中国传媒大学）</w:t>
            </w:r>
          </w:p>
        </w:tc>
      </w:tr>
      <w:tr w:rsidR="00451732" w:rsidRPr="00465C5F">
        <w:trPr>
          <w:trHeight w:val="340"/>
          <w:jc w:val="center"/>
        </w:trPr>
        <w:tc>
          <w:tcPr>
            <w:tcW w:w="501" w:type="pct"/>
            <w:vAlign w:val="center"/>
          </w:tcPr>
          <w:p w:rsidR="00451732" w:rsidRPr="00465C5F" w:rsidRDefault="00451732" w:rsidP="002D14AA">
            <w:pPr>
              <w:widowControl/>
              <w:snapToGrid w:val="0"/>
              <w:jc w:val="center"/>
              <w:rPr>
                <w:rFonts w:ascii="仿宋_GB2312" w:hAnsi="宋体" w:cs="宋体" w:hint="eastAsia"/>
                <w:kern w:val="0"/>
                <w:szCs w:val="21"/>
              </w:rPr>
            </w:pPr>
            <w:r w:rsidRPr="00465C5F">
              <w:rPr>
                <w:rFonts w:ascii="仿宋_GB2312" w:hAnsi="宋体" w:cs="宋体" w:hint="eastAsia"/>
                <w:kern w:val="0"/>
                <w:szCs w:val="21"/>
              </w:rPr>
              <w:t>22</w:t>
            </w:r>
          </w:p>
        </w:tc>
        <w:tc>
          <w:tcPr>
            <w:tcW w:w="1953"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如何做一名学生喜爱的老师</w:t>
            </w:r>
          </w:p>
        </w:tc>
        <w:tc>
          <w:tcPr>
            <w:tcW w:w="925" w:type="pct"/>
            <w:vAlign w:val="center"/>
          </w:tcPr>
          <w:p w:rsidR="00451732" w:rsidRPr="00465C5F" w:rsidRDefault="00451732" w:rsidP="002D14AA">
            <w:pPr>
              <w:snapToGrid w:val="0"/>
              <w:jc w:val="center"/>
              <w:rPr>
                <w:rFonts w:ascii="仿宋_GB2312" w:hAnsi="宋体" w:cs="宋体" w:hint="eastAsia"/>
                <w:szCs w:val="21"/>
              </w:rPr>
            </w:pPr>
            <w:smartTag w:uri="urn:schemas-microsoft-com:office:smarttags" w:element="chsdate">
              <w:smartTagPr>
                <w:attr w:name="Year" w:val="2016"/>
                <w:attr w:name="Month" w:val="4"/>
                <w:attr w:name="Day" w:val="27"/>
                <w:attr w:name="IsLunarDate" w:val="False"/>
                <w:attr w:name="IsROCDate" w:val="False"/>
              </w:smartTagPr>
              <w:r w:rsidRPr="00465C5F">
                <w:rPr>
                  <w:rFonts w:ascii="仿宋_GB2312" w:hAnsi="宋体" w:cs="宋体" w:hint="eastAsia"/>
                  <w:szCs w:val="21"/>
                </w:rPr>
                <w:t>4</w:t>
              </w:r>
              <w:r w:rsidRPr="00465C5F">
                <w:rPr>
                  <w:rFonts w:ascii="仿宋_GB2312" w:hAnsi="宋体" w:cs="宋体" w:hint="eastAsia"/>
                  <w:szCs w:val="21"/>
                </w:rPr>
                <w:t>月</w:t>
              </w:r>
              <w:r w:rsidRPr="00465C5F">
                <w:rPr>
                  <w:rFonts w:ascii="仿宋_GB2312" w:hAnsi="宋体" w:cs="宋体" w:hint="eastAsia"/>
                  <w:szCs w:val="21"/>
                </w:rPr>
                <w:t>27</w:t>
              </w:r>
              <w:r w:rsidRPr="00465C5F">
                <w:rPr>
                  <w:rFonts w:ascii="仿宋_GB2312" w:hAnsi="宋体" w:cs="宋体" w:hint="eastAsia"/>
                  <w:szCs w:val="21"/>
                </w:rPr>
                <w:t>日</w:t>
              </w:r>
            </w:smartTag>
          </w:p>
        </w:tc>
        <w:tc>
          <w:tcPr>
            <w:tcW w:w="1621"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李丹青（中国计量学院）</w:t>
            </w:r>
          </w:p>
        </w:tc>
      </w:tr>
      <w:tr w:rsidR="00451732" w:rsidRPr="00465C5F">
        <w:trPr>
          <w:trHeight w:val="340"/>
          <w:jc w:val="center"/>
        </w:trPr>
        <w:tc>
          <w:tcPr>
            <w:tcW w:w="501" w:type="pct"/>
            <w:vAlign w:val="center"/>
          </w:tcPr>
          <w:p w:rsidR="00451732" w:rsidRPr="00465C5F" w:rsidRDefault="00451732" w:rsidP="002D14AA">
            <w:pPr>
              <w:widowControl/>
              <w:snapToGrid w:val="0"/>
              <w:jc w:val="center"/>
              <w:rPr>
                <w:rFonts w:ascii="仿宋_GB2312" w:hAnsi="宋体" w:cs="宋体" w:hint="eastAsia"/>
                <w:kern w:val="0"/>
                <w:szCs w:val="21"/>
              </w:rPr>
            </w:pPr>
            <w:r w:rsidRPr="00465C5F">
              <w:rPr>
                <w:rFonts w:ascii="仿宋_GB2312" w:hAnsi="宋体" w:cs="宋体" w:hint="eastAsia"/>
                <w:kern w:val="0"/>
                <w:szCs w:val="21"/>
              </w:rPr>
              <w:t>23</w:t>
            </w:r>
          </w:p>
        </w:tc>
        <w:tc>
          <w:tcPr>
            <w:tcW w:w="1953"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执政权力监督的改革——中国为什么不能搞西方多党制</w:t>
            </w:r>
          </w:p>
        </w:tc>
        <w:tc>
          <w:tcPr>
            <w:tcW w:w="925" w:type="pct"/>
            <w:vAlign w:val="center"/>
          </w:tcPr>
          <w:p w:rsidR="00451732" w:rsidRPr="00465C5F" w:rsidRDefault="00451732" w:rsidP="002D14AA">
            <w:pPr>
              <w:snapToGrid w:val="0"/>
              <w:jc w:val="center"/>
              <w:rPr>
                <w:rFonts w:ascii="仿宋_GB2312" w:hAnsi="宋体" w:cs="宋体" w:hint="eastAsia"/>
                <w:szCs w:val="21"/>
              </w:rPr>
            </w:pPr>
            <w:smartTag w:uri="urn:schemas-microsoft-com:office:smarttags" w:element="chsdate">
              <w:smartTagPr>
                <w:attr w:name="Year" w:val="2016"/>
                <w:attr w:name="Month" w:val="4"/>
                <w:attr w:name="Day" w:val="28"/>
                <w:attr w:name="IsLunarDate" w:val="False"/>
                <w:attr w:name="IsROCDate" w:val="False"/>
              </w:smartTagPr>
              <w:r w:rsidRPr="00465C5F">
                <w:rPr>
                  <w:rFonts w:ascii="仿宋_GB2312" w:hAnsi="宋体" w:cs="宋体" w:hint="eastAsia"/>
                  <w:szCs w:val="21"/>
                </w:rPr>
                <w:t>4</w:t>
              </w:r>
              <w:r w:rsidRPr="00465C5F">
                <w:rPr>
                  <w:rFonts w:ascii="仿宋_GB2312" w:hAnsi="宋体" w:cs="宋体" w:hint="eastAsia"/>
                  <w:szCs w:val="21"/>
                </w:rPr>
                <w:t>月</w:t>
              </w:r>
              <w:r w:rsidRPr="00465C5F">
                <w:rPr>
                  <w:rFonts w:ascii="仿宋_GB2312" w:hAnsi="宋体" w:cs="宋体" w:hint="eastAsia"/>
                  <w:szCs w:val="21"/>
                </w:rPr>
                <w:t>28</w:t>
              </w:r>
              <w:r w:rsidRPr="00465C5F">
                <w:rPr>
                  <w:rFonts w:ascii="仿宋_GB2312" w:hAnsi="宋体" w:cs="宋体" w:hint="eastAsia"/>
                  <w:szCs w:val="21"/>
                </w:rPr>
                <w:t>日</w:t>
              </w:r>
            </w:smartTag>
          </w:p>
        </w:tc>
        <w:tc>
          <w:tcPr>
            <w:tcW w:w="1621"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林泰（清华大学）</w:t>
            </w:r>
          </w:p>
        </w:tc>
      </w:tr>
      <w:tr w:rsidR="00451732" w:rsidRPr="00465C5F">
        <w:trPr>
          <w:trHeight w:val="340"/>
          <w:jc w:val="center"/>
        </w:trPr>
        <w:tc>
          <w:tcPr>
            <w:tcW w:w="501" w:type="pct"/>
            <w:vAlign w:val="center"/>
          </w:tcPr>
          <w:p w:rsidR="00451732" w:rsidRPr="00465C5F" w:rsidRDefault="00451732" w:rsidP="002D14AA">
            <w:pPr>
              <w:widowControl/>
              <w:snapToGrid w:val="0"/>
              <w:jc w:val="center"/>
              <w:rPr>
                <w:rFonts w:ascii="仿宋_GB2312" w:hAnsi="宋体" w:cs="宋体" w:hint="eastAsia"/>
                <w:kern w:val="0"/>
                <w:szCs w:val="21"/>
              </w:rPr>
            </w:pPr>
            <w:r w:rsidRPr="00465C5F">
              <w:rPr>
                <w:rFonts w:ascii="仿宋_GB2312" w:hAnsi="宋体" w:cs="宋体" w:hint="eastAsia"/>
                <w:kern w:val="0"/>
                <w:szCs w:val="21"/>
              </w:rPr>
              <w:lastRenderedPageBreak/>
              <w:t>24</w:t>
            </w:r>
          </w:p>
        </w:tc>
        <w:tc>
          <w:tcPr>
            <w:tcW w:w="1953"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当代中国国情与青年历史责任</w:t>
            </w:r>
          </w:p>
          <w:p w:rsidR="00451732" w:rsidRPr="00465C5F" w:rsidRDefault="00451732" w:rsidP="002D14AA">
            <w:pPr>
              <w:snapToGrid w:val="0"/>
              <w:rPr>
                <w:rFonts w:ascii="仿宋_GB2312" w:hAnsi="宋体" w:hint="eastAsia"/>
                <w:szCs w:val="21"/>
              </w:rPr>
            </w:pPr>
            <w:r w:rsidRPr="00465C5F">
              <w:rPr>
                <w:rFonts w:ascii="仿宋_GB2312" w:hAnsi="宋体" w:hint="eastAsia"/>
                <w:szCs w:val="21"/>
              </w:rPr>
              <w:t>——先进制造技术与</w:t>
            </w:r>
            <w:r w:rsidRPr="00465C5F">
              <w:rPr>
                <w:rFonts w:ascii="仿宋_GB2312" w:hAnsi="宋体" w:hint="eastAsia"/>
                <w:szCs w:val="21"/>
              </w:rPr>
              <w:t>3D</w:t>
            </w:r>
            <w:r w:rsidRPr="00465C5F">
              <w:rPr>
                <w:rFonts w:ascii="仿宋_GB2312" w:hAnsi="宋体" w:hint="eastAsia"/>
                <w:szCs w:val="21"/>
              </w:rPr>
              <w:t>打印</w:t>
            </w:r>
          </w:p>
        </w:tc>
        <w:tc>
          <w:tcPr>
            <w:tcW w:w="925" w:type="pct"/>
            <w:vAlign w:val="center"/>
          </w:tcPr>
          <w:p w:rsidR="00451732" w:rsidRPr="00465C5F" w:rsidRDefault="00451732" w:rsidP="002D14AA">
            <w:pPr>
              <w:snapToGrid w:val="0"/>
              <w:jc w:val="center"/>
              <w:rPr>
                <w:rFonts w:ascii="仿宋_GB2312" w:hAnsi="宋体" w:cs="宋体" w:hint="eastAsia"/>
                <w:szCs w:val="21"/>
              </w:rPr>
            </w:pPr>
            <w:smartTag w:uri="urn:schemas-microsoft-com:office:smarttags" w:element="chsdate">
              <w:smartTagPr>
                <w:attr w:name="Year" w:val="2016"/>
                <w:attr w:name="Month" w:val="5"/>
                <w:attr w:name="Day" w:val="4"/>
                <w:attr w:name="IsLunarDate" w:val="False"/>
                <w:attr w:name="IsROCDate" w:val="False"/>
              </w:smartTagPr>
              <w:r w:rsidRPr="00465C5F">
                <w:rPr>
                  <w:rFonts w:ascii="仿宋_GB2312" w:hAnsi="宋体" w:cs="宋体" w:hint="eastAsia"/>
                  <w:szCs w:val="21"/>
                </w:rPr>
                <w:t>5</w:t>
              </w:r>
              <w:r w:rsidRPr="00465C5F">
                <w:rPr>
                  <w:rFonts w:ascii="仿宋_GB2312" w:hAnsi="宋体" w:cs="宋体" w:hint="eastAsia"/>
                  <w:szCs w:val="21"/>
                </w:rPr>
                <w:t>月</w:t>
              </w:r>
              <w:r w:rsidRPr="00465C5F">
                <w:rPr>
                  <w:rFonts w:ascii="仿宋_GB2312" w:hAnsi="宋体" w:cs="宋体" w:hint="eastAsia"/>
                  <w:szCs w:val="21"/>
                </w:rPr>
                <w:t>4</w:t>
              </w:r>
              <w:r w:rsidRPr="00465C5F">
                <w:rPr>
                  <w:rFonts w:ascii="仿宋_GB2312" w:hAnsi="宋体" w:cs="宋体" w:hint="eastAsia"/>
                  <w:szCs w:val="21"/>
                </w:rPr>
                <w:t>日</w:t>
              </w:r>
            </w:smartTag>
          </w:p>
        </w:tc>
        <w:tc>
          <w:tcPr>
            <w:tcW w:w="1621"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卢秉恒（西安交通大学）</w:t>
            </w:r>
          </w:p>
        </w:tc>
      </w:tr>
      <w:tr w:rsidR="00451732" w:rsidRPr="00465C5F">
        <w:trPr>
          <w:trHeight w:val="340"/>
          <w:jc w:val="center"/>
        </w:trPr>
        <w:tc>
          <w:tcPr>
            <w:tcW w:w="501" w:type="pct"/>
            <w:vAlign w:val="center"/>
          </w:tcPr>
          <w:p w:rsidR="00451732" w:rsidRPr="00465C5F" w:rsidRDefault="00451732" w:rsidP="002D14AA">
            <w:pPr>
              <w:widowControl/>
              <w:snapToGrid w:val="0"/>
              <w:jc w:val="center"/>
              <w:rPr>
                <w:rFonts w:ascii="仿宋_GB2312" w:hAnsi="宋体" w:cs="宋体" w:hint="eastAsia"/>
                <w:kern w:val="0"/>
                <w:szCs w:val="21"/>
              </w:rPr>
            </w:pPr>
            <w:r w:rsidRPr="00465C5F">
              <w:rPr>
                <w:rFonts w:ascii="仿宋_GB2312" w:hAnsi="宋体" w:cs="宋体" w:hint="eastAsia"/>
                <w:kern w:val="0"/>
                <w:szCs w:val="21"/>
              </w:rPr>
              <w:t>25</w:t>
            </w:r>
          </w:p>
        </w:tc>
        <w:tc>
          <w:tcPr>
            <w:tcW w:w="1953"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思想政治理论</w:t>
            </w:r>
            <w:proofErr w:type="gramStart"/>
            <w:r w:rsidRPr="00465C5F">
              <w:rPr>
                <w:rFonts w:ascii="仿宋_GB2312" w:hAnsi="宋体" w:hint="eastAsia"/>
                <w:szCs w:val="21"/>
              </w:rPr>
              <w:t>课实践</w:t>
            </w:r>
            <w:proofErr w:type="gramEnd"/>
            <w:r w:rsidRPr="00465C5F">
              <w:rPr>
                <w:rFonts w:ascii="仿宋_GB2312" w:hAnsi="宋体" w:hint="eastAsia"/>
                <w:szCs w:val="21"/>
              </w:rPr>
              <w:t>教学的“三合一”模式</w:t>
            </w:r>
          </w:p>
        </w:tc>
        <w:tc>
          <w:tcPr>
            <w:tcW w:w="925" w:type="pct"/>
            <w:vAlign w:val="center"/>
          </w:tcPr>
          <w:p w:rsidR="00451732" w:rsidRPr="00465C5F" w:rsidRDefault="00451732" w:rsidP="002D14AA">
            <w:pPr>
              <w:snapToGrid w:val="0"/>
              <w:jc w:val="center"/>
              <w:rPr>
                <w:rFonts w:ascii="仿宋_GB2312" w:hAnsi="宋体" w:cs="宋体" w:hint="eastAsia"/>
                <w:szCs w:val="21"/>
              </w:rPr>
            </w:pPr>
            <w:smartTag w:uri="urn:schemas-microsoft-com:office:smarttags" w:element="chsdate">
              <w:smartTagPr>
                <w:attr w:name="Year" w:val="2016"/>
                <w:attr w:name="Month" w:val="5"/>
                <w:attr w:name="Day" w:val="5"/>
                <w:attr w:name="IsLunarDate" w:val="False"/>
                <w:attr w:name="IsROCDate" w:val="False"/>
              </w:smartTagPr>
              <w:r w:rsidRPr="00465C5F">
                <w:rPr>
                  <w:rFonts w:ascii="仿宋_GB2312" w:hAnsi="宋体" w:cs="宋体" w:hint="eastAsia"/>
                  <w:szCs w:val="21"/>
                </w:rPr>
                <w:t>5</w:t>
              </w:r>
              <w:r w:rsidRPr="00465C5F">
                <w:rPr>
                  <w:rFonts w:ascii="仿宋_GB2312" w:hAnsi="宋体" w:cs="宋体" w:hint="eastAsia"/>
                  <w:szCs w:val="21"/>
                </w:rPr>
                <w:t>月</w:t>
              </w:r>
              <w:r w:rsidRPr="00465C5F">
                <w:rPr>
                  <w:rFonts w:ascii="仿宋_GB2312" w:hAnsi="宋体" w:cs="宋体" w:hint="eastAsia"/>
                  <w:szCs w:val="21"/>
                </w:rPr>
                <w:t>5</w:t>
              </w:r>
              <w:r w:rsidRPr="00465C5F">
                <w:rPr>
                  <w:rFonts w:ascii="仿宋_GB2312" w:hAnsi="宋体" w:cs="宋体" w:hint="eastAsia"/>
                  <w:szCs w:val="21"/>
                </w:rPr>
                <w:t>日</w:t>
              </w:r>
            </w:smartTag>
          </w:p>
        </w:tc>
        <w:tc>
          <w:tcPr>
            <w:tcW w:w="1621"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彭庆红（北京科技大学）</w:t>
            </w:r>
          </w:p>
        </w:tc>
      </w:tr>
      <w:tr w:rsidR="00451732" w:rsidRPr="00465C5F">
        <w:trPr>
          <w:trHeight w:val="340"/>
          <w:jc w:val="center"/>
        </w:trPr>
        <w:tc>
          <w:tcPr>
            <w:tcW w:w="501" w:type="pct"/>
            <w:vAlign w:val="center"/>
          </w:tcPr>
          <w:p w:rsidR="00451732" w:rsidRPr="00465C5F" w:rsidRDefault="00451732" w:rsidP="002D14AA">
            <w:pPr>
              <w:widowControl/>
              <w:snapToGrid w:val="0"/>
              <w:jc w:val="center"/>
              <w:rPr>
                <w:rFonts w:ascii="仿宋_GB2312" w:hAnsi="宋体" w:cs="宋体" w:hint="eastAsia"/>
                <w:kern w:val="0"/>
                <w:szCs w:val="21"/>
              </w:rPr>
            </w:pPr>
            <w:r w:rsidRPr="00465C5F">
              <w:rPr>
                <w:rFonts w:ascii="仿宋_GB2312" w:hAnsi="宋体" w:cs="宋体" w:hint="eastAsia"/>
                <w:kern w:val="0"/>
                <w:szCs w:val="21"/>
              </w:rPr>
              <w:t>26</w:t>
            </w:r>
          </w:p>
        </w:tc>
        <w:tc>
          <w:tcPr>
            <w:tcW w:w="1953"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中华国学——究天人之际，通古今之变</w:t>
            </w:r>
          </w:p>
        </w:tc>
        <w:tc>
          <w:tcPr>
            <w:tcW w:w="925" w:type="pct"/>
            <w:vAlign w:val="center"/>
          </w:tcPr>
          <w:p w:rsidR="00451732" w:rsidRPr="00465C5F" w:rsidRDefault="00451732" w:rsidP="002D14AA">
            <w:pPr>
              <w:snapToGrid w:val="0"/>
              <w:jc w:val="center"/>
              <w:rPr>
                <w:rFonts w:ascii="仿宋_GB2312" w:hAnsi="宋体" w:cs="宋体" w:hint="eastAsia"/>
                <w:szCs w:val="21"/>
              </w:rPr>
            </w:pPr>
            <w:smartTag w:uri="urn:schemas-microsoft-com:office:smarttags" w:element="chsdate">
              <w:smartTagPr>
                <w:attr w:name="Year" w:val="2016"/>
                <w:attr w:name="Month" w:val="5"/>
                <w:attr w:name="Day" w:val="10"/>
                <w:attr w:name="IsLunarDate" w:val="False"/>
                <w:attr w:name="IsROCDate" w:val="False"/>
              </w:smartTagPr>
              <w:r w:rsidRPr="00465C5F">
                <w:rPr>
                  <w:rFonts w:ascii="仿宋_GB2312" w:hAnsi="宋体" w:cs="宋体" w:hint="eastAsia"/>
                  <w:szCs w:val="21"/>
                </w:rPr>
                <w:t>5</w:t>
              </w:r>
              <w:r w:rsidRPr="00465C5F">
                <w:rPr>
                  <w:rFonts w:ascii="仿宋_GB2312" w:hAnsi="宋体" w:cs="宋体" w:hint="eastAsia"/>
                  <w:szCs w:val="21"/>
                </w:rPr>
                <w:t>月</w:t>
              </w:r>
              <w:r w:rsidRPr="00465C5F">
                <w:rPr>
                  <w:rFonts w:ascii="仿宋_GB2312" w:hAnsi="宋体" w:cs="宋体" w:hint="eastAsia"/>
                  <w:szCs w:val="21"/>
                </w:rPr>
                <w:t>10</w:t>
              </w:r>
              <w:r w:rsidRPr="00465C5F">
                <w:rPr>
                  <w:rFonts w:ascii="仿宋_GB2312" w:hAnsi="宋体" w:cs="宋体" w:hint="eastAsia"/>
                  <w:szCs w:val="21"/>
                </w:rPr>
                <w:t>日</w:t>
              </w:r>
            </w:smartTag>
          </w:p>
        </w:tc>
        <w:tc>
          <w:tcPr>
            <w:tcW w:w="1621"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于希贤（北京大学）</w:t>
            </w:r>
          </w:p>
        </w:tc>
      </w:tr>
      <w:tr w:rsidR="00451732" w:rsidRPr="00465C5F">
        <w:trPr>
          <w:trHeight w:val="340"/>
          <w:jc w:val="center"/>
        </w:trPr>
        <w:tc>
          <w:tcPr>
            <w:tcW w:w="501" w:type="pct"/>
            <w:vAlign w:val="center"/>
          </w:tcPr>
          <w:p w:rsidR="00451732" w:rsidRPr="00465C5F" w:rsidRDefault="00451732" w:rsidP="002D14AA">
            <w:pPr>
              <w:widowControl/>
              <w:snapToGrid w:val="0"/>
              <w:jc w:val="center"/>
              <w:rPr>
                <w:rFonts w:ascii="仿宋_GB2312" w:hAnsi="宋体" w:cs="宋体" w:hint="eastAsia"/>
                <w:kern w:val="0"/>
                <w:szCs w:val="21"/>
              </w:rPr>
            </w:pPr>
            <w:r w:rsidRPr="00465C5F">
              <w:rPr>
                <w:rFonts w:ascii="仿宋_GB2312" w:hAnsi="宋体" w:cs="宋体" w:hint="eastAsia"/>
                <w:kern w:val="0"/>
                <w:szCs w:val="21"/>
              </w:rPr>
              <w:t>27</w:t>
            </w:r>
          </w:p>
        </w:tc>
        <w:tc>
          <w:tcPr>
            <w:tcW w:w="1953"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互联网</w:t>
            </w:r>
            <w:r w:rsidRPr="00465C5F">
              <w:rPr>
                <w:rFonts w:ascii="仿宋_GB2312" w:hAnsi="宋体" w:hint="eastAsia"/>
                <w:szCs w:val="21"/>
              </w:rPr>
              <w:t>+</w:t>
            </w:r>
            <w:r w:rsidRPr="00465C5F">
              <w:rPr>
                <w:rFonts w:ascii="仿宋_GB2312" w:hAnsi="宋体" w:hint="eastAsia"/>
                <w:szCs w:val="21"/>
              </w:rPr>
              <w:t>时代的课堂教学改革</w:t>
            </w:r>
          </w:p>
        </w:tc>
        <w:tc>
          <w:tcPr>
            <w:tcW w:w="925" w:type="pct"/>
            <w:vAlign w:val="center"/>
          </w:tcPr>
          <w:p w:rsidR="00451732" w:rsidRPr="00465C5F" w:rsidRDefault="00451732" w:rsidP="002D14AA">
            <w:pPr>
              <w:snapToGrid w:val="0"/>
              <w:jc w:val="center"/>
              <w:rPr>
                <w:rFonts w:ascii="仿宋_GB2312" w:hAnsi="宋体" w:cs="宋体" w:hint="eastAsia"/>
                <w:szCs w:val="21"/>
              </w:rPr>
            </w:pPr>
            <w:smartTag w:uri="urn:schemas-microsoft-com:office:smarttags" w:element="chsdate">
              <w:smartTagPr>
                <w:attr w:name="Year" w:val="2016"/>
                <w:attr w:name="Month" w:val="5"/>
                <w:attr w:name="Day" w:val="11"/>
                <w:attr w:name="IsLunarDate" w:val="False"/>
                <w:attr w:name="IsROCDate" w:val="False"/>
              </w:smartTagPr>
              <w:r w:rsidRPr="00465C5F">
                <w:rPr>
                  <w:rFonts w:ascii="仿宋_GB2312" w:hAnsi="宋体" w:cs="宋体" w:hint="eastAsia"/>
                  <w:szCs w:val="21"/>
                </w:rPr>
                <w:t>5</w:t>
              </w:r>
              <w:r w:rsidRPr="00465C5F">
                <w:rPr>
                  <w:rFonts w:ascii="仿宋_GB2312" w:hAnsi="宋体" w:cs="宋体" w:hint="eastAsia"/>
                  <w:szCs w:val="21"/>
                </w:rPr>
                <w:t>月</w:t>
              </w:r>
              <w:r w:rsidRPr="00465C5F">
                <w:rPr>
                  <w:rFonts w:ascii="仿宋_GB2312" w:hAnsi="宋体" w:cs="宋体" w:hint="eastAsia"/>
                  <w:szCs w:val="21"/>
                </w:rPr>
                <w:t>11</w:t>
              </w:r>
              <w:r w:rsidRPr="00465C5F">
                <w:rPr>
                  <w:rFonts w:ascii="仿宋_GB2312" w:hAnsi="宋体" w:cs="宋体" w:hint="eastAsia"/>
                  <w:szCs w:val="21"/>
                </w:rPr>
                <w:t>日</w:t>
              </w:r>
            </w:smartTag>
          </w:p>
        </w:tc>
        <w:tc>
          <w:tcPr>
            <w:tcW w:w="1621"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王竹立（中山大学）</w:t>
            </w:r>
          </w:p>
        </w:tc>
      </w:tr>
      <w:tr w:rsidR="00451732" w:rsidRPr="00465C5F">
        <w:trPr>
          <w:trHeight w:val="340"/>
          <w:jc w:val="center"/>
        </w:trPr>
        <w:tc>
          <w:tcPr>
            <w:tcW w:w="501" w:type="pct"/>
            <w:vAlign w:val="center"/>
          </w:tcPr>
          <w:p w:rsidR="00451732" w:rsidRPr="00465C5F" w:rsidRDefault="00451732" w:rsidP="002D14AA">
            <w:pPr>
              <w:widowControl/>
              <w:snapToGrid w:val="0"/>
              <w:jc w:val="center"/>
              <w:rPr>
                <w:rFonts w:ascii="仿宋_GB2312" w:hAnsi="宋体" w:cs="宋体" w:hint="eastAsia"/>
                <w:kern w:val="0"/>
                <w:szCs w:val="21"/>
              </w:rPr>
            </w:pPr>
            <w:r w:rsidRPr="00465C5F">
              <w:rPr>
                <w:rFonts w:ascii="仿宋_GB2312" w:hAnsi="宋体" w:cs="宋体" w:hint="eastAsia"/>
                <w:kern w:val="0"/>
                <w:szCs w:val="21"/>
              </w:rPr>
              <w:t>28</w:t>
            </w:r>
          </w:p>
        </w:tc>
        <w:tc>
          <w:tcPr>
            <w:tcW w:w="1953"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应用型本科院校新教师教学能力内涵及其培养路径</w:t>
            </w:r>
          </w:p>
        </w:tc>
        <w:tc>
          <w:tcPr>
            <w:tcW w:w="925" w:type="pct"/>
            <w:vAlign w:val="center"/>
          </w:tcPr>
          <w:p w:rsidR="00451732" w:rsidRPr="00465C5F" w:rsidRDefault="00451732" w:rsidP="002D14AA">
            <w:pPr>
              <w:snapToGrid w:val="0"/>
              <w:jc w:val="center"/>
              <w:rPr>
                <w:rFonts w:ascii="仿宋_GB2312" w:hAnsi="宋体" w:cs="宋体" w:hint="eastAsia"/>
                <w:szCs w:val="21"/>
              </w:rPr>
            </w:pPr>
            <w:smartTag w:uri="urn:schemas-microsoft-com:office:smarttags" w:element="chsdate">
              <w:smartTagPr>
                <w:attr w:name="Year" w:val="2016"/>
                <w:attr w:name="Month" w:val="5"/>
                <w:attr w:name="Day" w:val="18"/>
                <w:attr w:name="IsLunarDate" w:val="False"/>
                <w:attr w:name="IsROCDate" w:val="False"/>
              </w:smartTagPr>
              <w:r w:rsidRPr="00465C5F">
                <w:rPr>
                  <w:rFonts w:ascii="仿宋_GB2312" w:hAnsi="宋体" w:cs="宋体" w:hint="eastAsia"/>
                  <w:szCs w:val="21"/>
                </w:rPr>
                <w:t>5</w:t>
              </w:r>
              <w:r w:rsidRPr="00465C5F">
                <w:rPr>
                  <w:rFonts w:ascii="仿宋_GB2312" w:hAnsi="宋体" w:cs="宋体" w:hint="eastAsia"/>
                  <w:szCs w:val="21"/>
                </w:rPr>
                <w:t>月</w:t>
              </w:r>
              <w:r w:rsidRPr="00465C5F">
                <w:rPr>
                  <w:rFonts w:ascii="仿宋_GB2312" w:hAnsi="宋体" w:cs="宋体" w:hint="eastAsia"/>
                  <w:szCs w:val="21"/>
                </w:rPr>
                <w:t>18</w:t>
              </w:r>
              <w:r w:rsidRPr="00465C5F">
                <w:rPr>
                  <w:rFonts w:ascii="仿宋_GB2312" w:hAnsi="宋体" w:cs="宋体" w:hint="eastAsia"/>
                  <w:szCs w:val="21"/>
                </w:rPr>
                <w:t>日</w:t>
              </w:r>
            </w:smartTag>
          </w:p>
        </w:tc>
        <w:tc>
          <w:tcPr>
            <w:tcW w:w="1621"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周华丽（北京联合大学）</w:t>
            </w:r>
          </w:p>
        </w:tc>
      </w:tr>
      <w:tr w:rsidR="00451732" w:rsidRPr="00465C5F">
        <w:trPr>
          <w:trHeight w:val="340"/>
          <w:jc w:val="center"/>
        </w:trPr>
        <w:tc>
          <w:tcPr>
            <w:tcW w:w="501" w:type="pct"/>
            <w:vAlign w:val="center"/>
          </w:tcPr>
          <w:p w:rsidR="00451732" w:rsidRPr="00465C5F" w:rsidRDefault="00451732" w:rsidP="002D14AA">
            <w:pPr>
              <w:widowControl/>
              <w:snapToGrid w:val="0"/>
              <w:jc w:val="center"/>
              <w:rPr>
                <w:rFonts w:ascii="仿宋_GB2312" w:hAnsi="宋体" w:cs="宋体" w:hint="eastAsia"/>
                <w:kern w:val="0"/>
                <w:szCs w:val="21"/>
              </w:rPr>
            </w:pPr>
            <w:r w:rsidRPr="00465C5F">
              <w:rPr>
                <w:rFonts w:ascii="仿宋_GB2312" w:hAnsi="宋体" w:cs="宋体" w:hint="eastAsia"/>
                <w:kern w:val="0"/>
                <w:szCs w:val="21"/>
              </w:rPr>
              <w:t>29</w:t>
            </w:r>
          </w:p>
        </w:tc>
        <w:tc>
          <w:tcPr>
            <w:tcW w:w="1953" w:type="pct"/>
            <w:vAlign w:val="center"/>
          </w:tcPr>
          <w:p w:rsidR="00451732" w:rsidRPr="002D14AA" w:rsidRDefault="00451732" w:rsidP="002D14AA">
            <w:pPr>
              <w:snapToGrid w:val="0"/>
              <w:rPr>
                <w:rFonts w:ascii="仿宋_GB2312" w:hAnsi="宋体" w:hint="eastAsia"/>
                <w:spacing w:val="-10"/>
                <w:szCs w:val="21"/>
              </w:rPr>
            </w:pPr>
            <w:r w:rsidRPr="002D14AA">
              <w:rPr>
                <w:rFonts w:ascii="仿宋_GB2312" w:hAnsi="宋体" w:hint="eastAsia"/>
                <w:spacing w:val="-10"/>
                <w:szCs w:val="21"/>
              </w:rPr>
              <w:t>磨练与嬗变：青年老师的凤凰涅槃</w:t>
            </w:r>
          </w:p>
        </w:tc>
        <w:tc>
          <w:tcPr>
            <w:tcW w:w="925" w:type="pct"/>
            <w:vAlign w:val="center"/>
          </w:tcPr>
          <w:p w:rsidR="00451732" w:rsidRPr="00465C5F" w:rsidRDefault="00451732" w:rsidP="002D14AA">
            <w:pPr>
              <w:snapToGrid w:val="0"/>
              <w:jc w:val="center"/>
              <w:rPr>
                <w:rFonts w:ascii="仿宋_GB2312" w:hAnsi="宋体" w:cs="宋体" w:hint="eastAsia"/>
                <w:szCs w:val="21"/>
              </w:rPr>
            </w:pPr>
            <w:smartTag w:uri="urn:schemas-microsoft-com:office:smarttags" w:element="chsdate">
              <w:smartTagPr>
                <w:attr w:name="Year" w:val="2016"/>
                <w:attr w:name="Month" w:val="5"/>
                <w:attr w:name="Day" w:val="19"/>
                <w:attr w:name="IsLunarDate" w:val="False"/>
                <w:attr w:name="IsROCDate" w:val="False"/>
              </w:smartTagPr>
              <w:r w:rsidRPr="00465C5F">
                <w:rPr>
                  <w:rFonts w:ascii="仿宋_GB2312" w:hAnsi="宋体" w:cs="宋体" w:hint="eastAsia"/>
                  <w:szCs w:val="21"/>
                </w:rPr>
                <w:t>5</w:t>
              </w:r>
              <w:r w:rsidRPr="00465C5F">
                <w:rPr>
                  <w:rFonts w:ascii="仿宋_GB2312" w:hAnsi="宋体" w:cs="宋体" w:hint="eastAsia"/>
                  <w:szCs w:val="21"/>
                </w:rPr>
                <w:t>月</w:t>
              </w:r>
              <w:r w:rsidRPr="00465C5F">
                <w:rPr>
                  <w:rFonts w:ascii="仿宋_GB2312" w:hAnsi="宋体" w:cs="宋体" w:hint="eastAsia"/>
                  <w:szCs w:val="21"/>
                </w:rPr>
                <w:t>19</w:t>
              </w:r>
              <w:r w:rsidRPr="00465C5F">
                <w:rPr>
                  <w:rFonts w:ascii="仿宋_GB2312" w:hAnsi="宋体" w:cs="宋体" w:hint="eastAsia"/>
                  <w:szCs w:val="21"/>
                </w:rPr>
                <w:t>日</w:t>
              </w:r>
            </w:smartTag>
          </w:p>
        </w:tc>
        <w:tc>
          <w:tcPr>
            <w:tcW w:w="1621" w:type="pct"/>
            <w:vAlign w:val="center"/>
          </w:tcPr>
          <w:p w:rsidR="00451732" w:rsidRPr="00465C5F" w:rsidRDefault="00451732" w:rsidP="002D14AA">
            <w:pPr>
              <w:snapToGrid w:val="0"/>
              <w:rPr>
                <w:rFonts w:ascii="仿宋_GB2312" w:hAnsi="宋体" w:hint="eastAsia"/>
                <w:szCs w:val="21"/>
              </w:rPr>
            </w:pPr>
            <w:proofErr w:type="gramStart"/>
            <w:r w:rsidRPr="00465C5F">
              <w:rPr>
                <w:rFonts w:ascii="仿宋_GB2312" w:hAnsi="宋体" w:hint="eastAsia"/>
                <w:szCs w:val="21"/>
              </w:rPr>
              <w:t>国万忠</w:t>
            </w:r>
            <w:proofErr w:type="gramEnd"/>
            <w:r w:rsidRPr="00465C5F">
              <w:rPr>
                <w:rFonts w:ascii="仿宋_GB2312" w:hAnsi="宋体" w:hint="eastAsia"/>
                <w:szCs w:val="21"/>
              </w:rPr>
              <w:t>（河北农业大学）</w:t>
            </w:r>
          </w:p>
        </w:tc>
      </w:tr>
      <w:tr w:rsidR="00451732" w:rsidRPr="00465C5F">
        <w:trPr>
          <w:trHeight w:val="340"/>
          <w:jc w:val="center"/>
        </w:trPr>
        <w:tc>
          <w:tcPr>
            <w:tcW w:w="501" w:type="pct"/>
            <w:vAlign w:val="center"/>
          </w:tcPr>
          <w:p w:rsidR="00451732" w:rsidRPr="00465C5F" w:rsidRDefault="00451732" w:rsidP="002D14AA">
            <w:pPr>
              <w:widowControl/>
              <w:snapToGrid w:val="0"/>
              <w:jc w:val="center"/>
              <w:rPr>
                <w:rFonts w:ascii="仿宋_GB2312" w:hAnsi="宋体" w:cs="宋体" w:hint="eastAsia"/>
                <w:kern w:val="0"/>
                <w:szCs w:val="21"/>
              </w:rPr>
            </w:pPr>
            <w:r w:rsidRPr="00465C5F">
              <w:rPr>
                <w:rFonts w:ascii="仿宋_GB2312" w:hAnsi="宋体" w:cs="宋体" w:hint="eastAsia"/>
                <w:kern w:val="0"/>
                <w:szCs w:val="21"/>
              </w:rPr>
              <w:t>30</w:t>
            </w:r>
          </w:p>
        </w:tc>
        <w:tc>
          <w:tcPr>
            <w:tcW w:w="1953" w:type="pct"/>
            <w:vAlign w:val="center"/>
          </w:tcPr>
          <w:p w:rsidR="00451732" w:rsidRPr="002D14AA" w:rsidRDefault="00451732" w:rsidP="002D14AA">
            <w:pPr>
              <w:snapToGrid w:val="0"/>
              <w:rPr>
                <w:rFonts w:ascii="仿宋_GB2312" w:hAnsi="宋体" w:hint="eastAsia"/>
                <w:spacing w:val="-10"/>
                <w:szCs w:val="21"/>
              </w:rPr>
            </w:pPr>
            <w:r w:rsidRPr="002D14AA">
              <w:rPr>
                <w:rFonts w:ascii="仿宋_GB2312" w:hAnsi="宋体" w:hint="eastAsia"/>
                <w:spacing w:val="-10"/>
                <w:szCs w:val="21"/>
              </w:rPr>
              <w:t>“雾霾模式”下，呼吸道保护攻略</w:t>
            </w:r>
          </w:p>
        </w:tc>
        <w:tc>
          <w:tcPr>
            <w:tcW w:w="925" w:type="pct"/>
            <w:vAlign w:val="center"/>
          </w:tcPr>
          <w:p w:rsidR="00451732" w:rsidRPr="00465C5F" w:rsidRDefault="00451732" w:rsidP="002D14AA">
            <w:pPr>
              <w:snapToGrid w:val="0"/>
              <w:jc w:val="center"/>
              <w:rPr>
                <w:rFonts w:ascii="仿宋_GB2312" w:hAnsi="宋体" w:cs="宋体" w:hint="eastAsia"/>
                <w:szCs w:val="21"/>
              </w:rPr>
            </w:pPr>
            <w:smartTag w:uri="urn:schemas-microsoft-com:office:smarttags" w:element="chsdate">
              <w:smartTagPr>
                <w:attr w:name="Year" w:val="2016"/>
                <w:attr w:name="Month" w:val="5"/>
                <w:attr w:name="Day" w:val="24"/>
                <w:attr w:name="IsLunarDate" w:val="False"/>
                <w:attr w:name="IsROCDate" w:val="False"/>
              </w:smartTagPr>
              <w:r w:rsidRPr="00465C5F">
                <w:rPr>
                  <w:rFonts w:ascii="仿宋_GB2312" w:hAnsi="宋体" w:cs="宋体" w:hint="eastAsia"/>
                  <w:szCs w:val="21"/>
                </w:rPr>
                <w:t>5</w:t>
              </w:r>
              <w:r w:rsidRPr="00465C5F">
                <w:rPr>
                  <w:rFonts w:ascii="仿宋_GB2312" w:hAnsi="宋体" w:cs="宋体" w:hint="eastAsia"/>
                  <w:szCs w:val="21"/>
                </w:rPr>
                <w:t>月</w:t>
              </w:r>
              <w:r w:rsidRPr="00465C5F">
                <w:rPr>
                  <w:rFonts w:ascii="仿宋_GB2312" w:hAnsi="宋体" w:cs="宋体" w:hint="eastAsia"/>
                  <w:szCs w:val="21"/>
                </w:rPr>
                <w:t>24</w:t>
              </w:r>
              <w:r w:rsidRPr="00465C5F">
                <w:rPr>
                  <w:rFonts w:ascii="仿宋_GB2312" w:hAnsi="宋体" w:cs="宋体" w:hint="eastAsia"/>
                  <w:szCs w:val="21"/>
                </w:rPr>
                <w:t>日</w:t>
              </w:r>
            </w:smartTag>
          </w:p>
        </w:tc>
        <w:tc>
          <w:tcPr>
            <w:tcW w:w="1621"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陈忠斌（解放军军事医学科学院）</w:t>
            </w:r>
          </w:p>
        </w:tc>
      </w:tr>
      <w:tr w:rsidR="00451732" w:rsidRPr="00465C5F">
        <w:trPr>
          <w:trHeight w:val="340"/>
          <w:jc w:val="center"/>
        </w:trPr>
        <w:tc>
          <w:tcPr>
            <w:tcW w:w="501" w:type="pct"/>
            <w:vAlign w:val="center"/>
          </w:tcPr>
          <w:p w:rsidR="00451732" w:rsidRPr="00465C5F" w:rsidRDefault="00451732" w:rsidP="002D14AA">
            <w:pPr>
              <w:widowControl/>
              <w:snapToGrid w:val="0"/>
              <w:jc w:val="center"/>
              <w:rPr>
                <w:rFonts w:ascii="仿宋_GB2312" w:hAnsi="宋体" w:cs="宋体" w:hint="eastAsia"/>
                <w:kern w:val="0"/>
                <w:szCs w:val="21"/>
              </w:rPr>
            </w:pPr>
            <w:r w:rsidRPr="00465C5F">
              <w:rPr>
                <w:rFonts w:ascii="仿宋_GB2312" w:hAnsi="宋体" w:cs="宋体" w:hint="eastAsia"/>
                <w:kern w:val="0"/>
                <w:szCs w:val="21"/>
              </w:rPr>
              <w:t>31</w:t>
            </w:r>
          </w:p>
        </w:tc>
        <w:tc>
          <w:tcPr>
            <w:tcW w:w="1953"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应用型本科院校专业带头人（负责人）核心能力养成策略</w:t>
            </w:r>
          </w:p>
        </w:tc>
        <w:tc>
          <w:tcPr>
            <w:tcW w:w="925" w:type="pct"/>
            <w:vAlign w:val="center"/>
          </w:tcPr>
          <w:p w:rsidR="00451732" w:rsidRPr="00465C5F" w:rsidRDefault="00451732" w:rsidP="002D14AA">
            <w:pPr>
              <w:snapToGrid w:val="0"/>
              <w:jc w:val="center"/>
              <w:rPr>
                <w:rFonts w:ascii="仿宋_GB2312" w:hAnsi="宋体" w:cs="宋体" w:hint="eastAsia"/>
                <w:szCs w:val="21"/>
              </w:rPr>
            </w:pPr>
            <w:smartTag w:uri="urn:schemas-microsoft-com:office:smarttags" w:element="chsdate">
              <w:smartTagPr>
                <w:attr w:name="Year" w:val="2016"/>
                <w:attr w:name="Month" w:val="5"/>
                <w:attr w:name="Day" w:val="25"/>
                <w:attr w:name="IsLunarDate" w:val="False"/>
                <w:attr w:name="IsROCDate" w:val="False"/>
              </w:smartTagPr>
              <w:r w:rsidRPr="00465C5F">
                <w:rPr>
                  <w:rFonts w:ascii="仿宋_GB2312" w:hAnsi="宋体" w:cs="宋体" w:hint="eastAsia"/>
                  <w:szCs w:val="21"/>
                </w:rPr>
                <w:t>5</w:t>
              </w:r>
              <w:r w:rsidRPr="00465C5F">
                <w:rPr>
                  <w:rFonts w:ascii="仿宋_GB2312" w:hAnsi="宋体" w:cs="宋体" w:hint="eastAsia"/>
                  <w:szCs w:val="21"/>
                </w:rPr>
                <w:t>月</w:t>
              </w:r>
              <w:r w:rsidRPr="00465C5F">
                <w:rPr>
                  <w:rFonts w:ascii="仿宋_GB2312" w:hAnsi="宋体" w:cs="宋体" w:hint="eastAsia"/>
                  <w:szCs w:val="21"/>
                </w:rPr>
                <w:t>25</w:t>
              </w:r>
              <w:r w:rsidRPr="00465C5F">
                <w:rPr>
                  <w:rFonts w:ascii="仿宋_GB2312" w:hAnsi="宋体" w:cs="宋体" w:hint="eastAsia"/>
                  <w:szCs w:val="21"/>
                </w:rPr>
                <w:t>日</w:t>
              </w:r>
            </w:smartTag>
          </w:p>
        </w:tc>
        <w:tc>
          <w:tcPr>
            <w:tcW w:w="1621"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周华丽（北京联合大学）</w:t>
            </w:r>
          </w:p>
        </w:tc>
      </w:tr>
      <w:tr w:rsidR="00451732" w:rsidRPr="00465C5F">
        <w:trPr>
          <w:trHeight w:val="340"/>
          <w:jc w:val="center"/>
        </w:trPr>
        <w:tc>
          <w:tcPr>
            <w:tcW w:w="501" w:type="pct"/>
            <w:vAlign w:val="center"/>
          </w:tcPr>
          <w:p w:rsidR="00451732" w:rsidRPr="00465C5F" w:rsidRDefault="00451732" w:rsidP="002D14AA">
            <w:pPr>
              <w:widowControl/>
              <w:snapToGrid w:val="0"/>
              <w:jc w:val="center"/>
              <w:rPr>
                <w:rFonts w:ascii="仿宋_GB2312" w:hAnsi="宋体" w:cs="宋体" w:hint="eastAsia"/>
                <w:kern w:val="0"/>
                <w:szCs w:val="21"/>
              </w:rPr>
            </w:pPr>
            <w:r w:rsidRPr="00465C5F">
              <w:rPr>
                <w:rFonts w:ascii="仿宋_GB2312" w:hAnsi="宋体" w:cs="宋体" w:hint="eastAsia"/>
                <w:kern w:val="0"/>
                <w:szCs w:val="21"/>
              </w:rPr>
              <w:t>32</w:t>
            </w:r>
          </w:p>
        </w:tc>
        <w:tc>
          <w:tcPr>
            <w:tcW w:w="1953"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现代化进程中的科学技术与社会</w:t>
            </w:r>
          </w:p>
        </w:tc>
        <w:tc>
          <w:tcPr>
            <w:tcW w:w="925" w:type="pct"/>
            <w:vAlign w:val="center"/>
          </w:tcPr>
          <w:p w:rsidR="00451732" w:rsidRPr="00465C5F" w:rsidRDefault="00451732" w:rsidP="002D14AA">
            <w:pPr>
              <w:snapToGrid w:val="0"/>
              <w:jc w:val="center"/>
              <w:rPr>
                <w:rFonts w:ascii="仿宋_GB2312" w:hAnsi="宋体" w:cs="宋体" w:hint="eastAsia"/>
                <w:szCs w:val="21"/>
              </w:rPr>
            </w:pPr>
            <w:smartTag w:uri="urn:schemas-microsoft-com:office:smarttags" w:element="chsdate">
              <w:smartTagPr>
                <w:attr w:name="Year" w:val="2016"/>
                <w:attr w:name="Month" w:val="5"/>
                <w:attr w:name="Day" w:val="26"/>
                <w:attr w:name="IsLunarDate" w:val="False"/>
                <w:attr w:name="IsROCDate" w:val="False"/>
              </w:smartTagPr>
              <w:r w:rsidRPr="00465C5F">
                <w:rPr>
                  <w:rFonts w:ascii="仿宋_GB2312" w:hAnsi="宋体" w:cs="宋体" w:hint="eastAsia"/>
                  <w:szCs w:val="21"/>
                </w:rPr>
                <w:t>5</w:t>
              </w:r>
              <w:r w:rsidRPr="00465C5F">
                <w:rPr>
                  <w:rFonts w:ascii="仿宋_GB2312" w:hAnsi="宋体" w:cs="宋体" w:hint="eastAsia"/>
                  <w:szCs w:val="21"/>
                </w:rPr>
                <w:t>月</w:t>
              </w:r>
              <w:r w:rsidRPr="00465C5F">
                <w:rPr>
                  <w:rFonts w:ascii="仿宋_GB2312" w:hAnsi="宋体" w:cs="宋体" w:hint="eastAsia"/>
                  <w:szCs w:val="21"/>
                </w:rPr>
                <w:t>26</w:t>
              </w:r>
              <w:r w:rsidRPr="00465C5F">
                <w:rPr>
                  <w:rFonts w:ascii="仿宋_GB2312" w:hAnsi="宋体" w:cs="宋体" w:hint="eastAsia"/>
                  <w:szCs w:val="21"/>
                </w:rPr>
                <w:t>日</w:t>
              </w:r>
            </w:smartTag>
          </w:p>
        </w:tc>
        <w:tc>
          <w:tcPr>
            <w:tcW w:w="1621"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刘兵（清华大学）</w:t>
            </w:r>
          </w:p>
        </w:tc>
      </w:tr>
      <w:tr w:rsidR="00451732" w:rsidRPr="00465C5F">
        <w:trPr>
          <w:trHeight w:val="340"/>
          <w:jc w:val="center"/>
        </w:trPr>
        <w:tc>
          <w:tcPr>
            <w:tcW w:w="501" w:type="pct"/>
            <w:vAlign w:val="center"/>
          </w:tcPr>
          <w:p w:rsidR="00451732" w:rsidRPr="00465C5F" w:rsidRDefault="00451732" w:rsidP="002D14AA">
            <w:pPr>
              <w:widowControl/>
              <w:snapToGrid w:val="0"/>
              <w:jc w:val="center"/>
              <w:rPr>
                <w:rFonts w:ascii="仿宋_GB2312" w:hAnsi="宋体" w:cs="宋体" w:hint="eastAsia"/>
                <w:kern w:val="0"/>
                <w:szCs w:val="21"/>
              </w:rPr>
            </w:pPr>
            <w:r w:rsidRPr="00465C5F">
              <w:rPr>
                <w:rFonts w:ascii="仿宋_GB2312" w:hAnsi="宋体" w:cs="宋体" w:hint="eastAsia"/>
                <w:kern w:val="0"/>
                <w:szCs w:val="21"/>
              </w:rPr>
              <w:t>33</w:t>
            </w:r>
          </w:p>
        </w:tc>
        <w:tc>
          <w:tcPr>
            <w:tcW w:w="1953"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大学课堂危机与应对</w:t>
            </w:r>
          </w:p>
        </w:tc>
        <w:tc>
          <w:tcPr>
            <w:tcW w:w="925" w:type="pct"/>
            <w:vAlign w:val="center"/>
          </w:tcPr>
          <w:p w:rsidR="00451732" w:rsidRPr="00465C5F" w:rsidRDefault="00451732" w:rsidP="002D14AA">
            <w:pPr>
              <w:snapToGrid w:val="0"/>
              <w:jc w:val="center"/>
              <w:rPr>
                <w:rFonts w:ascii="仿宋_GB2312" w:hAnsi="宋体" w:cs="宋体" w:hint="eastAsia"/>
                <w:szCs w:val="21"/>
              </w:rPr>
            </w:pPr>
            <w:smartTag w:uri="urn:schemas-microsoft-com:office:smarttags" w:element="chsdate">
              <w:smartTagPr>
                <w:attr w:name="Year" w:val="2016"/>
                <w:attr w:name="Month" w:val="5"/>
                <w:attr w:name="Day" w:val="30"/>
                <w:attr w:name="IsLunarDate" w:val="False"/>
                <w:attr w:name="IsROCDate" w:val="False"/>
              </w:smartTagPr>
              <w:r w:rsidRPr="00465C5F">
                <w:rPr>
                  <w:rFonts w:ascii="仿宋_GB2312" w:hAnsi="宋体" w:cs="宋体" w:hint="eastAsia"/>
                  <w:szCs w:val="21"/>
                </w:rPr>
                <w:t>5</w:t>
              </w:r>
              <w:r w:rsidRPr="00465C5F">
                <w:rPr>
                  <w:rFonts w:ascii="仿宋_GB2312" w:hAnsi="宋体" w:cs="宋体" w:hint="eastAsia"/>
                  <w:szCs w:val="21"/>
                </w:rPr>
                <w:t>月</w:t>
              </w:r>
              <w:r w:rsidRPr="00465C5F">
                <w:rPr>
                  <w:rFonts w:ascii="仿宋_GB2312" w:hAnsi="宋体" w:cs="宋体" w:hint="eastAsia"/>
                  <w:szCs w:val="21"/>
                </w:rPr>
                <w:t>30</w:t>
              </w:r>
              <w:r w:rsidRPr="00465C5F">
                <w:rPr>
                  <w:rFonts w:ascii="仿宋_GB2312" w:hAnsi="宋体" w:cs="宋体" w:hint="eastAsia"/>
                  <w:szCs w:val="21"/>
                </w:rPr>
                <w:t>日</w:t>
              </w:r>
            </w:smartTag>
          </w:p>
        </w:tc>
        <w:tc>
          <w:tcPr>
            <w:tcW w:w="1621" w:type="pct"/>
            <w:vAlign w:val="center"/>
          </w:tcPr>
          <w:p w:rsidR="00451732" w:rsidRPr="00465C5F" w:rsidRDefault="00451732" w:rsidP="002D14AA">
            <w:pPr>
              <w:snapToGrid w:val="0"/>
              <w:rPr>
                <w:rFonts w:ascii="仿宋_GB2312" w:hAnsi="宋体" w:hint="eastAsia"/>
                <w:szCs w:val="21"/>
              </w:rPr>
            </w:pPr>
            <w:proofErr w:type="gramStart"/>
            <w:r w:rsidRPr="00465C5F">
              <w:rPr>
                <w:rFonts w:ascii="仿宋_GB2312" w:hAnsi="宋体" w:hint="eastAsia"/>
                <w:szCs w:val="21"/>
              </w:rPr>
              <w:t>吴能表</w:t>
            </w:r>
            <w:proofErr w:type="gramEnd"/>
            <w:r w:rsidRPr="00465C5F">
              <w:rPr>
                <w:rFonts w:ascii="仿宋_GB2312" w:hAnsi="宋体" w:hint="eastAsia"/>
                <w:szCs w:val="21"/>
              </w:rPr>
              <w:t>（西南大学）</w:t>
            </w:r>
          </w:p>
        </w:tc>
      </w:tr>
      <w:tr w:rsidR="00451732" w:rsidRPr="00465C5F">
        <w:trPr>
          <w:trHeight w:val="340"/>
          <w:jc w:val="center"/>
        </w:trPr>
        <w:tc>
          <w:tcPr>
            <w:tcW w:w="501" w:type="pct"/>
            <w:vAlign w:val="center"/>
          </w:tcPr>
          <w:p w:rsidR="00451732" w:rsidRPr="00465C5F" w:rsidRDefault="00451732" w:rsidP="002D14AA">
            <w:pPr>
              <w:widowControl/>
              <w:snapToGrid w:val="0"/>
              <w:jc w:val="center"/>
              <w:rPr>
                <w:rFonts w:ascii="仿宋_GB2312" w:hAnsi="宋体" w:cs="宋体" w:hint="eastAsia"/>
                <w:kern w:val="0"/>
                <w:szCs w:val="21"/>
              </w:rPr>
            </w:pPr>
            <w:r w:rsidRPr="00465C5F">
              <w:rPr>
                <w:rFonts w:ascii="仿宋_GB2312" w:hAnsi="宋体" w:cs="宋体" w:hint="eastAsia"/>
                <w:kern w:val="0"/>
                <w:szCs w:val="21"/>
              </w:rPr>
              <w:t>34</w:t>
            </w:r>
          </w:p>
        </w:tc>
        <w:tc>
          <w:tcPr>
            <w:tcW w:w="1953"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旅行文化与电影治愈</w:t>
            </w:r>
          </w:p>
        </w:tc>
        <w:tc>
          <w:tcPr>
            <w:tcW w:w="925" w:type="pct"/>
            <w:vAlign w:val="center"/>
          </w:tcPr>
          <w:p w:rsidR="00451732" w:rsidRPr="00465C5F" w:rsidRDefault="00451732" w:rsidP="002D14AA">
            <w:pPr>
              <w:snapToGrid w:val="0"/>
              <w:jc w:val="center"/>
              <w:rPr>
                <w:rFonts w:ascii="仿宋_GB2312" w:hAnsi="宋体" w:cs="宋体" w:hint="eastAsia"/>
                <w:szCs w:val="21"/>
              </w:rPr>
            </w:pPr>
            <w:smartTag w:uri="urn:schemas-microsoft-com:office:smarttags" w:element="chsdate">
              <w:smartTagPr>
                <w:attr w:name="Year" w:val="2016"/>
                <w:attr w:name="Month" w:val="5"/>
                <w:attr w:name="Day" w:val="31"/>
                <w:attr w:name="IsLunarDate" w:val="False"/>
                <w:attr w:name="IsROCDate" w:val="False"/>
              </w:smartTagPr>
              <w:r w:rsidRPr="00465C5F">
                <w:rPr>
                  <w:rFonts w:ascii="仿宋_GB2312" w:hAnsi="宋体" w:cs="宋体" w:hint="eastAsia"/>
                  <w:szCs w:val="21"/>
                </w:rPr>
                <w:t>5</w:t>
              </w:r>
              <w:r w:rsidRPr="00465C5F">
                <w:rPr>
                  <w:rFonts w:ascii="仿宋_GB2312" w:hAnsi="宋体" w:cs="宋体" w:hint="eastAsia"/>
                  <w:szCs w:val="21"/>
                </w:rPr>
                <w:t>月</w:t>
              </w:r>
              <w:r w:rsidRPr="00465C5F">
                <w:rPr>
                  <w:rFonts w:ascii="仿宋_GB2312" w:hAnsi="宋体" w:cs="宋体" w:hint="eastAsia"/>
                  <w:szCs w:val="21"/>
                </w:rPr>
                <w:t>31</w:t>
              </w:r>
              <w:r w:rsidRPr="00465C5F">
                <w:rPr>
                  <w:rFonts w:ascii="仿宋_GB2312" w:hAnsi="宋体" w:cs="宋体" w:hint="eastAsia"/>
                  <w:szCs w:val="21"/>
                </w:rPr>
                <w:t>日</w:t>
              </w:r>
            </w:smartTag>
          </w:p>
        </w:tc>
        <w:tc>
          <w:tcPr>
            <w:tcW w:w="1621"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李彬（北京电影学院）</w:t>
            </w:r>
          </w:p>
        </w:tc>
      </w:tr>
      <w:tr w:rsidR="00451732" w:rsidRPr="00465C5F">
        <w:trPr>
          <w:trHeight w:val="340"/>
          <w:jc w:val="center"/>
        </w:trPr>
        <w:tc>
          <w:tcPr>
            <w:tcW w:w="501" w:type="pct"/>
            <w:vAlign w:val="center"/>
          </w:tcPr>
          <w:p w:rsidR="00451732" w:rsidRPr="00465C5F" w:rsidRDefault="00451732" w:rsidP="002D14AA">
            <w:pPr>
              <w:widowControl/>
              <w:snapToGrid w:val="0"/>
              <w:jc w:val="center"/>
              <w:rPr>
                <w:rFonts w:ascii="仿宋_GB2312" w:hAnsi="宋体" w:cs="宋体" w:hint="eastAsia"/>
                <w:kern w:val="0"/>
                <w:szCs w:val="21"/>
              </w:rPr>
            </w:pPr>
            <w:r w:rsidRPr="00465C5F">
              <w:rPr>
                <w:rFonts w:ascii="仿宋_GB2312" w:hAnsi="宋体" w:cs="宋体" w:hint="eastAsia"/>
                <w:kern w:val="0"/>
                <w:szCs w:val="21"/>
              </w:rPr>
              <w:t>35</w:t>
            </w:r>
          </w:p>
        </w:tc>
        <w:tc>
          <w:tcPr>
            <w:tcW w:w="1953"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创构慧心课堂，争做高大上教师</w:t>
            </w:r>
          </w:p>
        </w:tc>
        <w:tc>
          <w:tcPr>
            <w:tcW w:w="925" w:type="pct"/>
            <w:vAlign w:val="center"/>
          </w:tcPr>
          <w:p w:rsidR="00451732" w:rsidRPr="00465C5F" w:rsidRDefault="00451732" w:rsidP="002D14AA">
            <w:pPr>
              <w:snapToGrid w:val="0"/>
              <w:jc w:val="center"/>
              <w:rPr>
                <w:rFonts w:ascii="仿宋_GB2312" w:hAnsi="宋体" w:cs="宋体" w:hint="eastAsia"/>
                <w:szCs w:val="21"/>
              </w:rPr>
            </w:pPr>
            <w:smartTag w:uri="urn:schemas-microsoft-com:office:smarttags" w:element="chsdate">
              <w:smartTagPr>
                <w:attr w:name="Year" w:val="2016"/>
                <w:attr w:name="Month" w:val="6"/>
                <w:attr w:name="Day" w:val="1"/>
                <w:attr w:name="IsLunarDate" w:val="False"/>
                <w:attr w:name="IsROCDate" w:val="False"/>
              </w:smartTagPr>
              <w:r w:rsidRPr="00465C5F">
                <w:rPr>
                  <w:rFonts w:ascii="仿宋_GB2312" w:hAnsi="宋体" w:cs="宋体" w:hint="eastAsia"/>
                  <w:szCs w:val="21"/>
                </w:rPr>
                <w:t>6</w:t>
              </w:r>
              <w:r w:rsidRPr="00465C5F">
                <w:rPr>
                  <w:rFonts w:ascii="仿宋_GB2312" w:hAnsi="宋体" w:cs="宋体" w:hint="eastAsia"/>
                  <w:szCs w:val="21"/>
                </w:rPr>
                <w:t>月</w:t>
              </w:r>
              <w:r w:rsidRPr="00465C5F">
                <w:rPr>
                  <w:rFonts w:ascii="仿宋_GB2312" w:hAnsi="宋体" w:cs="宋体" w:hint="eastAsia"/>
                  <w:szCs w:val="21"/>
                </w:rPr>
                <w:t>1</w:t>
              </w:r>
              <w:r w:rsidRPr="00465C5F">
                <w:rPr>
                  <w:rFonts w:ascii="仿宋_GB2312" w:hAnsi="宋体" w:cs="宋体" w:hint="eastAsia"/>
                  <w:szCs w:val="21"/>
                </w:rPr>
                <w:t>日</w:t>
              </w:r>
            </w:smartTag>
          </w:p>
        </w:tc>
        <w:tc>
          <w:tcPr>
            <w:tcW w:w="1621" w:type="pct"/>
            <w:vAlign w:val="center"/>
          </w:tcPr>
          <w:p w:rsidR="00451732" w:rsidRPr="00465C5F" w:rsidRDefault="00451732" w:rsidP="002D14AA">
            <w:pPr>
              <w:snapToGrid w:val="0"/>
              <w:rPr>
                <w:rFonts w:ascii="仿宋_GB2312" w:hAnsi="宋体" w:hint="eastAsia"/>
                <w:szCs w:val="21"/>
              </w:rPr>
            </w:pPr>
            <w:proofErr w:type="gramStart"/>
            <w:r w:rsidRPr="00465C5F">
              <w:rPr>
                <w:rFonts w:ascii="仿宋_GB2312" w:hAnsi="宋体" w:hint="eastAsia"/>
                <w:szCs w:val="21"/>
              </w:rPr>
              <w:t>夏纪梅</w:t>
            </w:r>
            <w:proofErr w:type="gramEnd"/>
            <w:r w:rsidRPr="00465C5F">
              <w:rPr>
                <w:rFonts w:ascii="仿宋_GB2312" w:hAnsi="宋体" w:hint="eastAsia"/>
                <w:szCs w:val="21"/>
              </w:rPr>
              <w:t>（华中农业大学）</w:t>
            </w:r>
          </w:p>
        </w:tc>
      </w:tr>
      <w:tr w:rsidR="00451732" w:rsidRPr="00465C5F">
        <w:trPr>
          <w:trHeight w:val="340"/>
          <w:jc w:val="center"/>
        </w:trPr>
        <w:tc>
          <w:tcPr>
            <w:tcW w:w="501" w:type="pct"/>
            <w:vAlign w:val="center"/>
          </w:tcPr>
          <w:p w:rsidR="00451732" w:rsidRPr="00465C5F" w:rsidRDefault="00451732" w:rsidP="002D14AA">
            <w:pPr>
              <w:widowControl/>
              <w:snapToGrid w:val="0"/>
              <w:jc w:val="center"/>
              <w:rPr>
                <w:rFonts w:ascii="仿宋_GB2312" w:hAnsi="宋体" w:cs="宋体" w:hint="eastAsia"/>
                <w:kern w:val="0"/>
                <w:szCs w:val="21"/>
              </w:rPr>
            </w:pPr>
            <w:r w:rsidRPr="00465C5F">
              <w:rPr>
                <w:rFonts w:ascii="仿宋_GB2312" w:hAnsi="宋体" w:cs="宋体" w:hint="eastAsia"/>
                <w:kern w:val="0"/>
                <w:szCs w:val="21"/>
              </w:rPr>
              <w:t>36</w:t>
            </w:r>
          </w:p>
        </w:tc>
        <w:tc>
          <w:tcPr>
            <w:tcW w:w="1953" w:type="pct"/>
            <w:vAlign w:val="center"/>
          </w:tcPr>
          <w:p w:rsidR="00451732" w:rsidRPr="00465C5F" w:rsidRDefault="00451732" w:rsidP="002D14AA">
            <w:pPr>
              <w:snapToGrid w:val="0"/>
              <w:rPr>
                <w:rFonts w:ascii="仿宋_GB2312" w:hAnsi="宋体" w:hint="eastAsia"/>
                <w:szCs w:val="21"/>
              </w:rPr>
            </w:pPr>
            <w:proofErr w:type="gramStart"/>
            <w:r w:rsidRPr="00465C5F">
              <w:rPr>
                <w:rFonts w:ascii="仿宋_GB2312" w:hAnsi="宋体" w:hint="eastAsia"/>
                <w:szCs w:val="21"/>
              </w:rPr>
              <w:t>巨龙亮剑</w:t>
            </w:r>
            <w:proofErr w:type="gramEnd"/>
            <w:r w:rsidRPr="00465C5F">
              <w:rPr>
                <w:rFonts w:ascii="仿宋_GB2312" w:hAnsi="宋体" w:hint="eastAsia"/>
                <w:szCs w:val="21"/>
              </w:rPr>
              <w:t>——胜利</w:t>
            </w:r>
            <w:r w:rsidRPr="00465C5F">
              <w:rPr>
                <w:rFonts w:ascii="仿宋_GB2312" w:hAnsi="宋体" w:hint="eastAsia"/>
                <w:szCs w:val="21"/>
              </w:rPr>
              <w:t>70</w:t>
            </w:r>
            <w:r w:rsidRPr="00465C5F">
              <w:rPr>
                <w:rFonts w:ascii="仿宋_GB2312" w:hAnsi="宋体" w:hint="eastAsia"/>
                <w:szCs w:val="21"/>
              </w:rPr>
              <w:t>周年大阅兵中的几型飞机</w:t>
            </w:r>
          </w:p>
        </w:tc>
        <w:tc>
          <w:tcPr>
            <w:tcW w:w="925" w:type="pct"/>
            <w:vAlign w:val="center"/>
          </w:tcPr>
          <w:p w:rsidR="00451732" w:rsidRPr="00465C5F" w:rsidRDefault="00451732" w:rsidP="002D14AA">
            <w:pPr>
              <w:snapToGrid w:val="0"/>
              <w:jc w:val="center"/>
              <w:rPr>
                <w:rFonts w:ascii="仿宋_GB2312" w:hAnsi="宋体" w:cs="宋体" w:hint="eastAsia"/>
                <w:szCs w:val="21"/>
              </w:rPr>
            </w:pPr>
            <w:smartTag w:uri="urn:schemas-microsoft-com:office:smarttags" w:element="chsdate">
              <w:smartTagPr>
                <w:attr w:name="Year" w:val="2016"/>
                <w:attr w:name="Month" w:val="6"/>
                <w:attr w:name="Day" w:val="2"/>
                <w:attr w:name="IsLunarDate" w:val="False"/>
                <w:attr w:name="IsROCDate" w:val="False"/>
              </w:smartTagPr>
              <w:r w:rsidRPr="00465C5F">
                <w:rPr>
                  <w:rFonts w:ascii="仿宋_GB2312" w:hAnsi="宋体" w:cs="宋体" w:hint="eastAsia"/>
                  <w:szCs w:val="21"/>
                </w:rPr>
                <w:t>6</w:t>
              </w:r>
              <w:r w:rsidRPr="00465C5F">
                <w:rPr>
                  <w:rFonts w:ascii="仿宋_GB2312" w:hAnsi="宋体" w:cs="宋体" w:hint="eastAsia"/>
                  <w:szCs w:val="21"/>
                </w:rPr>
                <w:t>月</w:t>
              </w:r>
              <w:r w:rsidRPr="00465C5F">
                <w:rPr>
                  <w:rFonts w:ascii="仿宋_GB2312" w:hAnsi="宋体" w:cs="宋体" w:hint="eastAsia"/>
                  <w:szCs w:val="21"/>
                </w:rPr>
                <w:t>2</w:t>
              </w:r>
              <w:r w:rsidRPr="00465C5F">
                <w:rPr>
                  <w:rFonts w:ascii="仿宋_GB2312" w:hAnsi="宋体" w:cs="宋体" w:hint="eastAsia"/>
                  <w:szCs w:val="21"/>
                </w:rPr>
                <w:t>日</w:t>
              </w:r>
            </w:smartTag>
          </w:p>
        </w:tc>
        <w:tc>
          <w:tcPr>
            <w:tcW w:w="1621"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陈光（北京航空航天大学）</w:t>
            </w:r>
          </w:p>
        </w:tc>
      </w:tr>
      <w:tr w:rsidR="00451732" w:rsidRPr="00465C5F">
        <w:trPr>
          <w:trHeight w:val="340"/>
          <w:jc w:val="center"/>
        </w:trPr>
        <w:tc>
          <w:tcPr>
            <w:tcW w:w="501" w:type="pct"/>
            <w:vAlign w:val="center"/>
          </w:tcPr>
          <w:p w:rsidR="00451732" w:rsidRPr="00465C5F" w:rsidRDefault="00451732" w:rsidP="002D14AA">
            <w:pPr>
              <w:widowControl/>
              <w:snapToGrid w:val="0"/>
              <w:jc w:val="center"/>
              <w:rPr>
                <w:rFonts w:ascii="仿宋_GB2312" w:hAnsi="宋体" w:cs="宋体" w:hint="eastAsia"/>
                <w:kern w:val="0"/>
                <w:szCs w:val="21"/>
              </w:rPr>
            </w:pPr>
            <w:r w:rsidRPr="00465C5F">
              <w:rPr>
                <w:rFonts w:ascii="仿宋_GB2312" w:hAnsi="宋体" w:cs="宋体" w:hint="eastAsia"/>
                <w:kern w:val="0"/>
                <w:szCs w:val="21"/>
              </w:rPr>
              <w:t>37</w:t>
            </w:r>
          </w:p>
        </w:tc>
        <w:tc>
          <w:tcPr>
            <w:tcW w:w="1953"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蒙古族文化</w:t>
            </w:r>
          </w:p>
        </w:tc>
        <w:tc>
          <w:tcPr>
            <w:tcW w:w="925" w:type="pct"/>
            <w:vAlign w:val="center"/>
          </w:tcPr>
          <w:p w:rsidR="00451732" w:rsidRPr="00465C5F" w:rsidRDefault="00451732" w:rsidP="002D14AA">
            <w:pPr>
              <w:snapToGrid w:val="0"/>
              <w:jc w:val="center"/>
              <w:rPr>
                <w:rFonts w:ascii="仿宋_GB2312" w:hAnsi="宋体" w:cs="宋体" w:hint="eastAsia"/>
                <w:szCs w:val="21"/>
              </w:rPr>
            </w:pPr>
            <w:smartTag w:uri="urn:schemas-microsoft-com:office:smarttags" w:element="chsdate">
              <w:smartTagPr>
                <w:attr w:name="Year" w:val="2016"/>
                <w:attr w:name="Month" w:val="6"/>
                <w:attr w:name="Day" w:val="7"/>
                <w:attr w:name="IsLunarDate" w:val="False"/>
                <w:attr w:name="IsROCDate" w:val="False"/>
              </w:smartTagPr>
              <w:r w:rsidRPr="00465C5F">
                <w:rPr>
                  <w:rFonts w:ascii="仿宋_GB2312" w:hAnsi="宋体" w:cs="宋体" w:hint="eastAsia"/>
                  <w:szCs w:val="21"/>
                </w:rPr>
                <w:t>6</w:t>
              </w:r>
              <w:r w:rsidRPr="00465C5F">
                <w:rPr>
                  <w:rFonts w:ascii="仿宋_GB2312" w:hAnsi="宋体" w:cs="宋体" w:hint="eastAsia"/>
                  <w:szCs w:val="21"/>
                </w:rPr>
                <w:t>月</w:t>
              </w:r>
              <w:r w:rsidRPr="00465C5F">
                <w:rPr>
                  <w:rFonts w:ascii="仿宋_GB2312" w:hAnsi="宋体" w:cs="宋体" w:hint="eastAsia"/>
                  <w:szCs w:val="21"/>
                </w:rPr>
                <w:t>7</w:t>
              </w:r>
              <w:r w:rsidRPr="00465C5F">
                <w:rPr>
                  <w:rFonts w:ascii="仿宋_GB2312" w:hAnsi="宋体" w:cs="宋体" w:hint="eastAsia"/>
                  <w:szCs w:val="21"/>
                </w:rPr>
                <w:t>日</w:t>
              </w:r>
            </w:smartTag>
          </w:p>
        </w:tc>
        <w:tc>
          <w:tcPr>
            <w:tcW w:w="1621" w:type="pct"/>
            <w:vAlign w:val="center"/>
          </w:tcPr>
          <w:p w:rsidR="00451732" w:rsidRPr="00465C5F" w:rsidRDefault="00451732" w:rsidP="002D14AA">
            <w:pPr>
              <w:snapToGrid w:val="0"/>
              <w:rPr>
                <w:rFonts w:ascii="仿宋_GB2312" w:hAnsi="宋体" w:hint="eastAsia"/>
                <w:szCs w:val="21"/>
              </w:rPr>
            </w:pPr>
            <w:proofErr w:type="gramStart"/>
            <w:r w:rsidRPr="00465C5F">
              <w:rPr>
                <w:rFonts w:ascii="仿宋_GB2312" w:hAnsi="宋体" w:hint="eastAsia"/>
                <w:szCs w:val="21"/>
              </w:rPr>
              <w:t>照日格图</w:t>
            </w:r>
            <w:proofErr w:type="gramEnd"/>
            <w:r w:rsidRPr="00465C5F">
              <w:rPr>
                <w:rFonts w:ascii="仿宋_GB2312" w:hAnsi="宋体" w:hint="eastAsia"/>
                <w:szCs w:val="21"/>
              </w:rPr>
              <w:t>（内蒙古民族大学）</w:t>
            </w:r>
          </w:p>
        </w:tc>
      </w:tr>
      <w:tr w:rsidR="00451732" w:rsidRPr="00465C5F">
        <w:trPr>
          <w:trHeight w:val="340"/>
          <w:jc w:val="center"/>
        </w:trPr>
        <w:tc>
          <w:tcPr>
            <w:tcW w:w="501" w:type="pct"/>
            <w:vAlign w:val="center"/>
          </w:tcPr>
          <w:p w:rsidR="00451732" w:rsidRPr="00465C5F" w:rsidRDefault="00451732" w:rsidP="002D14AA">
            <w:pPr>
              <w:widowControl/>
              <w:snapToGrid w:val="0"/>
              <w:jc w:val="center"/>
              <w:rPr>
                <w:rFonts w:ascii="仿宋_GB2312" w:hAnsi="宋体" w:cs="宋体" w:hint="eastAsia"/>
                <w:kern w:val="0"/>
                <w:szCs w:val="21"/>
              </w:rPr>
            </w:pPr>
            <w:r w:rsidRPr="00465C5F">
              <w:rPr>
                <w:rFonts w:ascii="仿宋_GB2312" w:hAnsi="宋体" w:cs="宋体" w:hint="eastAsia"/>
                <w:kern w:val="0"/>
                <w:szCs w:val="21"/>
              </w:rPr>
              <w:t>38</w:t>
            </w:r>
          </w:p>
        </w:tc>
        <w:tc>
          <w:tcPr>
            <w:tcW w:w="1953"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高校教师的情绪管理</w:t>
            </w:r>
          </w:p>
        </w:tc>
        <w:tc>
          <w:tcPr>
            <w:tcW w:w="925" w:type="pct"/>
            <w:vAlign w:val="center"/>
          </w:tcPr>
          <w:p w:rsidR="00451732" w:rsidRPr="00465C5F" w:rsidRDefault="00451732" w:rsidP="002D14AA">
            <w:pPr>
              <w:snapToGrid w:val="0"/>
              <w:jc w:val="center"/>
              <w:rPr>
                <w:rFonts w:ascii="仿宋_GB2312" w:hAnsi="宋体" w:cs="宋体" w:hint="eastAsia"/>
                <w:szCs w:val="21"/>
              </w:rPr>
            </w:pPr>
            <w:smartTag w:uri="urn:schemas-microsoft-com:office:smarttags" w:element="chsdate">
              <w:smartTagPr>
                <w:attr w:name="Year" w:val="2016"/>
                <w:attr w:name="Month" w:val="6"/>
                <w:attr w:name="Day" w:val="8"/>
                <w:attr w:name="IsLunarDate" w:val="False"/>
                <w:attr w:name="IsROCDate" w:val="False"/>
              </w:smartTagPr>
              <w:r w:rsidRPr="00465C5F">
                <w:rPr>
                  <w:rFonts w:ascii="仿宋_GB2312" w:hAnsi="宋体" w:cs="宋体" w:hint="eastAsia"/>
                  <w:szCs w:val="21"/>
                </w:rPr>
                <w:t>6</w:t>
              </w:r>
              <w:r w:rsidRPr="00465C5F">
                <w:rPr>
                  <w:rFonts w:ascii="仿宋_GB2312" w:hAnsi="宋体" w:cs="宋体" w:hint="eastAsia"/>
                  <w:szCs w:val="21"/>
                </w:rPr>
                <w:t>月</w:t>
              </w:r>
              <w:r w:rsidRPr="00465C5F">
                <w:rPr>
                  <w:rFonts w:ascii="仿宋_GB2312" w:hAnsi="宋体" w:cs="宋体" w:hint="eastAsia"/>
                  <w:szCs w:val="21"/>
                </w:rPr>
                <w:t>8</w:t>
              </w:r>
              <w:r w:rsidRPr="00465C5F">
                <w:rPr>
                  <w:rFonts w:ascii="仿宋_GB2312" w:hAnsi="宋体" w:cs="宋体" w:hint="eastAsia"/>
                  <w:szCs w:val="21"/>
                </w:rPr>
                <w:t>日</w:t>
              </w:r>
            </w:smartTag>
          </w:p>
        </w:tc>
        <w:tc>
          <w:tcPr>
            <w:tcW w:w="1621"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国智丹（中山大学）</w:t>
            </w:r>
          </w:p>
        </w:tc>
      </w:tr>
      <w:tr w:rsidR="00451732" w:rsidRPr="00465C5F">
        <w:trPr>
          <w:trHeight w:val="340"/>
          <w:jc w:val="center"/>
        </w:trPr>
        <w:tc>
          <w:tcPr>
            <w:tcW w:w="501" w:type="pct"/>
            <w:vAlign w:val="center"/>
          </w:tcPr>
          <w:p w:rsidR="00451732" w:rsidRPr="00465C5F" w:rsidRDefault="00451732" w:rsidP="002D14AA">
            <w:pPr>
              <w:widowControl/>
              <w:snapToGrid w:val="0"/>
              <w:jc w:val="center"/>
              <w:rPr>
                <w:rFonts w:ascii="仿宋_GB2312" w:hAnsi="宋体" w:cs="宋体" w:hint="eastAsia"/>
                <w:kern w:val="0"/>
                <w:szCs w:val="21"/>
              </w:rPr>
            </w:pPr>
            <w:r w:rsidRPr="00465C5F">
              <w:rPr>
                <w:rFonts w:ascii="仿宋_GB2312" w:hAnsi="宋体" w:cs="宋体" w:hint="eastAsia"/>
                <w:kern w:val="0"/>
                <w:szCs w:val="21"/>
              </w:rPr>
              <w:t>39</w:t>
            </w:r>
          </w:p>
        </w:tc>
        <w:tc>
          <w:tcPr>
            <w:tcW w:w="1953"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创新型人才特征与培养</w:t>
            </w:r>
          </w:p>
        </w:tc>
        <w:tc>
          <w:tcPr>
            <w:tcW w:w="925" w:type="pct"/>
            <w:vAlign w:val="center"/>
          </w:tcPr>
          <w:p w:rsidR="00451732" w:rsidRPr="00465C5F" w:rsidRDefault="00451732" w:rsidP="002D14AA">
            <w:pPr>
              <w:snapToGrid w:val="0"/>
              <w:jc w:val="center"/>
              <w:rPr>
                <w:rFonts w:ascii="仿宋_GB2312" w:hAnsi="宋体" w:cs="宋体" w:hint="eastAsia"/>
                <w:szCs w:val="21"/>
              </w:rPr>
            </w:pPr>
            <w:smartTag w:uri="urn:schemas-microsoft-com:office:smarttags" w:element="chsdate">
              <w:smartTagPr>
                <w:attr w:name="Year" w:val="2016"/>
                <w:attr w:name="Month" w:val="6"/>
                <w:attr w:name="Day" w:val="14"/>
                <w:attr w:name="IsLunarDate" w:val="False"/>
                <w:attr w:name="IsROCDate" w:val="False"/>
              </w:smartTagPr>
              <w:r w:rsidRPr="00465C5F">
                <w:rPr>
                  <w:rFonts w:ascii="仿宋_GB2312" w:hAnsi="宋体" w:cs="宋体" w:hint="eastAsia"/>
                  <w:szCs w:val="21"/>
                </w:rPr>
                <w:t>6</w:t>
              </w:r>
              <w:r w:rsidRPr="00465C5F">
                <w:rPr>
                  <w:rFonts w:ascii="仿宋_GB2312" w:hAnsi="宋体" w:cs="宋体" w:hint="eastAsia"/>
                  <w:szCs w:val="21"/>
                </w:rPr>
                <w:t>月</w:t>
              </w:r>
              <w:r w:rsidRPr="00465C5F">
                <w:rPr>
                  <w:rFonts w:ascii="仿宋_GB2312" w:hAnsi="宋体" w:cs="宋体" w:hint="eastAsia"/>
                  <w:szCs w:val="21"/>
                </w:rPr>
                <w:t>14</w:t>
              </w:r>
              <w:r w:rsidRPr="00465C5F">
                <w:rPr>
                  <w:rFonts w:ascii="仿宋_GB2312" w:hAnsi="宋体" w:cs="宋体" w:hint="eastAsia"/>
                  <w:szCs w:val="21"/>
                </w:rPr>
                <w:t>日</w:t>
              </w:r>
            </w:smartTag>
          </w:p>
        </w:tc>
        <w:tc>
          <w:tcPr>
            <w:tcW w:w="1621" w:type="pct"/>
            <w:vAlign w:val="center"/>
          </w:tcPr>
          <w:p w:rsidR="00451732" w:rsidRPr="00465C5F" w:rsidRDefault="00451732" w:rsidP="002D14AA">
            <w:pPr>
              <w:snapToGrid w:val="0"/>
              <w:rPr>
                <w:rFonts w:ascii="仿宋_GB2312" w:hAnsi="宋体" w:hint="eastAsia"/>
                <w:szCs w:val="21"/>
              </w:rPr>
            </w:pPr>
            <w:proofErr w:type="gramStart"/>
            <w:r w:rsidRPr="00465C5F">
              <w:rPr>
                <w:rFonts w:ascii="仿宋_GB2312" w:hAnsi="宋体" w:hint="eastAsia"/>
                <w:szCs w:val="21"/>
              </w:rPr>
              <w:t>谷贤林</w:t>
            </w:r>
            <w:proofErr w:type="gramEnd"/>
            <w:r w:rsidRPr="00465C5F">
              <w:rPr>
                <w:rFonts w:ascii="仿宋_GB2312" w:hAnsi="宋体" w:hint="eastAsia"/>
                <w:szCs w:val="21"/>
              </w:rPr>
              <w:t>（北京师范大学）</w:t>
            </w:r>
          </w:p>
        </w:tc>
      </w:tr>
      <w:tr w:rsidR="00451732" w:rsidRPr="00465C5F">
        <w:trPr>
          <w:trHeight w:val="340"/>
          <w:jc w:val="center"/>
        </w:trPr>
        <w:tc>
          <w:tcPr>
            <w:tcW w:w="501" w:type="pct"/>
            <w:vAlign w:val="center"/>
          </w:tcPr>
          <w:p w:rsidR="00451732" w:rsidRPr="00465C5F" w:rsidRDefault="00451732" w:rsidP="002D14AA">
            <w:pPr>
              <w:widowControl/>
              <w:snapToGrid w:val="0"/>
              <w:jc w:val="center"/>
              <w:rPr>
                <w:rFonts w:ascii="仿宋_GB2312" w:hAnsi="宋体" w:cs="宋体" w:hint="eastAsia"/>
                <w:kern w:val="0"/>
                <w:szCs w:val="21"/>
              </w:rPr>
            </w:pPr>
            <w:r w:rsidRPr="00465C5F">
              <w:rPr>
                <w:rFonts w:ascii="仿宋_GB2312" w:hAnsi="宋体" w:cs="宋体" w:hint="eastAsia"/>
                <w:kern w:val="0"/>
                <w:szCs w:val="21"/>
              </w:rPr>
              <w:t>40</w:t>
            </w:r>
          </w:p>
        </w:tc>
        <w:tc>
          <w:tcPr>
            <w:tcW w:w="1953"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大学课堂怎样上才精彩</w:t>
            </w:r>
          </w:p>
        </w:tc>
        <w:tc>
          <w:tcPr>
            <w:tcW w:w="925" w:type="pct"/>
            <w:vAlign w:val="center"/>
          </w:tcPr>
          <w:p w:rsidR="00451732" w:rsidRPr="00465C5F" w:rsidRDefault="00451732" w:rsidP="002D14AA">
            <w:pPr>
              <w:snapToGrid w:val="0"/>
              <w:jc w:val="center"/>
              <w:rPr>
                <w:rFonts w:ascii="仿宋_GB2312" w:hAnsi="宋体" w:cs="宋体" w:hint="eastAsia"/>
                <w:szCs w:val="21"/>
              </w:rPr>
            </w:pPr>
            <w:smartTag w:uri="urn:schemas-microsoft-com:office:smarttags" w:element="chsdate">
              <w:smartTagPr>
                <w:attr w:name="Year" w:val="2016"/>
                <w:attr w:name="Month" w:val="6"/>
                <w:attr w:name="Day" w:val="15"/>
                <w:attr w:name="IsLunarDate" w:val="False"/>
                <w:attr w:name="IsROCDate" w:val="False"/>
              </w:smartTagPr>
              <w:r w:rsidRPr="00465C5F">
                <w:rPr>
                  <w:rFonts w:ascii="仿宋_GB2312" w:hAnsi="宋体" w:cs="宋体" w:hint="eastAsia"/>
                  <w:szCs w:val="21"/>
                </w:rPr>
                <w:t>6</w:t>
              </w:r>
              <w:r w:rsidRPr="00465C5F">
                <w:rPr>
                  <w:rFonts w:ascii="仿宋_GB2312" w:hAnsi="宋体" w:cs="宋体" w:hint="eastAsia"/>
                  <w:szCs w:val="21"/>
                </w:rPr>
                <w:t>月</w:t>
              </w:r>
              <w:r w:rsidRPr="00465C5F">
                <w:rPr>
                  <w:rFonts w:ascii="仿宋_GB2312" w:hAnsi="宋体" w:cs="宋体" w:hint="eastAsia"/>
                  <w:szCs w:val="21"/>
                </w:rPr>
                <w:t>15</w:t>
              </w:r>
              <w:r w:rsidRPr="00465C5F">
                <w:rPr>
                  <w:rFonts w:ascii="仿宋_GB2312" w:hAnsi="宋体" w:cs="宋体" w:hint="eastAsia"/>
                  <w:szCs w:val="21"/>
                </w:rPr>
                <w:t>日</w:t>
              </w:r>
            </w:smartTag>
          </w:p>
        </w:tc>
        <w:tc>
          <w:tcPr>
            <w:tcW w:w="1621"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周游（哈尔滨商业大学）</w:t>
            </w:r>
          </w:p>
        </w:tc>
      </w:tr>
      <w:tr w:rsidR="00451732" w:rsidRPr="00465C5F">
        <w:trPr>
          <w:trHeight w:val="340"/>
          <w:jc w:val="center"/>
        </w:trPr>
        <w:tc>
          <w:tcPr>
            <w:tcW w:w="501" w:type="pct"/>
            <w:vAlign w:val="center"/>
          </w:tcPr>
          <w:p w:rsidR="00451732" w:rsidRPr="00465C5F" w:rsidRDefault="00451732" w:rsidP="002D14AA">
            <w:pPr>
              <w:widowControl/>
              <w:snapToGrid w:val="0"/>
              <w:jc w:val="center"/>
              <w:rPr>
                <w:rFonts w:ascii="仿宋_GB2312" w:hAnsi="宋体" w:cs="宋体" w:hint="eastAsia"/>
                <w:kern w:val="0"/>
                <w:szCs w:val="21"/>
              </w:rPr>
            </w:pPr>
            <w:r w:rsidRPr="00465C5F">
              <w:rPr>
                <w:rFonts w:ascii="仿宋_GB2312" w:hAnsi="宋体" w:cs="宋体" w:hint="eastAsia"/>
                <w:kern w:val="0"/>
                <w:szCs w:val="21"/>
              </w:rPr>
              <w:t>41</w:t>
            </w:r>
          </w:p>
        </w:tc>
        <w:tc>
          <w:tcPr>
            <w:tcW w:w="1953"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当代中国国情与青年历史责任——中国现代社会发展规律与中国共产党人的历史使命</w:t>
            </w:r>
          </w:p>
        </w:tc>
        <w:tc>
          <w:tcPr>
            <w:tcW w:w="925" w:type="pct"/>
            <w:vAlign w:val="center"/>
          </w:tcPr>
          <w:p w:rsidR="00451732" w:rsidRPr="00465C5F" w:rsidRDefault="00451732" w:rsidP="002D14AA">
            <w:pPr>
              <w:snapToGrid w:val="0"/>
              <w:jc w:val="center"/>
              <w:rPr>
                <w:rFonts w:ascii="仿宋_GB2312" w:hAnsi="宋体" w:cs="宋体" w:hint="eastAsia"/>
                <w:szCs w:val="21"/>
              </w:rPr>
            </w:pPr>
            <w:smartTag w:uri="urn:schemas-microsoft-com:office:smarttags" w:element="chsdate">
              <w:smartTagPr>
                <w:attr w:name="Year" w:val="2016"/>
                <w:attr w:name="Month" w:val="6"/>
                <w:attr w:name="Day" w:val="16"/>
                <w:attr w:name="IsLunarDate" w:val="False"/>
                <w:attr w:name="IsROCDate" w:val="False"/>
              </w:smartTagPr>
              <w:r w:rsidRPr="00465C5F">
                <w:rPr>
                  <w:rFonts w:ascii="仿宋_GB2312" w:hAnsi="宋体" w:cs="宋体" w:hint="eastAsia"/>
                  <w:szCs w:val="21"/>
                </w:rPr>
                <w:t>6</w:t>
              </w:r>
              <w:r w:rsidRPr="00465C5F">
                <w:rPr>
                  <w:rFonts w:ascii="仿宋_GB2312" w:hAnsi="宋体" w:cs="宋体" w:hint="eastAsia"/>
                  <w:szCs w:val="21"/>
                </w:rPr>
                <w:t>月</w:t>
              </w:r>
              <w:r w:rsidRPr="00465C5F">
                <w:rPr>
                  <w:rFonts w:ascii="仿宋_GB2312" w:hAnsi="宋体" w:cs="宋体" w:hint="eastAsia"/>
                  <w:szCs w:val="21"/>
                </w:rPr>
                <w:t>16</w:t>
              </w:r>
              <w:r w:rsidRPr="00465C5F">
                <w:rPr>
                  <w:rFonts w:ascii="仿宋_GB2312" w:hAnsi="宋体" w:cs="宋体" w:hint="eastAsia"/>
                  <w:szCs w:val="21"/>
                </w:rPr>
                <w:t>日</w:t>
              </w:r>
            </w:smartTag>
          </w:p>
        </w:tc>
        <w:tc>
          <w:tcPr>
            <w:tcW w:w="1621"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张希贤（中共中央党校）</w:t>
            </w:r>
          </w:p>
        </w:tc>
      </w:tr>
      <w:tr w:rsidR="00451732" w:rsidRPr="00465C5F">
        <w:trPr>
          <w:trHeight w:val="340"/>
          <w:jc w:val="center"/>
        </w:trPr>
        <w:tc>
          <w:tcPr>
            <w:tcW w:w="501" w:type="pct"/>
            <w:vAlign w:val="center"/>
          </w:tcPr>
          <w:p w:rsidR="00451732" w:rsidRPr="00465C5F" w:rsidRDefault="00451732" w:rsidP="002D14AA">
            <w:pPr>
              <w:widowControl/>
              <w:snapToGrid w:val="0"/>
              <w:jc w:val="center"/>
              <w:rPr>
                <w:rFonts w:ascii="仿宋_GB2312" w:hAnsi="宋体" w:cs="宋体" w:hint="eastAsia"/>
                <w:kern w:val="0"/>
                <w:szCs w:val="21"/>
              </w:rPr>
            </w:pPr>
            <w:r w:rsidRPr="00465C5F">
              <w:rPr>
                <w:rFonts w:ascii="仿宋_GB2312" w:hAnsi="宋体" w:cs="宋体" w:hint="eastAsia"/>
                <w:kern w:val="0"/>
                <w:szCs w:val="21"/>
              </w:rPr>
              <w:t>42</w:t>
            </w:r>
          </w:p>
        </w:tc>
        <w:tc>
          <w:tcPr>
            <w:tcW w:w="1953"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周易与魏晋时期之相人术</w:t>
            </w:r>
          </w:p>
        </w:tc>
        <w:tc>
          <w:tcPr>
            <w:tcW w:w="925" w:type="pct"/>
            <w:vAlign w:val="center"/>
          </w:tcPr>
          <w:p w:rsidR="00451732" w:rsidRPr="00465C5F" w:rsidRDefault="00451732" w:rsidP="002D14AA">
            <w:pPr>
              <w:snapToGrid w:val="0"/>
              <w:jc w:val="center"/>
              <w:rPr>
                <w:rFonts w:ascii="仿宋_GB2312" w:hAnsi="宋体" w:cs="宋体" w:hint="eastAsia"/>
                <w:szCs w:val="21"/>
              </w:rPr>
            </w:pPr>
            <w:smartTag w:uri="urn:schemas-microsoft-com:office:smarttags" w:element="chsdate">
              <w:smartTagPr>
                <w:attr w:name="Year" w:val="2016"/>
                <w:attr w:name="Month" w:val="6"/>
                <w:attr w:name="Day" w:val="21"/>
                <w:attr w:name="IsLunarDate" w:val="False"/>
                <w:attr w:name="IsROCDate" w:val="False"/>
              </w:smartTagPr>
              <w:r w:rsidRPr="00465C5F">
                <w:rPr>
                  <w:rFonts w:ascii="仿宋_GB2312" w:hAnsi="宋体" w:cs="宋体" w:hint="eastAsia"/>
                  <w:szCs w:val="21"/>
                </w:rPr>
                <w:t>6</w:t>
              </w:r>
              <w:r w:rsidRPr="00465C5F">
                <w:rPr>
                  <w:rFonts w:ascii="仿宋_GB2312" w:hAnsi="宋体" w:cs="宋体" w:hint="eastAsia"/>
                  <w:szCs w:val="21"/>
                </w:rPr>
                <w:t>月</w:t>
              </w:r>
              <w:r w:rsidRPr="00465C5F">
                <w:rPr>
                  <w:rFonts w:ascii="仿宋_GB2312" w:hAnsi="宋体" w:cs="宋体" w:hint="eastAsia"/>
                  <w:szCs w:val="21"/>
                </w:rPr>
                <w:t>21</w:t>
              </w:r>
              <w:r w:rsidRPr="00465C5F">
                <w:rPr>
                  <w:rFonts w:ascii="仿宋_GB2312" w:hAnsi="宋体" w:cs="宋体" w:hint="eastAsia"/>
                  <w:szCs w:val="21"/>
                </w:rPr>
                <w:t>日</w:t>
              </w:r>
            </w:smartTag>
          </w:p>
        </w:tc>
        <w:tc>
          <w:tcPr>
            <w:tcW w:w="1621" w:type="pct"/>
            <w:vAlign w:val="center"/>
          </w:tcPr>
          <w:p w:rsidR="00451732" w:rsidRPr="00465C5F" w:rsidRDefault="00451732" w:rsidP="002D14AA">
            <w:pPr>
              <w:snapToGrid w:val="0"/>
              <w:rPr>
                <w:rFonts w:ascii="仿宋_GB2312" w:hAnsi="宋体" w:hint="eastAsia"/>
                <w:szCs w:val="21"/>
              </w:rPr>
            </w:pPr>
            <w:proofErr w:type="gramStart"/>
            <w:r w:rsidRPr="00465C5F">
              <w:rPr>
                <w:rFonts w:ascii="仿宋_GB2312" w:hAnsi="宋体" w:hint="eastAsia"/>
                <w:szCs w:val="21"/>
              </w:rPr>
              <w:t>汝企和</w:t>
            </w:r>
            <w:proofErr w:type="gramEnd"/>
            <w:r w:rsidRPr="00465C5F">
              <w:rPr>
                <w:rFonts w:ascii="仿宋_GB2312" w:hAnsi="宋体" w:hint="eastAsia"/>
                <w:szCs w:val="21"/>
              </w:rPr>
              <w:t>（北京师范大学）</w:t>
            </w:r>
          </w:p>
        </w:tc>
      </w:tr>
      <w:tr w:rsidR="00451732" w:rsidRPr="00465C5F">
        <w:trPr>
          <w:trHeight w:val="340"/>
          <w:jc w:val="center"/>
        </w:trPr>
        <w:tc>
          <w:tcPr>
            <w:tcW w:w="501" w:type="pct"/>
            <w:vAlign w:val="center"/>
          </w:tcPr>
          <w:p w:rsidR="00451732" w:rsidRPr="00465C5F" w:rsidRDefault="00451732" w:rsidP="002D14AA">
            <w:pPr>
              <w:widowControl/>
              <w:snapToGrid w:val="0"/>
              <w:jc w:val="center"/>
              <w:rPr>
                <w:rFonts w:ascii="仿宋_GB2312" w:hAnsi="宋体" w:cs="宋体" w:hint="eastAsia"/>
                <w:kern w:val="0"/>
                <w:szCs w:val="21"/>
              </w:rPr>
            </w:pPr>
            <w:r w:rsidRPr="00465C5F">
              <w:rPr>
                <w:rFonts w:ascii="仿宋_GB2312" w:hAnsi="宋体" w:cs="宋体" w:hint="eastAsia"/>
                <w:kern w:val="0"/>
                <w:szCs w:val="21"/>
              </w:rPr>
              <w:t>43</w:t>
            </w:r>
          </w:p>
        </w:tc>
        <w:tc>
          <w:tcPr>
            <w:tcW w:w="1953"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基于移动</w:t>
            </w:r>
            <w:r w:rsidRPr="00465C5F">
              <w:rPr>
                <w:rFonts w:ascii="仿宋_GB2312" w:hAnsi="宋体" w:hint="eastAsia"/>
                <w:szCs w:val="21"/>
              </w:rPr>
              <w:t>APP</w:t>
            </w:r>
            <w:r w:rsidRPr="00465C5F">
              <w:rPr>
                <w:rFonts w:ascii="仿宋_GB2312" w:hAnsi="宋体" w:hint="eastAsia"/>
                <w:szCs w:val="21"/>
              </w:rPr>
              <w:t>应用的翻转课堂教学探索</w:t>
            </w:r>
          </w:p>
        </w:tc>
        <w:tc>
          <w:tcPr>
            <w:tcW w:w="925" w:type="pct"/>
            <w:vAlign w:val="center"/>
          </w:tcPr>
          <w:p w:rsidR="00451732" w:rsidRPr="00465C5F" w:rsidRDefault="00451732" w:rsidP="002D14AA">
            <w:pPr>
              <w:snapToGrid w:val="0"/>
              <w:jc w:val="center"/>
              <w:rPr>
                <w:rFonts w:ascii="仿宋_GB2312" w:hAnsi="宋体" w:cs="宋体" w:hint="eastAsia"/>
                <w:szCs w:val="21"/>
              </w:rPr>
            </w:pPr>
            <w:smartTag w:uri="urn:schemas-microsoft-com:office:smarttags" w:element="chsdate">
              <w:smartTagPr>
                <w:attr w:name="Year" w:val="2016"/>
                <w:attr w:name="Month" w:val="6"/>
                <w:attr w:name="Day" w:val="22"/>
                <w:attr w:name="IsLunarDate" w:val="False"/>
                <w:attr w:name="IsROCDate" w:val="False"/>
              </w:smartTagPr>
              <w:r w:rsidRPr="00465C5F">
                <w:rPr>
                  <w:rFonts w:ascii="仿宋_GB2312" w:hAnsi="宋体" w:cs="宋体" w:hint="eastAsia"/>
                  <w:szCs w:val="21"/>
                </w:rPr>
                <w:t>6</w:t>
              </w:r>
              <w:r w:rsidRPr="00465C5F">
                <w:rPr>
                  <w:rFonts w:ascii="仿宋_GB2312" w:hAnsi="宋体" w:cs="宋体" w:hint="eastAsia"/>
                  <w:szCs w:val="21"/>
                </w:rPr>
                <w:t>月</w:t>
              </w:r>
              <w:r w:rsidRPr="00465C5F">
                <w:rPr>
                  <w:rFonts w:ascii="仿宋_GB2312" w:hAnsi="宋体" w:cs="宋体" w:hint="eastAsia"/>
                  <w:szCs w:val="21"/>
                </w:rPr>
                <w:t>22</w:t>
              </w:r>
              <w:r w:rsidRPr="00465C5F">
                <w:rPr>
                  <w:rFonts w:ascii="仿宋_GB2312" w:hAnsi="宋体" w:cs="宋体" w:hint="eastAsia"/>
                  <w:szCs w:val="21"/>
                </w:rPr>
                <w:t>日</w:t>
              </w:r>
            </w:smartTag>
          </w:p>
        </w:tc>
        <w:tc>
          <w:tcPr>
            <w:tcW w:w="1621"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杨江涛（西北农林科技大学）</w:t>
            </w:r>
          </w:p>
        </w:tc>
      </w:tr>
      <w:tr w:rsidR="00451732" w:rsidRPr="00465C5F">
        <w:trPr>
          <w:trHeight w:val="340"/>
          <w:jc w:val="center"/>
        </w:trPr>
        <w:tc>
          <w:tcPr>
            <w:tcW w:w="501" w:type="pct"/>
            <w:vAlign w:val="center"/>
          </w:tcPr>
          <w:p w:rsidR="00451732" w:rsidRPr="00465C5F" w:rsidRDefault="00451732" w:rsidP="002D14AA">
            <w:pPr>
              <w:widowControl/>
              <w:snapToGrid w:val="0"/>
              <w:jc w:val="center"/>
              <w:rPr>
                <w:rFonts w:ascii="仿宋_GB2312" w:hAnsi="宋体" w:cs="宋体" w:hint="eastAsia"/>
                <w:kern w:val="0"/>
                <w:szCs w:val="21"/>
              </w:rPr>
            </w:pPr>
            <w:r w:rsidRPr="00465C5F">
              <w:rPr>
                <w:rFonts w:ascii="仿宋_GB2312" w:hAnsi="宋体" w:cs="宋体" w:hint="eastAsia"/>
                <w:kern w:val="0"/>
                <w:szCs w:val="21"/>
              </w:rPr>
              <w:t>44</w:t>
            </w:r>
          </w:p>
        </w:tc>
        <w:tc>
          <w:tcPr>
            <w:tcW w:w="1953"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轻松玩转</w:t>
            </w:r>
            <w:r w:rsidRPr="00465C5F">
              <w:rPr>
                <w:rFonts w:ascii="仿宋_GB2312" w:hAnsi="宋体" w:hint="eastAsia"/>
                <w:szCs w:val="21"/>
              </w:rPr>
              <w:t>PPT</w:t>
            </w:r>
          </w:p>
        </w:tc>
        <w:tc>
          <w:tcPr>
            <w:tcW w:w="925" w:type="pct"/>
            <w:vAlign w:val="center"/>
          </w:tcPr>
          <w:p w:rsidR="00451732" w:rsidRPr="00465C5F" w:rsidRDefault="00451732" w:rsidP="002D14AA">
            <w:pPr>
              <w:snapToGrid w:val="0"/>
              <w:jc w:val="center"/>
              <w:rPr>
                <w:rFonts w:ascii="仿宋_GB2312" w:hAnsi="宋体" w:cs="宋体" w:hint="eastAsia"/>
                <w:szCs w:val="21"/>
              </w:rPr>
            </w:pPr>
            <w:smartTag w:uri="urn:schemas-microsoft-com:office:smarttags" w:element="chsdate">
              <w:smartTagPr>
                <w:attr w:name="Year" w:val="2016"/>
                <w:attr w:name="Month" w:val="6"/>
                <w:attr w:name="Day" w:val="27"/>
                <w:attr w:name="IsLunarDate" w:val="False"/>
                <w:attr w:name="IsROCDate" w:val="False"/>
              </w:smartTagPr>
              <w:r w:rsidRPr="00465C5F">
                <w:rPr>
                  <w:rFonts w:ascii="仿宋_GB2312" w:hAnsi="宋体" w:cs="宋体" w:hint="eastAsia"/>
                  <w:szCs w:val="21"/>
                </w:rPr>
                <w:t>6</w:t>
              </w:r>
              <w:r w:rsidRPr="00465C5F">
                <w:rPr>
                  <w:rFonts w:ascii="仿宋_GB2312" w:hAnsi="宋体" w:cs="宋体" w:hint="eastAsia"/>
                  <w:szCs w:val="21"/>
                </w:rPr>
                <w:t>月</w:t>
              </w:r>
              <w:r w:rsidRPr="00465C5F">
                <w:rPr>
                  <w:rFonts w:ascii="仿宋_GB2312" w:hAnsi="宋体" w:cs="宋体" w:hint="eastAsia"/>
                  <w:szCs w:val="21"/>
                </w:rPr>
                <w:t>27</w:t>
              </w:r>
              <w:r w:rsidRPr="00465C5F">
                <w:rPr>
                  <w:rFonts w:ascii="仿宋_GB2312" w:hAnsi="宋体" w:cs="宋体" w:hint="eastAsia"/>
                  <w:szCs w:val="21"/>
                </w:rPr>
                <w:t>日</w:t>
              </w:r>
            </w:smartTag>
          </w:p>
        </w:tc>
        <w:tc>
          <w:tcPr>
            <w:tcW w:w="1621"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秋叶（武汉工程大学）</w:t>
            </w:r>
          </w:p>
        </w:tc>
      </w:tr>
      <w:tr w:rsidR="00451732" w:rsidRPr="00465C5F">
        <w:trPr>
          <w:trHeight w:val="340"/>
          <w:jc w:val="center"/>
        </w:trPr>
        <w:tc>
          <w:tcPr>
            <w:tcW w:w="501" w:type="pct"/>
            <w:vAlign w:val="center"/>
          </w:tcPr>
          <w:p w:rsidR="00451732" w:rsidRPr="00465C5F" w:rsidRDefault="00451732" w:rsidP="002D14AA">
            <w:pPr>
              <w:widowControl/>
              <w:snapToGrid w:val="0"/>
              <w:jc w:val="center"/>
              <w:rPr>
                <w:rFonts w:ascii="仿宋_GB2312" w:hAnsi="宋体" w:cs="宋体" w:hint="eastAsia"/>
                <w:kern w:val="0"/>
                <w:szCs w:val="21"/>
              </w:rPr>
            </w:pPr>
            <w:r w:rsidRPr="00465C5F">
              <w:rPr>
                <w:rFonts w:ascii="仿宋_GB2312" w:hAnsi="宋体" w:cs="宋体" w:hint="eastAsia"/>
                <w:kern w:val="0"/>
                <w:szCs w:val="21"/>
              </w:rPr>
              <w:t>45</w:t>
            </w:r>
          </w:p>
        </w:tc>
        <w:tc>
          <w:tcPr>
            <w:tcW w:w="1953"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轻松玩转</w:t>
            </w:r>
            <w:r w:rsidRPr="00465C5F">
              <w:rPr>
                <w:rFonts w:ascii="仿宋_GB2312" w:hAnsi="宋体" w:hint="eastAsia"/>
                <w:szCs w:val="21"/>
              </w:rPr>
              <w:t>Excel</w:t>
            </w:r>
          </w:p>
        </w:tc>
        <w:tc>
          <w:tcPr>
            <w:tcW w:w="925" w:type="pct"/>
            <w:vAlign w:val="center"/>
          </w:tcPr>
          <w:p w:rsidR="00451732" w:rsidRPr="00465C5F" w:rsidRDefault="00451732" w:rsidP="002D14AA">
            <w:pPr>
              <w:snapToGrid w:val="0"/>
              <w:jc w:val="center"/>
              <w:rPr>
                <w:rFonts w:ascii="仿宋_GB2312" w:hAnsi="宋体" w:cs="宋体" w:hint="eastAsia"/>
                <w:szCs w:val="21"/>
              </w:rPr>
            </w:pPr>
            <w:smartTag w:uri="urn:schemas-microsoft-com:office:smarttags" w:element="chsdate">
              <w:smartTagPr>
                <w:attr w:name="Year" w:val="2016"/>
                <w:attr w:name="Month" w:val="6"/>
                <w:attr w:name="Day" w:val="28"/>
                <w:attr w:name="IsLunarDate" w:val="False"/>
                <w:attr w:name="IsROCDate" w:val="False"/>
              </w:smartTagPr>
              <w:r w:rsidRPr="00465C5F">
                <w:rPr>
                  <w:rFonts w:ascii="仿宋_GB2312" w:hAnsi="宋体" w:cs="宋体" w:hint="eastAsia"/>
                  <w:szCs w:val="21"/>
                </w:rPr>
                <w:t>6</w:t>
              </w:r>
              <w:r w:rsidRPr="00465C5F">
                <w:rPr>
                  <w:rFonts w:ascii="仿宋_GB2312" w:hAnsi="宋体" w:cs="宋体" w:hint="eastAsia"/>
                  <w:szCs w:val="21"/>
                </w:rPr>
                <w:t>月</w:t>
              </w:r>
              <w:r w:rsidRPr="00465C5F">
                <w:rPr>
                  <w:rFonts w:ascii="仿宋_GB2312" w:hAnsi="宋体" w:cs="宋体" w:hint="eastAsia"/>
                  <w:szCs w:val="21"/>
                </w:rPr>
                <w:t>28</w:t>
              </w:r>
              <w:r w:rsidRPr="00465C5F">
                <w:rPr>
                  <w:rFonts w:ascii="仿宋_GB2312" w:hAnsi="宋体" w:cs="宋体" w:hint="eastAsia"/>
                  <w:szCs w:val="21"/>
                </w:rPr>
                <w:t>日</w:t>
              </w:r>
            </w:smartTag>
          </w:p>
        </w:tc>
        <w:tc>
          <w:tcPr>
            <w:tcW w:w="1621"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黄群金（武汉幻方科技有限公司）</w:t>
            </w:r>
          </w:p>
        </w:tc>
      </w:tr>
      <w:tr w:rsidR="00451732" w:rsidRPr="00465C5F">
        <w:trPr>
          <w:trHeight w:val="340"/>
          <w:jc w:val="center"/>
        </w:trPr>
        <w:tc>
          <w:tcPr>
            <w:tcW w:w="501" w:type="pct"/>
            <w:vAlign w:val="center"/>
          </w:tcPr>
          <w:p w:rsidR="00451732" w:rsidRPr="00465C5F" w:rsidRDefault="00451732" w:rsidP="002D14AA">
            <w:pPr>
              <w:widowControl/>
              <w:snapToGrid w:val="0"/>
              <w:jc w:val="center"/>
              <w:rPr>
                <w:rFonts w:ascii="仿宋_GB2312" w:hAnsi="宋体" w:cs="宋体" w:hint="eastAsia"/>
                <w:kern w:val="0"/>
                <w:szCs w:val="21"/>
              </w:rPr>
            </w:pPr>
            <w:r w:rsidRPr="00465C5F">
              <w:rPr>
                <w:rFonts w:ascii="仿宋_GB2312" w:hAnsi="宋体" w:cs="宋体" w:hint="eastAsia"/>
                <w:kern w:val="0"/>
                <w:szCs w:val="21"/>
              </w:rPr>
              <w:t>46</w:t>
            </w:r>
          </w:p>
        </w:tc>
        <w:tc>
          <w:tcPr>
            <w:tcW w:w="1953"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有效教师发展活动面面观</w:t>
            </w:r>
          </w:p>
        </w:tc>
        <w:tc>
          <w:tcPr>
            <w:tcW w:w="925" w:type="pct"/>
            <w:vAlign w:val="center"/>
          </w:tcPr>
          <w:p w:rsidR="00451732" w:rsidRPr="00465C5F" w:rsidRDefault="00451732" w:rsidP="002D14AA">
            <w:pPr>
              <w:snapToGrid w:val="0"/>
              <w:jc w:val="center"/>
              <w:rPr>
                <w:rFonts w:ascii="仿宋_GB2312" w:hAnsi="宋体" w:cs="宋体" w:hint="eastAsia"/>
                <w:szCs w:val="21"/>
              </w:rPr>
            </w:pPr>
            <w:smartTag w:uri="urn:schemas-microsoft-com:office:smarttags" w:element="chsdate">
              <w:smartTagPr>
                <w:attr w:name="Year" w:val="2016"/>
                <w:attr w:name="Month" w:val="6"/>
                <w:attr w:name="Day" w:val="29"/>
                <w:attr w:name="IsLunarDate" w:val="False"/>
                <w:attr w:name="IsROCDate" w:val="False"/>
              </w:smartTagPr>
              <w:r w:rsidRPr="00465C5F">
                <w:rPr>
                  <w:rFonts w:ascii="仿宋_GB2312" w:hAnsi="宋体" w:cs="宋体" w:hint="eastAsia"/>
                  <w:szCs w:val="21"/>
                </w:rPr>
                <w:t>6</w:t>
              </w:r>
              <w:r w:rsidRPr="00465C5F">
                <w:rPr>
                  <w:rFonts w:ascii="仿宋_GB2312" w:hAnsi="宋体" w:cs="宋体" w:hint="eastAsia"/>
                  <w:szCs w:val="21"/>
                </w:rPr>
                <w:t>月</w:t>
              </w:r>
              <w:r w:rsidRPr="00465C5F">
                <w:rPr>
                  <w:rFonts w:ascii="仿宋_GB2312" w:hAnsi="宋体" w:cs="宋体" w:hint="eastAsia"/>
                  <w:szCs w:val="21"/>
                </w:rPr>
                <w:t>29</w:t>
              </w:r>
              <w:r w:rsidRPr="00465C5F">
                <w:rPr>
                  <w:rFonts w:ascii="仿宋_GB2312" w:hAnsi="宋体" w:cs="宋体" w:hint="eastAsia"/>
                  <w:szCs w:val="21"/>
                </w:rPr>
                <w:t>日</w:t>
              </w:r>
            </w:smartTag>
          </w:p>
        </w:tc>
        <w:tc>
          <w:tcPr>
            <w:tcW w:w="1621" w:type="pct"/>
            <w:vAlign w:val="center"/>
          </w:tcPr>
          <w:p w:rsidR="00451732" w:rsidRPr="00465C5F" w:rsidRDefault="00451732" w:rsidP="002D14AA">
            <w:pPr>
              <w:snapToGrid w:val="0"/>
              <w:rPr>
                <w:rFonts w:ascii="仿宋_GB2312" w:hAnsi="宋体" w:hint="eastAsia"/>
                <w:szCs w:val="21"/>
              </w:rPr>
            </w:pPr>
            <w:r w:rsidRPr="00465C5F">
              <w:rPr>
                <w:rFonts w:ascii="仿宋_GB2312" w:hAnsi="宋体" w:hint="eastAsia"/>
                <w:szCs w:val="21"/>
              </w:rPr>
              <w:t>张胜全（武汉轻工大学）</w:t>
            </w:r>
          </w:p>
        </w:tc>
      </w:tr>
    </w:tbl>
    <w:p w:rsidR="00451732" w:rsidRPr="00465C5F" w:rsidRDefault="00451732" w:rsidP="00465C5F">
      <w:pPr>
        <w:widowControl/>
        <w:snapToGrid w:val="0"/>
        <w:rPr>
          <w:rFonts w:ascii="仿宋_GB2312" w:hAnsi="楷体" w:cs="宋体" w:hint="eastAsia"/>
          <w:bCs/>
          <w:szCs w:val="21"/>
        </w:rPr>
      </w:pPr>
    </w:p>
    <w:p w:rsidR="00451732" w:rsidRPr="00465C5F" w:rsidRDefault="00451732" w:rsidP="00465C5F">
      <w:pPr>
        <w:widowControl/>
        <w:snapToGrid w:val="0"/>
        <w:rPr>
          <w:rFonts w:ascii="仿宋_GB2312" w:hAnsi="仿宋" w:hint="eastAsia"/>
          <w:b/>
          <w:bCs/>
          <w:szCs w:val="21"/>
        </w:rPr>
      </w:pPr>
      <w:r w:rsidRPr="00465C5F">
        <w:rPr>
          <w:rFonts w:ascii="仿宋_GB2312" w:hAnsi="仿宋" w:cs="宋体" w:hint="eastAsia"/>
          <w:bCs/>
          <w:szCs w:val="21"/>
        </w:rPr>
        <w:t>注：网络直播讲座一般安排在下午</w:t>
      </w:r>
      <w:r w:rsidRPr="00465C5F">
        <w:rPr>
          <w:rFonts w:ascii="仿宋_GB2312" w:hAnsi="仿宋" w:cs="宋体" w:hint="eastAsia"/>
          <w:bCs/>
          <w:szCs w:val="21"/>
        </w:rPr>
        <w:t>14:00-17</w:t>
      </w:r>
      <w:r w:rsidRPr="00465C5F">
        <w:rPr>
          <w:rFonts w:ascii="仿宋_GB2312" w:hAnsi="仿宋" w:cs="宋体" w:hint="eastAsia"/>
          <w:bCs/>
          <w:szCs w:val="21"/>
        </w:rPr>
        <w:t>：</w:t>
      </w:r>
      <w:r w:rsidRPr="00465C5F">
        <w:rPr>
          <w:rFonts w:ascii="仿宋_GB2312" w:hAnsi="仿宋" w:cs="宋体" w:hint="eastAsia"/>
          <w:bCs/>
          <w:szCs w:val="21"/>
        </w:rPr>
        <w:t>00</w:t>
      </w:r>
      <w:r w:rsidRPr="00465C5F">
        <w:rPr>
          <w:rFonts w:ascii="仿宋_GB2312" w:hAnsi="仿宋" w:cs="宋体" w:hint="eastAsia"/>
          <w:bCs/>
          <w:szCs w:val="21"/>
        </w:rPr>
        <w:t>进行，在全国高校教师网络培训中心或相关高校设置主会场，学校可自设分会场通过网络直播组织教师收看，</w:t>
      </w:r>
      <w:proofErr w:type="gramStart"/>
      <w:r w:rsidRPr="00465C5F">
        <w:rPr>
          <w:rFonts w:ascii="仿宋_GB2312" w:hAnsi="仿宋" w:cs="宋体" w:hint="eastAsia"/>
          <w:bCs/>
          <w:szCs w:val="21"/>
        </w:rPr>
        <w:t>已参训教师</w:t>
      </w:r>
      <w:proofErr w:type="gramEnd"/>
      <w:r w:rsidRPr="00465C5F">
        <w:rPr>
          <w:rFonts w:ascii="仿宋_GB2312" w:hAnsi="仿宋" w:cs="宋体" w:hint="eastAsia"/>
          <w:bCs/>
          <w:szCs w:val="21"/>
        </w:rPr>
        <w:t>可登陆个人学习中心自主收看。讲座具体信息可登陆全国高校教师网络培训中心网站（</w:t>
      </w:r>
      <w:r w:rsidRPr="00465C5F">
        <w:rPr>
          <w:rFonts w:ascii="仿宋_GB2312" w:hAnsi="仿宋" w:cs="仿宋_GB2312" w:hint="eastAsia"/>
          <w:szCs w:val="21"/>
        </w:rPr>
        <w:t>http://www.enetedu.com</w:t>
      </w:r>
      <w:r w:rsidRPr="00465C5F">
        <w:rPr>
          <w:rFonts w:ascii="仿宋_GB2312" w:hAnsi="仿宋" w:cs="宋体" w:hint="eastAsia"/>
          <w:bCs/>
          <w:szCs w:val="21"/>
        </w:rPr>
        <w:t>）查询。</w:t>
      </w:r>
    </w:p>
    <w:p w:rsidR="00660603" w:rsidRPr="00451732" w:rsidRDefault="00660603"/>
    <w:sectPr w:rsidR="00660603" w:rsidRPr="00451732" w:rsidSect="0033719A">
      <w:footerReference w:type="even" r:id="rId10"/>
      <w:footerReference w:type="default" r:id="rId11"/>
      <w:pgSz w:w="11906" w:h="16838" w:code="9"/>
      <w:pgMar w:top="1928" w:right="1588" w:bottom="1985" w:left="1644" w:header="0" w:footer="1588" w:gutter="0"/>
      <w:cols w:space="720"/>
      <w:docGrid w:type="linesAndChars" w:linePitch="587" w:charSpace="20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汉仪仿宋简">
    <w:altName w:val="宋体"/>
    <w:charset w:val="86"/>
    <w:family w:val="modern"/>
    <w:pitch w:val="fixed"/>
    <w:sig w:usb0="00000000" w:usb1="080E0800" w:usb2="00000012" w:usb3="00000000" w:csb0="00040000"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A9B" w:rsidRDefault="00451732" w:rsidP="00112029">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A41A9B" w:rsidRDefault="00451732" w:rsidP="0033719A">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A9B" w:rsidRPr="0033719A" w:rsidRDefault="00451732" w:rsidP="0033719A">
    <w:pPr>
      <w:pStyle w:val="a3"/>
      <w:framePr w:wrap="around" w:vAnchor="text" w:hAnchor="margin" w:xAlign="outside" w:y="1"/>
      <w:rPr>
        <w:rStyle w:val="a4"/>
        <w:rFonts w:ascii="仿宋_GB2312" w:hint="eastAsia"/>
        <w:sz w:val="30"/>
        <w:szCs w:val="30"/>
      </w:rPr>
    </w:pPr>
    <w:r w:rsidRPr="0033719A">
      <w:rPr>
        <w:rStyle w:val="a4"/>
        <w:rFonts w:ascii="仿宋_GB2312" w:hint="eastAsia"/>
        <w:sz w:val="30"/>
        <w:szCs w:val="30"/>
      </w:rPr>
      <w:t>—</w:t>
    </w:r>
    <w:r w:rsidRPr="0033719A">
      <w:rPr>
        <w:rStyle w:val="a4"/>
        <w:rFonts w:ascii="仿宋_GB2312" w:hint="eastAsia"/>
        <w:sz w:val="30"/>
        <w:szCs w:val="30"/>
      </w:rPr>
      <w:t xml:space="preserve"> </w:t>
    </w:r>
    <w:r w:rsidRPr="0033719A">
      <w:rPr>
        <w:rStyle w:val="a4"/>
        <w:rFonts w:ascii="仿宋_GB2312" w:hint="eastAsia"/>
        <w:sz w:val="30"/>
        <w:szCs w:val="30"/>
      </w:rPr>
      <w:fldChar w:fldCharType="begin"/>
    </w:r>
    <w:r w:rsidRPr="0033719A">
      <w:rPr>
        <w:rStyle w:val="a4"/>
        <w:rFonts w:ascii="仿宋_GB2312" w:hint="eastAsia"/>
        <w:sz w:val="30"/>
        <w:szCs w:val="30"/>
      </w:rPr>
      <w:instrText xml:space="preserve"> PAGE </w:instrText>
    </w:r>
    <w:r w:rsidRPr="0033719A">
      <w:rPr>
        <w:rStyle w:val="a4"/>
        <w:rFonts w:ascii="仿宋_GB2312" w:hint="eastAsia"/>
        <w:sz w:val="30"/>
        <w:szCs w:val="30"/>
      </w:rPr>
      <w:fldChar w:fldCharType="separate"/>
    </w:r>
    <w:r>
      <w:rPr>
        <w:rStyle w:val="a4"/>
        <w:rFonts w:ascii="仿宋_GB2312"/>
        <w:noProof/>
        <w:sz w:val="30"/>
        <w:szCs w:val="30"/>
      </w:rPr>
      <w:t>1</w:t>
    </w:r>
    <w:r w:rsidRPr="0033719A">
      <w:rPr>
        <w:rStyle w:val="a4"/>
        <w:rFonts w:ascii="仿宋_GB2312" w:hint="eastAsia"/>
        <w:sz w:val="30"/>
        <w:szCs w:val="30"/>
      </w:rPr>
      <w:fldChar w:fldCharType="end"/>
    </w:r>
    <w:r w:rsidRPr="0033719A">
      <w:rPr>
        <w:rStyle w:val="a4"/>
        <w:rFonts w:ascii="仿宋_GB2312" w:hint="eastAsia"/>
        <w:sz w:val="30"/>
        <w:szCs w:val="30"/>
      </w:rPr>
      <w:t xml:space="preserve"> </w:t>
    </w:r>
    <w:r w:rsidRPr="0033719A">
      <w:rPr>
        <w:rStyle w:val="a4"/>
        <w:rFonts w:ascii="仿宋_GB2312" w:hint="eastAsia"/>
        <w:sz w:val="30"/>
        <w:szCs w:val="30"/>
      </w:rPr>
      <w:t>—</w:t>
    </w:r>
  </w:p>
  <w:p w:rsidR="00A41A9B" w:rsidRDefault="00451732" w:rsidP="0033719A">
    <w:pPr>
      <w:pStyle w:val="a3"/>
      <w:framePr w:wrap="auto" w:vAnchor="text" w:hAnchor="margin" w:xAlign="right" w:y="1"/>
      <w:ind w:right="360" w:firstLine="360"/>
      <w:rPr>
        <w:rStyle w:val="a4"/>
      </w:rPr>
    </w:pPr>
  </w:p>
  <w:p w:rsidR="00A41A9B" w:rsidRDefault="00451732" w:rsidP="00112029">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A9B" w:rsidRDefault="00451732" w:rsidP="00112029">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A41A9B" w:rsidRDefault="00451732" w:rsidP="00112029">
    <w:pPr>
      <w:pStyle w:val="a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A9B" w:rsidRPr="00A32975" w:rsidRDefault="00451732" w:rsidP="00112029">
    <w:pPr>
      <w:pStyle w:val="a3"/>
      <w:framePr w:wrap="around" w:vAnchor="text" w:hAnchor="margin" w:xAlign="outside" w:y="1"/>
      <w:rPr>
        <w:rStyle w:val="a4"/>
        <w:rFonts w:ascii="仿宋_GB2312" w:hint="eastAsia"/>
        <w:sz w:val="30"/>
        <w:szCs w:val="30"/>
      </w:rPr>
    </w:pPr>
    <w:r w:rsidRPr="00A32975">
      <w:rPr>
        <w:rStyle w:val="a4"/>
        <w:rFonts w:ascii="仿宋_GB2312" w:hint="eastAsia"/>
        <w:sz w:val="30"/>
        <w:szCs w:val="30"/>
      </w:rPr>
      <w:t>—</w:t>
    </w:r>
    <w:r w:rsidRPr="00A32975">
      <w:rPr>
        <w:rStyle w:val="a4"/>
        <w:rFonts w:ascii="仿宋_GB2312" w:hint="eastAsia"/>
        <w:sz w:val="30"/>
        <w:szCs w:val="30"/>
      </w:rPr>
      <w:t xml:space="preserve"> </w:t>
    </w:r>
    <w:r w:rsidRPr="00A32975">
      <w:rPr>
        <w:rStyle w:val="a4"/>
        <w:rFonts w:ascii="仿宋_GB2312" w:hint="eastAsia"/>
        <w:sz w:val="30"/>
        <w:szCs w:val="30"/>
      </w:rPr>
      <w:fldChar w:fldCharType="begin"/>
    </w:r>
    <w:r w:rsidRPr="00A32975">
      <w:rPr>
        <w:rStyle w:val="a4"/>
        <w:rFonts w:ascii="仿宋_GB2312" w:hint="eastAsia"/>
        <w:sz w:val="30"/>
        <w:szCs w:val="30"/>
      </w:rPr>
      <w:instrText xml:space="preserve"> PAGE </w:instrText>
    </w:r>
    <w:r w:rsidRPr="00A32975">
      <w:rPr>
        <w:rStyle w:val="a4"/>
        <w:rFonts w:ascii="仿宋_GB2312" w:hint="eastAsia"/>
        <w:sz w:val="30"/>
        <w:szCs w:val="30"/>
      </w:rPr>
      <w:fldChar w:fldCharType="separate"/>
    </w:r>
    <w:r>
      <w:rPr>
        <w:rStyle w:val="a4"/>
        <w:rFonts w:ascii="仿宋_GB2312"/>
        <w:noProof/>
        <w:sz w:val="30"/>
        <w:szCs w:val="30"/>
      </w:rPr>
      <w:t>4</w:t>
    </w:r>
    <w:r w:rsidRPr="00A32975">
      <w:rPr>
        <w:rStyle w:val="a4"/>
        <w:rFonts w:ascii="仿宋_GB2312" w:hint="eastAsia"/>
        <w:sz w:val="30"/>
        <w:szCs w:val="30"/>
      </w:rPr>
      <w:fldChar w:fldCharType="end"/>
    </w:r>
    <w:r w:rsidRPr="00A32975">
      <w:rPr>
        <w:rStyle w:val="a4"/>
        <w:rFonts w:ascii="仿宋_GB2312" w:hint="eastAsia"/>
        <w:sz w:val="30"/>
        <w:szCs w:val="30"/>
      </w:rPr>
      <w:t xml:space="preserve"> </w:t>
    </w:r>
    <w:r w:rsidRPr="00A32975">
      <w:rPr>
        <w:rStyle w:val="a4"/>
        <w:rFonts w:ascii="仿宋_GB2312" w:hint="eastAsia"/>
        <w:sz w:val="30"/>
        <w:szCs w:val="30"/>
      </w:rPr>
      <w:t>—</w:t>
    </w:r>
  </w:p>
  <w:p w:rsidR="00A41A9B" w:rsidRDefault="00451732" w:rsidP="00112029">
    <w:pPr>
      <w:pStyle w:val="a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A9B" w:rsidRDefault="00451732" w:rsidP="00112029">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A9B" w:rsidRDefault="00451732" w:rsidP="00112029">
    <w:pPr>
      <w:pStyle w:val="a5"/>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657"/>
    <w:rsid w:val="00044E1A"/>
    <w:rsid w:val="00451732"/>
    <w:rsid w:val="00660603"/>
    <w:rsid w:val="00686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footer"/>
    <w:basedOn w:val="a"/>
    <w:link w:val="Char"/>
    <w:rsid w:val="00451732"/>
    <w:pPr>
      <w:tabs>
        <w:tab w:val="center" w:pos="4153"/>
        <w:tab w:val="right" w:pos="8306"/>
      </w:tabs>
      <w:snapToGrid w:val="0"/>
      <w:jc w:val="left"/>
    </w:pPr>
    <w:rPr>
      <w:rFonts w:ascii="Times New Roman" w:eastAsia="仿宋_GB2312" w:hAnsi="Times New Roman" w:cs="Times New Roman"/>
      <w:color w:val="000000"/>
      <w:sz w:val="18"/>
      <w:szCs w:val="18"/>
    </w:rPr>
  </w:style>
  <w:style w:type="character" w:customStyle="1" w:styleId="Char">
    <w:name w:val="页脚 Char"/>
    <w:basedOn w:val="a0"/>
    <w:link w:val="a3"/>
    <w:rsid w:val="00451732"/>
    <w:rPr>
      <w:rFonts w:ascii="Times New Roman" w:eastAsia="仿宋_GB2312" w:hAnsi="Times New Roman" w:cs="Times New Roman"/>
      <w:color w:val="000000"/>
      <w:sz w:val="18"/>
      <w:szCs w:val="18"/>
    </w:rPr>
  </w:style>
  <w:style w:type="character" w:styleId="a4">
    <w:name w:val="page number"/>
    <w:basedOn w:val="a0"/>
    <w:rsid w:val="00451732"/>
  </w:style>
  <w:style w:type="paragraph" w:styleId="a5">
    <w:name w:val="header"/>
    <w:basedOn w:val="a"/>
    <w:link w:val="Char0"/>
    <w:rsid w:val="00451732"/>
    <w:pPr>
      <w:pBdr>
        <w:bottom w:val="single" w:sz="6" w:space="1" w:color="auto"/>
      </w:pBdr>
      <w:tabs>
        <w:tab w:val="center" w:pos="4153"/>
        <w:tab w:val="right" w:pos="8306"/>
      </w:tabs>
      <w:snapToGrid w:val="0"/>
      <w:jc w:val="center"/>
    </w:pPr>
    <w:rPr>
      <w:rFonts w:ascii="Calibri" w:eastAsia="宋体" w:hAnsi="Calibri" w:cs="Times New Roman"/>
      <w:kern w:val="0"/>
      <w:sz w:val="18"/>
      <w:szCs w:val="20"/>
      <w:lang w:val="x-none" w:eastAsia="x-none"/>
    </w:rPr>
  </w:style>
  <w:style w:type="character" w:customStyle="1" w:styleId="Char0">
    <w:name w:val="页眉 Char"/>
    <w:basedOn w:val="a0"/>
    <w:link w:val="a5"/>
    <w:rsid w:val="00451732"/>
    <w:rPr>
      <w:rFonts w:ascii="Calibri" w:eastAsia="宋体" w:hAnsi="Calibri" w:cs="Times New Roman"/>
      <w:kern w:val="0"/>
      <w:sz w:val="18"/>
      <w:szCs w:val="20"/>
      <w:lang w:val="x-none" w:eastAsia="x-none"/>
    </w:rPr>
  </w:style>
  <w:style w:type="paragraph" w:styleId="a6">
    <w:name w:val="Normal (Web)"/>
    <w:basedOn w:val="a"/>
    <w:rsid w:val="00451732"/>
    <w:pPr>
      <w:widowControl/>
      <w:spacing w:before="100" w:beforeAutospacing="1" w:after="100" w:afterAutospacing="1"/>
      <w:jc w:val="left"/>
    </w:pPr>
    <w:rPr>
      <w:rFonts w:ascii="宋体" w:eastAsia="宋体" w:hAnsi="宋体" w:cs="宋体"/>
      <w:kern w:val="0"/>
      <w:sz w:val="24"/>
      <w:szCs w:val="24"/>
    </w:rPr>
  </w:style>
  <w:style w:type="paragraph" w:styleId="a7">
    <w:name w:val="Date"/>
    <w:basedOn w:val="a"/>
    <w:next w:val="a"/>
    <w:link w:val="Char1"/>
    <w:rsid w:val="00451732"/>
    <w:pPr>
      <w:ind w:leftChars="2500" w:left="100"/>
    </w:pPr>
    <w:rPr>
      <w:rFonts w:ascii="Calibri" w:eastAsia="宋体" w:hAnsi="Calibri" w:cs="Times New Roman"/>
      <w:kern w:val="0"/>
      <w:sz w:val="20"/>
      <w:szCs w:val="20"/>
      <w:lang w:val="x-none" w:eastAsia="x-none"/>
    </w:rPr>
  </w:style>
  <w:style w:type="character" w:customStyle="1" w:styleId="Char1">
    <w:name w:val="日期 Char"/>
    <w:basedOn w:val="a0"/>
    <w:link w:val="a7"/>
    <w:rsid w:val="00451732"/>
    <w:rPr>
      <w:rFonts w:ascii="Calibri" w:eastAsia="宋体" w:hAnsi="Calibri" w:cs="Times New Roman"/>
      <w:kern w:val="0"/>
      <w:sz w:val="20"/>
      <w:szCs w:val="20"/>
      <w:lang w:val="x-none" w:eastAsia="x-none"/>
    </w:rPr>
  </w:style>
  <w:style w:type="paragraph" w:styleId="a8">
    <w:name w:val="Balloon Text"/>
    <w:basedOn w:val="a"/>
    <w:link w:val="Char2"/>
    <w:rsid w:val="00451732"/>
    <w:rPr>
      <w:rFonts w:ascii="Calibri" w:eastAsia="宋体" w:hAnsi="Calibri" w:cs="Times New Roman"/>
      <w:kern w:val="0"/>
      <w:sz w:val="18"/>
      <w:szCs w:val="20"/>
      <w:lang w:val="x-none" w:eastAsia="x-none"/>
    </w:rPr>
  </w:style>
  <w:style w:type="character" w:customStyle="1" w:styleId="Char2">
    <w:name w:val="批注框文本 Char"/>
    <w:basedOn w:val="a0"/>
    <w:link w:val="a8"/>
    <w:rsid w:val="00451732"/>
    <w:rPr>
      <w:rFonts w:ascii="Calibri" w:eastAsia="宋体" w:hAnsi="Calibri" w:cs="Times New Roman"/>
      <w:kern w:val="0"/>
      <w:sz w:val="18"/>
      <w:szCs w:val="20"/>
      <w:lang w:val="x-none" w:eastAsia="x-none"/>
    </w:rPr>
  </w:style>
  <w:style w:type="paragraph" w:styleId="a9">
    <w:name w:val="annotation text"/>
    <w:basedOn w:val="a"/>
    <w:link w:val="Char3"/>
    <w:rsid w:val="00451732"/>
    <w:pPr>
      <w:jc w:val="left"/>
    </w:pPr>
    <w:rPr>
      <w:rFonts w:ascii="Times New Roman" w:eastAsia="宋体" w:hAnsi="Times New Roman" w:cs="Times New Roman"/>
      <w:szCs w:val="20"/>
      <w:lang w:val="x-none" w:eastAsia="x-none"/>
    </w:rPr>
  </w:style>
  <w:style w:type="character" w:customStyle="1" w:styleId="Char3">
    <w:name w:val="批注文字 Char"/>
    <w:basedOn w:val="a0"/>
    <w:link w:val="a9"/>
    <w:rsid w:val="00451732"/>
    <w:rPr>
      <w:rFonts w:ascii="Times New Roman" w:eastAsia="宋体" w:hAnsi="Times New Roman" w:cs="Times New Roman"/>
      <w:szCs w:val="20"/>
      <w:lang w:val="x-none" w:eastAsia="x-none"/>
    </w:rPr>
  </w:style>
  <w:style w:type="character" w:customStyle="1" w:styleId="Char4">
    <w:name w:val="批注主题 Char"/>
    <w:link w:val="aa"/>
    <w:locked/>
    <w:rsid w:val="00451732"/>
    <w:rPr>
      <w:b/>
    </w:rPr>
  </w:style>
  <w:style w:type="paragraph" w:styleId="aa">
    <w:name w:val="annotation subject"/>
    <w:basedOn w:val="a9"/>
    <w:next w:val="a9"/>
    <w:link w:val="Char4"/>
    <w:rsid w:val="00451732"/>
    <w:rPr>
      <w:rFonts w:asciiTheme="minorHAnsi" w:eastAsiaTheme="minorEastAsia" w:hAnsiTheme="minorHAnsi" w:cstheme="minorBidi"/>
      <w:b/>
      <w:szCs w:val="22"/>
      <w:lang w:val="en-US" w:eastAsia="zh-CN"/>
    </w:rPr>
  </w:style>
  <w:style w:type="character" w:customStyle="1" w:styleId="Char10">
    <w:name w:val="批注主题 Char1"/>
    <w:basedOn w:val="Char3"/>
    <w:uiPriority w:val="99"/>
    <w:semiHidden/>
    <w:rsid w:val="00451732"/>
    <w:rPr>
      <w:rFonts w:ascii="Times New Roman" w:eastAsia="宋体" w:hAnsi="Times New Roman" w:cs="Times New Roman"/>
      <w:b/>
      <w:bCs/>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footer"/>
    <w:basedOn w:val="a"/>
    <w:link w:val="Char"/>
    <w:rsid w:val="00451732"/>
    <w:pPr>
      <w:tabs>
        <w:tab w:val="center" w:pos="4153"/>
        <w:tab w:val="right" w:pos="8306"/>
      </w:tabs>
      <w:snapToGrid w:val="0"/>
      <w:jc w:val="left"/>
    </w:pPr>
    <w:rPr>
      <w:rFonts w:ascii="Times New Roman" w:eastAsia="仿宋_GB2312" w:hAnsi="Times New Roman" w:cs="Times New Roman"/>
      <w:color w:val="000000"/>
      <w:sz w:val="18"/>
      <w:szCs w:val="18"/>
    </w:rPr>
  </w:style>
  <w:style w:type="character" w:customStyle="1" w:styleId="Char">
    <w:name w:val="页脚 Char"/>
    <w:basedOn w:val="a0"/>
    <w:link w:val="a3"/>
    <w:rsid w:val="00451732"/>
    <w:rPr>
      <w:rFonts w:ascii="Times New Roman" w:eastAsia="仿宋_GB2312" w:hAnsi="Times New Roman" w:cs="Times New Roman"/>
      <w:color w:val="000000"/>
      <w:sz w:val="18"/>
      <w:szCs w:val="18"/>
    </w:rPr>
  </w:style>
  <w:style w:type="character" w:styleId="a4">
    <w:name w:val="page number"/>
    <w:basedOn w:val="a0"/>
    <w:rsid w:val="00451732"/>
  </w:style>
  <w:style w:type="paragraph" w:styleId="a5">
    <w:name w:val="header"/>
    <w:basedOn w:val="a"/>
    <w:link w:val="Char0"/>
    <w:rsid w:val="00451732"/>
    <w:pPr>
      <w:pBdr>
        <w:bottom w:val="single" w:sz="6" w:space="1" w:color="auto"/>
      </w:pBdr>
      <w:tabs>
        <w:tab w:val="center" w:pos="4153"/>
        <w:tab w:val="right" w:pos="8306"/>
      </w:tabs>
      <w:snapToGrid w:val="0"/>
      <w:jc w:val="center"/>
    </w:pPr>
    <w:rPr>
      <w:rFonts w:ascii="Calibri" w:eastAsia="宋体" w:hAnsi="Calibri" w:cs="Times New Roman"/>
      <w:kern w:val="0"/>
      <w:sz w:val="18"/>
      <w:szCs w:val="20"/>
      <w:lang w:val="x-none" w:eastAsia="x-none"/>
    </w:rPr>
  </w:style>
  <w:style w:type="character" w:customStyle="1" w:styleId="Char0">
    <w:name w:val="页眉 Char"/>
    <w:basedOn w:val="a0"/>
    <w:link w:val="a5"/>
    <w:rsid w:val="00451732"/>
    <w:rPr>
      <w:rFonts w:ascii="Calibri" w:eastAsia="宋体" w:hAnsi="Calibri" w:cs="Times New Roman"/>
      <w:kern w:val="0"/>
      <w:sz w:val="18"/>
      <w:szCs w:val="20"/>
      <w:lang w:val="x-none" w:eastAsia="x-none"/>
    </w:rPr>
  </w:style>
  <w:style w:type="paragraph" w:styleId="a6">
    <w:name w:val="Normal (Web)"/>
    <w:basedOn w:val="a"/>
    <w:rsid w:val="00451732"/>
    <w:pPr>
      <w:widowControl/>
      <w:spacing w:before="100" w:beforeAutospacing="1" w:after="100" w:afterAutospacing="1"/>
      <w:jc w:val="left"/>
    </w:pPr>
    <w:rPr>
      <w:rFonts w:ascii="宋体" w:eastAsia="宋体" w:hAnsi="宋体" w:cs="宋体"/>
      <w:kern w:val="0"/>
      <w:sz w:val="24"/>
      <w:szCs w:val="24"/>
    </w:rPr>
  </w:style>
  <w:style w:type="paragraph" w:styleId="a7">
    <w:name w:val="Date"/>
    <w:basedOn w:val="a"/>
    <w:next w:val="a"/>
    <w:link w:val="Char1"/>
    <w:rsid w:val="00451732"/>
    <w:pPr>
      <w:ind w:leftChars="2500" w:left="100"/>
    </w:pPr>
    <w:rPr>
      <w:rFonts w:ascii="Calibri" w:eastAsia="宋体" w:hAnsi="Calibri" w:cs="Times New Roman"/>
      <w:kern w:val="0"/>
      <w:sz w:val="20"/>
      <w:szCs w:val="20"/>
      <w:lang w:val="x-none" w:eastAsia="x-none"/>
    </w:rPr>
  </w:style>
  <w:style w:type="character" w:customStyle="1" w:styleId="Char1">
    <w:name w:val="日期 Char"/>
    <w:basedOn w:val="a0"/>
    <w:link w:val="a7"/>
    <w:rsid w:val="00451732"/>
    <w:rPr>
      <w:rFonts w:ascii="Calibri" w:eastAsia="宋体" w:hAnsi="Calibri" w:cs="Times New Roman"/>
      <w:kern w:val="0"/>
      <w:sz w:val="20"/>
      <w:szCs w:val="20"/>
      <w:lang w:val="x-none" w:eastAsia="x-none"/>
    </w:rPr>
  </w:style>
  <w:style w:type="paragraph" w:styleId="a8">
    <w:name w:val="Balloon Text"/>
    <w:basedOn w:val="a"/>
    <w:link w:val="Char2"/>
    <w:rsid w:val="00451732"/>
    <w:rPr>
      <w:rFonts w:ascii="Calibri" w:eastAsia="宋体" w:hAnsi="Calibri" w:cs="Times New Roman"/>
      <w:kern w:val="0"/>
      <w:sz w:val="18"/>
      <w:szCs w:val="20"/>
      <w:lang w:val="x-none" w:eastAsia="x-none"/>
    </w:rPr>
  </w:style>
  <w:style w:type="character" w:customStyle="1" w:styleId="Char2">
    <w:name w:val="批注框文本 Char"/>
    <w:basedOn w:val="a0"/>
    <w:link w:val="a8"/>
    <w:rsid w:val="00451732"/>
    <w:rPr>
      <w:rFonts w:ascii="Calibri" w:eastAsia="宋体" w:hAnsi="Calibri" w:cs="Times New Roman"/>
      <w:kern w:val="0"/>
      <w:sz w:val="18"/>
      <w:szCs w:val="20"/>
      <w:lang w:val="x-none" w:eastAsia="x-none"/>
    </w:rPr>
  </w:style>
  <w:style w:type="paragraph" w:styleId="a9">
    <w:name w:val="annotation text"/>
    <w:basedOn w:val="a"/>
    <w:link w:val="Char3"/>
    <w:rsid w:val="00451732"/>
    <w:pPr>
      <w:jc w:val="left"/>
    </w:pPr>
    <w:rPr>
      <w:rFonts w:ascii="Times New Roman" w:eastAsia="宋体" w:hAnsi="Times New Roman" w:cs="Times New Roman"/>
      <w:szCs w:val="20"/>
      <w:lang w:val="x-none" w:eastAsia="x-none"/>
    </w:rPr>
  </w:style>
  <w:style w:type="character" w:customStyle="1" w:styleId="Char3">
    <w:name w:val="批注文字 Char"/>
    <w:basedOn w:val="a0"/>
    <w:link w:val="a9"/>
    <w:rsid w:val="00451732"/>
    <w:rPr>
      <w:rFonts w:ascii="Times New Roman" w:eastAsia="宋体" w:hAnsi="Times New Roman" w:cs="Times New Roman"/>
      <w:szCs w:val="20"/>
      <w:lang w:val="x-none" w:eastAsia="x-none"/>
    </w:rPr>
  </w:style>
  <w:style w:type="character" w:customStyle="1" w:styleId="Char4">
    <w:name w:val="批注主题 Char"/>
    <w:link w:val="aa"/>
    <w:locked/>
    <w:rsid w:val="00451732"/>
    <w:rPr>
      <w:b/>
    </w:rPr>
  </w:style>
  <w:style w:type="paragraph" w:styleId="aa">
    <w:name w:val="annotation subject"/>
    <w:basedOn w:val="a9"/>
    <w:next w:val="a9"/>
    <w:link w:val="Char4"/>
    <w:rsid w:val="00451732"/>
    <w:rPr>
      <w:rFonts w:asciiTheme="minorHAnsi" w:eastAsiaTheme="minorEastAsia" w:hAnsiTheme="minorHAnsi" w:cstheme="minorBidi"/>
      <w:b/>
      <w:szCs w:val="22"/>
      <w:lang w:val="en-US" w:eastAsia="zh-CN"/>
    </w:rPr>
  </w:style>
  <w:style w:type="character" w:customStyle="1" w:styleId="Char10">
    <w:name w:val="批注主题 Char1"/>
    <w:basedOn w:val="Char3"/>
    <w:uiPriority w:val="99"/>
    <w:semiHidden/>
    <w:rsid w:val="00451732"/>
    <w:rPr>
      <w:rFonts w:ascii="Times New Roman" w:eastAsia="宋体" w:hAnsi="Times New Roman" w:cs="Times New Roman"/>
      <w:b/>
      <w:bCs/>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oter" Target="footer4.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enetedu.com/course_info.asp?nid=2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4303</Words>
  <Characters>24533</Characters>
  <Application>Microsoft Office Word</Application>
  <DocSecurity>0</DocSecurity>
  <Lines>204</Lines>
  <Paragraphs>57</Paragraphs>
  <ScaleCrop>false</ScaleCrop>
  <Company/>
  <LinksUpToDate>false</LinksUpToDate>
  <CharactersWithSpaces>28779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2016-04-26T06:56:00Z</dcterms:created>
  <dcterms:modified xsi:type="dcterms:W3CDTF">2016-04-26T06:56:00Z</dcterms:modified>
</cp:coreProperties>
</file>