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面试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须知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入场</w:t>
      </w:r>
      <w:r>
        <w:rPr>
          <w:rFonts w:hint="eastAsia" w:ascii="黑体" w:hAnsi="黑体" w:eastAsia="黑体" w:cs="宋体"/>
          <w:sz w:val="28"/>
          <w:szCs w:val="28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面试人员2024年7月27日上午7:10入场，入场时须出示身份证和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笔试准考证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，经现场核查证件无误方可入场。截止上午7：40未到达候考地点视为自动放弃。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二、候考</w:t>
      </w:r>
      <w:r>
        <w:rPr>
          <w:rFonts w:hint="eastAsia" w:ascii="黑体" w:hAnsi="黑体" w:eastAsia="黑体" w:cs="宋体"/>
          <w:sz w:val="28"/>
          <w:szCs w:val="28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洛阳职业技术学院伊滨校区4号教学楼101教室。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  <w:szCs w:val="28"/>
        </w:rPr>
        <w:t>、面试方式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面试满分为100分。分试讲（板书式）和答辩两个环节。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试讲采取板书的方式进行，应聘人员从指定面试书目中随机抽选1个章节，准备20分钟后，讲一节不超过15分钟的微型课，试讲结束后，进行5分钟答辩，答辩内容由评委根据试讲内容随机提问。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黑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、面试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（一）考生按照规定时间和要求到达指定候考区，工作人员审验确认身份。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（二）抽签确定面试顺序。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（三）抽签确定试讲内容。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（四）考生在工作人员的引导和监督下，按照顺序依次进行备课和面试。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（五）同一岗位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所有考生面试结束后统一宣布成绩。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（六）其他未尽事宜以洛阳职业技术学院《洛阳职业技术学院2024年招才引智实施方案》“面试”部分为准。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、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考生纪律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（一）应聘人员须携带本人有效身份证和准考证参加面试。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（二）应聘人员应着正装参加面试。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（三）应聘人员准时到达指定候考室，关闭通讯工具，放入手机袋、写上姓名和岗位代码，交工作人员保管。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（四）应聘人员不得以任何形式，向评委透漏姓名、毕业院校等个人信息，否则取消面试资格。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（五）应聘人员应严格遵守纪律，听从指挥，自觉服从工作人员管理，候考室内不得大声喧哗，严重违犯纪律，不服从工作人员管理者，取消面试资格。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（六）面试结束后，面试人员到指定地点等候，宣布成绩后方可自行离开（不要走远，电话保持畅通）。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F35FD6-6FBB-4456-9268-57912EB6EB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EE95489-ACCE-463C-B878-2C154BC18F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6E9E77-43BA-4FEA-949A-B3C217E3DC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OTA2NWY5NzAyZjY0OGE1NDQ5ZWY4OGFkNTEwNTQifQ=="/>
    <w:docVar w:name="KSO_WPS_MARK_KEY" w:val="b9041803-28ee-45f1-9d7a-649c688acbe7"/>
  </w:docVars>
  <w:rsids>
    <w:rsidRoot w:val="00172A27"/>
    <w:rsid w:val="0008575C"/>
    <w:rsid w:val="0013484A"/>
    <w:rsid w:val="00140618"/>
    <w:rsid w:val="001E09AC"/>
    <w:rsid w:val="00236720"/>
    <w:rsid w:val="00261834"/>
    <w:rsid w:val="002821B1"/>
    <w:rsid w:val="00443B0A"/>
    <w:rsid w:val="007E6C52"/>
    <w:rsid w:val="00846B48"/>
    <w:rsid w:val="00966B90"/>
    <w:rsid w:val="00986691"/>
    <w:rsid w:val="00A26CA7"/>
    <w:rsid w:val="00B15D45"/>
    <w:rsid w:val="00B4735A"/>
    <w:rsid w:val="00DF6401"/>
    <w:rsid w:val="00E10BEB"/>
    <w:rsid w:val="00E25F50"/>
    <w:rsid w:val="00E46E4A"/>
    <w:rsid w:val="01870A50"/>
    <w:rsid w:val="01BC39A2"/>
    <w:rsid w:val="020A376B"/>
    <w:rsid w:val="03011615"/>
    <w:rsid w:val="034F1977"/>
    <w:rsid w:val="038D00DF"/>
    <w:rsid w:val="03F91281"/>
    <w:rsid w:val="0428663A"/>
    <w:rsid w:val="04C244EB"/>
    <w:rsid w:val="053A5419"/>
    <w:rsid w:val="056312EB"/>
    <w:rsid w:val="05E125E3"/>
    <w:rsid w:val="06963FC0"/>
    <w:rsid w:val="0713654A"/>
    <w:rsid w:val="076F6256"/>
    <w:rsid w:val="077311C5"/>
    <w:rsid w:val="07CD3BA6"/>
    <w:rsid w:val="09211157"/>
    <w:rsid w:val="0A1B57D5"/>
    <w:rsid w:val="0A311D9F"/>
    <w:rsid w:val="0A6025F8"/>
    <w:rsid w:val="0B006E54"/>
    <w:rsid w:val="0B456DF6"/>
    <w:rsid w:val="0B530639"/>
    <w:rsid w:val="0C2959D3"/>
    <w:rsid w:val="0C7A3308"/>
    <w:rsid w:val="0F3E5CDF"/>
    <w:rsid w:val="106B1D32"/>
    <w:rsid w:val="114947AF"/>
    <w:rsid w:val="13345C1F"/>
    <w:rsid w:val="13387F0B"/>
    <w:rsid w:val="14D02DA7"/>
    <w:rsid w:val="15245444"/>
    <w:rsid w:val="1585790F"/>
    <w:rsid w:val="159A7F65"/>
    <w:rsid w:val="16472F5B"/>
    <w:rsid w:val="17DE489D"/>
    <w:rsid w:val="18180A5E"/>
    <w:rsid w:val="182C0A2D"/>
    <w:rsid w:val="1944438C"/>
    <w:rsid w:val="1A8C7F4B"/>
    <w:rsid w:val="1AD009B5"/>
    <w:rsid w:val="1B003156"/>
    <w:rsid w:val="1B186642"/>
    <w:rsid w:val="1D4B4CD8"/>
    <w:rsid w:val="1D782985"/>
    <w:rsid w:val="1D8C27D7"/>
    <w:rsid w:val="1E833217"/>
    <w:rsid w:val="1F0E1A0B"/>
    <w:rsid w:val="1F7408D9"/>
    <w:rsid w:val="1FCE3D45"/>
    <w:rsid w:val="20F94110"/>
    <w:rsid w:val="228324B6"/>
    <w:rsid w:val="236E328C"/>
    <w:rsid w:val="23F372C2"/>
    <w:rsid w:val="24E2180C"/>
    <w:rsid w:val="258E4230"/>
    <w:rsid w:val="25D6438C"/>
    <w:rsid w:val="26323970"/>
    <w:rsid w:val="28E5673D"/>
    <w:rsid w:val="28F74B9B"/>
    <w:rsid w:val="29FE1DEE"/>
    <w:rsid w:val="2B4114F1"/>
    <w:rsid w:val="2C4E2011"/>
    <w:rsid w:val="2C6B126E"/>
    <w:rsid w:val="2C6D3D28"/>
    <w:rsid w:val="2EAE5EA6"/>
    <w:rsid w:val="2F785DE4"/>
    <w:rsid w:val="300D0CB1"/>
    <w:rsid w:val="307E4346"/>
    <w:rsid w:val="30E149C9"/>
    <w:rsid w:val="31F552B4"/>
    <w:rsid w:val="31F8687D"/>
    <w:rsid w:val="32221084"/>
    <w:rsid w:val="32D64AF4"/>
    <w:rsid w:val="341449FD"/>
    <w:rsid w:val="354916EE"/>
    <w:rsid w:val="358459BE"/>
    <w:rsid w:val="38D84205"/>
    <w:rsid w:val="38EC008E"/>
    <w:rsid w:val="3930278C"/>
    <w:rsid w:val="39754FD7"/>
    <w:rsid w:val="3A306981"/>
    <w:rsid w:val="3A610756"/>
    <w:rsid w:val="3A6F0BDF"/>
    <w:rsid w:val="3B3945C8"/>
    <w:rsid w:val="3B3A7094"/>
    <w:rsid w:val="3B89241A"/>
    <w:rsid w:val="3CC57D24"/>
    <w:rsid w:val="3CDA2D83"/>
    <w:rsid w:val="3D536D3D"/>
    <w:rsid w:val="3DC14428"/>
    <w:rsid w:val="3DEA3FA5"/>
    <w:rsid w:val="3E517FF3"/>
    <w:rsid w:val="3E762AE9"/>
    <w:rsid w:val="3F0F242E"/>
    <w:rsid w:val="3F12783E"/>
    <w:rsid w:val="3F463D22"/>
    <w:rsid w:val="3F924C5A"/>
    <w:rsid w:val="40242E2C"/>
    <w:rsid w:val="40C435CC"/>
    <w:rsid w:val="41F06701"/>
    <w:rsid w:val="428535E2"/>
    <w:rsid w:val="43BC63B0"/>
    <w:rsid w:val="43DF76BB"/>
    <w:rsid w:val="44145471"/>
    <w:rsid w:val="44525442"/>
    <w:rsid w:val="458E5D8E"/>
    <w:rsid w:val="45F76095"/>
    <w:rsid w:val="461E5DE9"/>
    <w:rsid w:val="463855FA"/>
    <w:rsid w:val="46D232E9"/>
    <w:rsid w:val="47A34898"/>
    <w:rsid w:val="47CA0AAD"/>
    <w:rsid w:val="4802590C"/>
    <w:rsid w:val="48645576"/>
    <w:rsid w:val="4A1A6C5A"/>
    <w:rsid w:val="4A485CF9"/>
    <w:rsid w:val="4AE66C8E"/>
    <w:rsid w:val="4BC47381"/>
    <w:rsid w:val="4D986247"/>
    <w:rsid w:val="4E922D21"/>
    <w:rsid w:val="4EFD3184"/>
    <w:rsid w:val="50956E06"/>
    <w:rsid w:val="50F51EE8"/>
    <w:rsid w:val="50FF4D60"/>
    <w:rsid w:val="51613A2D"/>
    <w:rsid w:val="537B1966"/>
    <w:rsid w:val="53EE71EE"/>
    <w:rsid w:val="54225813"/>
    <w:rsid w:val="54C219EF"/>
    <w:rsid w:val="56693EF5"/>
    <w:rsid w:val="56DE116E"/>
    <w:rsid w:val="572C012C"/>
    <w:rsid w:val="57D13BDA"/>
    <w:rsid w:val="57F61231"/>
    <w:rsid w:val="588373FD"/>
    <w:rsid w:val="58E51D47"/>
    <w:rsid w:val="5ACF1623"/>
    <w:rsid w:val="5B423ECD"/>
    <w:rsid w:val="5B5973D5"/>
    <w:rsid w:val="5D2B2FAF"/>
    <w:rsid w:val="5D2D70C5"/>
    <w:rsid w:val="5DCB485B"/>
    <w:rsid w:val="5F355EFA"/>
    <w:rsid w:val="5FAD1890"/>
    <w:rsid w:val="60B04049"/>
    <w:rsid w:val="61750921"/>
    <w:rsid w:val="624631BF"/>
    <w:rsid w:val="62CF2A2E"/>
    <w:rsid w:val="63007D61"/>
    <w:rsid w:val="63795EAA"/>
    <w:rsid w:val="63FB773A"/>
    <w:rsid w:val="64025D70"/>
    <w:rsid w:val="659E41D6"/>
    <w:rsid w:val="65EA0AA8"/>
    <w:rsid w:val="66DC0AFB"/>
    <w:rsid w:val="671913B6"/>
    <w:rsid w:val="67BD1367"/>
    <w:rsid w:val="68044768"/>
    <w:rsid w:val="68C70FFE"/>
    <w:rsid w:val="69A06C3E"/>
    <w:rsid w:val="6A0C09D2"/>
    <w:rsid w:val="6A5C16CF"/>
    <w:rsid w:val="6B1B0F14"/>
    <w:rsid w:val="6B8D3F06"/>
    <w:rsid w:val="6CC044A6"/>
    <w:rsid w:val="6DC84F19"/>
    <w:rsid w:val="6DCD594B"/>
    <w:rsid w:val="6E005F62"/>
    <w:rsid w:val="6E206224"/>
    <w:rsid w:val="6E560B65"/>
    <w:rsid w:val="6E59176D"/>
    <w:rsid w:val="6E7670B5"/>
    <w:rsid w:val="6E91666F"/>
    <w:rsid w:val="701D2549"/>
    <w:rsid w:val="701F5685"/>
    <w:rsid w:val="70536B29"/>
    <w:rsid w:val="70F56846"/>
    <w:rsid w:val="718970E4"/>
    <w:rsid w:val="72BD01E2"/>
    <w:rsid w:val="754D0CF4"/>
    <w:rsid w:val="75B95E26"/>
    <w:rsid w:val="75C10865"/>
    <w:rsid w:val="7689278F"/>
    <w:rsid w:val="76FD5CC1"/>
    <w:rsid w:val="7715727B"/>
    <w:rsid w:val="77A353F0"/>
    <w:rsid w:val="77BC5A67"/>
    <w:rsid w:val="789A6D50"/>
    <w:rsid w:val="790C50DF"/>
    <w:rsid w:val="7BD146D6"/>
    <w:rsid w:val="7BF05ED5"/>
    <w:rsid w:val="7C9543EC"/>
    <w:rsid w:val="7CBD3AFB"/>
    <w:rsid w:val="7CD35035"/>
    <w:rsid w:val="7CF535B9"/>
    <w:rsid w:val="7D484F09"/>
    <w:rsid w:val="7D622440"/>
    <w:rsid w:val="7DF74740"/>
    <w:rsid w:val="7E205AAD"/>
    <w:rsid w:val="7E50220B"/>
    <w:rsid w:val="7ED703B1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222222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uiPriority w:val="0"/>
  </w:style>
  <w:style w:type="character" w:styleId="16">
    <w:name w:val="Hyperlink"/>
    <w:basedOn w:val="10"/>
    <w:qFormat/>
    <w:uiPriority w:val="0"/>
    <w:rPr>
      <w:color w:val="222222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uiPriority w:val="0"/>
  </w:style>
  <w:style w:type="character" w:styleId="19">
    <w:name w:val="HTML Keyboard"/>
    <w:basedOn w:val="10"/>
    <w:qFormat/>
    <w:uiPriority w:val="0"/>
    <w:rPr>
      <w:rFonts w:ascii="Courier New" w:hAnsi="Courier New"/>
      <w:sz w:val="20"/>
    </w:rPr>
  </w:style>
  <w:style w:type="character" w:styleId="20">
    <w:name w:val="HTML Sample"/>
    <w:basedOn w:val="10"/>
    <w:qFormat/>
    <w:uiPriority w:val="0"/>
    <w:rPr>
      <w:rFonts w:ascii="Courier New" w:hAnsi="Courier New"/>
    </w:rPr>
  </w:style>
  <w:style w:type="character" w:customStyle="1" w:styleId="21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23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fs32"/>
    <w:basedOn w:val="1"/>
    <w:qFormat/>
    <w:uiPriority w:val="0"/>
    <w:pPr>
      <w:jc w:val="left"/>
    </w:pPr>
    <w:rPr>
      <w:kern w:val="0"/>
      <w:sz w:val="48"/>
      <w:szCs w:val="48"/>
      <w:lang w:val="en-US" w:eastAsia="zh-CN" w:bidi="ar"/>
    </w:rPr>
  </w:style>
  <w:style w:type="character" w:customStyle="1" w:styleId="26">
    <w:name w:val="pubdate-month"/>
    <w:basedOn w:val="10"/>
    <w:uiPriority w:val="0"/>
    <w:rPr>
      <w:color w:val="FFFFFF"/>
      <w:sz w:val="19"/>
      <w:szCs w:val="19"/>
      <w:shd w:val="clear" w:fill="CC0000"/>
    </w:rPr>
  </w:style>
  <w:style w:type="character" w:customStyle="1" w:styleId="27">
    <w:name w:val="first-of-type"/>
    <w:basedOn w:val="10"/>
    <w:qFormat/>
    <w:uiPriority w:val="0"/>
  </w:style>
  <w:style w:type="paragraph" w:customStyle="1" w:styleId="2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29">
    <w:name w:val="all_count"/>
    <w:basedOn w:val="10"/>
    <w:qFormat/>
    <w:uiPriority w:val="0"/>
  </w:style>
  <w:style w:type="character" w:customStyle="1" w:styleId="30">
    <w:name w:val="column-name"/>
    <w:basedOn w:val="10"/>
    <w:qFormat/>
    <w:uiPriority w:val="0"/>
    <w:rPr>
      <w:color w:val="A41B2F"/>
    </w:rPr>
  </w:style>
  <w:style w:type="character" w:customStyle="1" w:styleId="31">
    <w:name w:val="last-child"/>
    <w:basedOn w:val="10"/>
    <w:qFormat/>
    <w:uiPriority w:val="0"/>
  </w:style>
  <w:style w:type="character" w:customStyle="1" w:styleId="32">
    <w:name w:val="item-name"/>
    <w:basedOn w:val="10"/>
    <w:uiPriority w:val="0"/>
  </w:style>
  <w:style w:type="character" w:customStyle="1" w:styleId="33">
    <w:name w:val="item-name1"/>
    <w:basedOn w:val="10"/>
    <w:qFormat/>
    <w:uiPriority w:val="0"/>
  </w:style>
  <w:style w:type="character" w:customStyle="1" w:styleId="34">
    <w:name w:val="pages"/>
    <w:basedOn w:val="10"/>
    <w:qFormat/>
    <w:uiPriority w:val="0"/>
  </w:style>
  <w:style w:type="character" w:customStyle="1" w:styleId="35">
    <w:name w:val="pubdate-day"/>
    <w:basedOn w:val="10"/>
    <w:qFormat/>
    <w:uiPriority w:val="0"/>
    <w:rPr>
      <w:shd w:val="clear" w:fill="F2F2F2"/>
    </w:rPr>
  </w:style>
  <w:style w:type="character" w:customStyle="1" w:styleId="36">
    <w:name w:val="last-of-type"/>
    <w:basedOn w:val="10"/>
    <w:qFormat/>
    <w:uiPriority w:val="0"/>
  </w:style>
  <w:style w:type="character" w:customStyle="1" w:styleId="37">
    <w:name w:val="news_title36"/>
    <w:basedOn w:val="10"/>
    <w:qFormat/>
    <w:uiPriority w:val="0"/>
  </w:style>
  <w:style w:type="character" w:customStyle="1" w:styleId="38">
    <w:name w:val="news_meta20"/>
    <w:basedOn w:val="10"/>
    <w:qFormat/>
    <w:uiPriority w:val="0"/>
    <w:rPr>
      <w:color w:val="9C9C9C"/>
    </w:rPr>
  </w:style>
  <w:style w:type="character" w:customStyle="1" w:styleId="39">
    <w:name w:val="wp_visitcount1"/>
    <w:basedOn w:val="10"/>
    <w:qFormat/>
    <w:uiPriority w:val="0"/>
    <w:rPr>
      <w:vanish/>
    </w:rPr>
  </w:style>
  <w:style w:type="character" w:customStyle="1" w:styleId="40">
    <w:name w:val="column-name18"/>
    <w:basedOn w:val="10"/>
    <w:qFormat/>
    <w:uiPriority w:val="0"/>
    <w:rPr>
      <w:color w:val="A41B2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642</Words>
  <Characters>659</Characters>
  <Lines>5</Lines>
  <Paragraphs>1</Paragraphs>
  <TotalTime>20</TotalTime>
  <ScaleCrop>false</ScaleCrop>
  <LinksUpToDate>false</LinksUpToDate>
  <CharactersWithSpaces>659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郭瑞昊</cp:lastModifiedBy>
  <dcterms:modified xsi:type="dcterms:W3CDTF">2024-07-26T07:15:55Z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24D3CF6DF81947D9897E257E2261E381_13</vt:lpwstr>
  </property>
</Properties>
</file>