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30723">
      <w:pPr>
        <w:rPr>
          <w:rFonts w:hint="eastAsia" w:ascii="宋体" w:hAnsi="宋体" w:eastAsia="宋体"/>
          <w:color w:val="auto"/>
          <w:highlight w:val="none"/>
          <w:lang w:eastAsia="zh-CN"/>
        </w:rPr>
      </w:pPr>
      <w:bookmarkStart w:id="0" w:name="_Toc13149"/>
      <w:bookmarkStart w:id="1" w:name="_Toc504741951"/>
      <w:bookmarkStart w:id="2" w:name="_Toc1662660"/>
    </w:p>
    <w:p w14:paraId="1B87AEBD">
      <w:pPr>
        <w:pStyle w:val="12"/>
        <w:rPr>
          <w:rFonts w:hint="eastAsia"/>
          <w:lang w:eastAsia="zh-CN"/>
        </w:rPr>
      </w:pPr>
    </w:p>
    <w:p w14:paraId="54B97020">
      <w:pPr>
        <w:pStyle w:val="18"/>
        <w:rPr>
          <w:rFonts w:hint="eastAsia" w:ascii="宋体" w:hAnsi="宋体" w:eastAsia="宋体"/>
          <w:color w:val="auto"/>
          <w:highlight w:val="none"/>
          <w:lang w:eastAsia="zh-CN"/>
        </w:rPr>
      </w:pPr>
    </w:p>
    <w:p w14:paraId="7FB0D787">
      <w:pPr>
        <w:pStyle w:val="18"/>
        <w:rPr>
          <w:rFonts w:hint="eastAsia" w:ascii="宋体" w:hAnsi="宋体" w:eastAsia="宋体"/>
          <w:color w:val="auto"/>
          <w:highlight w:val="none"/>
          <w:lang w:eastAsia="zh-CN"/>
        </w:rPr>
      </w:pPr>
    </w:p>
    <w:p w14:paraId="4CBEE12A">
      <w:pPr>
        <w:pStyle w:val="18"/>
        <w:rPr>
          <w:rFonts w:ascii="宋体" w:hAnsi="宋体" w:eastAsia="宋体"/>
          <w:color w:val="auto"/>
          <w:highlight w:val="none"/>
          <w:lang w:eastAsia="zh-CN"/>
        </w:rPr>
      </w:pPr>
      <w:r>
        <w:rPr>
          <w:rFonts w:hint="eastAsia" w:ascii="宋体" w:hAnsi="宋体" w:eastAsia="宋体"/>
          <w:color w:val="auto"/>
          <w:highlight w:val="none"/>
          <w:lang w:val="en-US" w:eastAsia="zh-CN"/>
        </w:rPr>
        <w:t>报价</w:t>
      </w:r>
      <w:r>
        <w:rPr>
          <w:rFonts w:hint="eastAsia" w:ascii="宋体" w:hAnsi="宋体" w:eastAsia="宋体"/>
          <w:color w:val="auto"/>
          <w:highlight w:val="none"/>
          <w:lang w:eastAsia="zh-CN"/>
        </w:rPr>
        <w:t>文件格式</w:t>
      </w:r>
      <w:bookmarkEnd w:id="0"/>
      <w:bookmarkEnd w:id="1"/>
      <w:bookmarkEnd w:id="2"/>
    </w:p>
    <w:p w14:paraId="34DC4C9B">
      <w:pPr>
        <w:rPr>
          <w:rFonts w:ascii="宋体" w:hAnsi="宋体"/>
          <w:color w:val="auto"/>
          <w:highlight w:val="none"/>
        </w:rPr>
      </w:pPr>
    </w:p>
    <w:p w14:paraId="6E6AF980">
      <w:pPr>
        <w:rPr>
          <w:rFonts w:ascii="宋体" w:hAnsi="宋体"/>
          <w:color w:val="auto"/>
          <w:highlight w:val="none"/>
        </w:rPr>
      </w:pPr>
    </w:p>
    <w:p w14:paraId="50076355">
      <w:pPr>
        <w:rPr>
          <w:rFonts w:ascii="宋体" w:hAnsi="宋体"/>
          <w:color w:val="auto"/>
          <w:highlight w:val="none"/>
        </w:rPr>
      </w:pPr>
      <w:r>
        <w:rPr>
          <w:rFonts w:ascii="宋体" w:hAnsi="宋体"/>
          <w:color w:val="auto"/>
          <w:highlight w:val="none"/>
        </w:rPr>
        <w:br w:type="page"/>
      </w:r>
    </w:p>
    <w:p w14:paraId="323B4765">
      <w:pPr>
        <w:pStyle w:val="41"/>
        <w:ind w:firstLine="1807" w:firstLineChars="600"/>
        <w:rPr>
          <w:rFonts w:ascii="新宋体" w:hAnsi="新宋体" w:eastAsia="新宋体" w:cs="新宋体"/>
          <w:b/>
          <w:bCs/>
          <w:color w:val="auto"/>
          <w:sz w:val="30"/>
          <w:szCs w:val="30"/>
          <w:highlight w:val="none"/>
        </w:rPr>
      </w:pPr>
      <w:bookmarkStart w:id="3" w:name="_Toc6406_WPSOffice_Level1"/>
    </w:p>
    <w:p w14:paraId="37E6C9CC">
      <w:pPr>
        <w:pStyle w:val="41"/>
        <w:ind w:firstLine="1807" w:firstLineChars="600"/>
        <w:jc w:val="right"/>
        <w:rPr>
          <w:rFonts w:hint="default" w:ascii="新宋体" w:hAnsi="新宋体" w:eastAsia="新宋体" w:cs="新宋体"/>
          <w:b/>
          <w:bCs/>
          <w:color w:val="auto"/>
          <w:sz w:val="30"/>
          <w:szCs w:val="30"/>
          <w:highlight w:val="none"/>
          <w:lang w:val="en-US" w:eastAsia="zh-CN"/>
        </w:rPr>
      </w:pPr>
      <w:r>
        <w:rPr>
          <w:rFonts w:hint="eastAsia" w:ascii="新宋体" w:hAnsi="新宋体" w:eastAsia="新宋体" w:cs="新宋体"/>
          <w:b/>
          <w:bCs/>
          <w:color w:val="auto"/>
          <w:sz w:val="30"/>
          <w:szCs w:val="30"/>
          <w:highlight w:val="none"/>
          <w:lang w:val="en-US" w:eastAsia="zh-CN"/>
        </w:rPr>
        <w:t>正/副本</w:t>
      </w:r>
    </w:p>
    <w:p w14:paraId="3875DB61">
      <w:pPr>
        <w:pStyle w:val="41"/>
        <w:ind w:firstLine="1807" w:firstLineChars="600"/>
        <w:rPr>
          <w:rFonts w:hint="eastAsia" w:ascii="新宋体" w:hAnsi="新宋体" w:eastAsia="新宋体" w:cs="新宋体"/>
          <w:b/>
          <w:bCs/>
          <w:color w:val="auto"/>
          <w:sz w:val="30"/>
          <w:szCs w:val="30"/>
          <w:highlight w:val="none"/>
        </w:rPr>
      </w:pPr>
    </w:p>
    <w:p w14:paraId="051798D9">
      <w:pPr>
        <w:pStyle w:val="41"/>
        <w:ind w:firstLine="1807" w:firstLineChars="600"/>
        <w:rPr>
          <w:rFonts w:hint="eastAsia" w:ascii="新宋体" w:hAnsi="新宋体" w:eastAsia="新宋体" w:cs="新宋体"/>
          <w:b/>
          <w:bCs/>
          <w:color w:val="auto"/>
          <w:sz w:val="30"/>
          <w:szCs w:val="30"/>
          <w:highlight w:val="none"/>
        </w:rPr>
      </w:pPr>
    </w:p>
    <w:p w14:paraId="3BE5C74E">
      <w:pPr>
        <w:pStyle w:val="41"/>
        <w:ind w:firstLine="1807" w:firstLineChars="600"/>
        <w:rPr>
          <w:rFonts w:ascii="新宋体" w:hAnsi="新宋体" w:eastAsia="新宋体" w:cs="新宋体"/>
          <w:b/>
          <w:bCs/>
          <w:color w:val="auto"/>
          <w:sz w:val="30"/>
          <w:szCs w:val="30"/>
          <w:highlight w:val="none"/>
          <w:u w:val="single"/>
        </w:rPr>
      </w:pPr>
      <w:r>
        <w:rPr>
          <w:rFonts w:hint="eastAsia" w:ascii="新宋体" w:hAnsi="新宋体" w:eastAsia="新宋体" w:cs="新宋体"/>
          <w:b/>
          <w:bCs/>
          <w:color w:val="auto"/>
          <w:sz w:val="30"/>
          <w:szCs w:val="30"/>
          <w:highlight w:val="none"/>
        </w:rPr>
        <w:t>项目名称：</w:t>
      </w:r>
      <w:bookmarkEnd w:id="3"/>
      <w:r>
        <w:rPr>
          <w:rFonts w:hint="eastAsia" w:ascii="新宋体" w:hAnsi="新宋体" w:eastAsia="新宋体" w:cs="新宋体"/>
          <w:b/>
          <w:bCs/>
          <w:color w:val="auto"/>
          <w:sz w:val="30"/>
          <w:szCs w:val="30"/>
          <w:highlight w:val="none"/>
          <w:u w:val="single"/>
        </w:rPr>
        <w:t xml:space="preserve">                                 </w:t>
      </w:r>
    </w:p>
    <w:p w14:paraId="5551EFF3">
      <w:pPr>
        <w:pStyle w:val="41"/>
        <w:rPr>
          <w:rFonts w:ascii="新宋体" w:hAnsi="新宋体" w:eastAsia="新宋体" w:cs="新宋体"/>
          <w:color w:val="auto"/>
          <w:highlight w:val="none"/>
        </w:rPr>
      </w:pPr>
    </w:p>
    <w:p w14:paraId="1CAF8984">
      <w:pPr>
        <w:pStyle w:val="41"/>
        <w:rPr>
          <w:rFonts w:ascii="新宋体" w:hAnsi="新宋体" w:eastAsia="新宋体" w:cs="新宋体"/>
          <w:color w:val="auto"/>
          <w:highlight w:val="none"/>
        </w:rPr>
      </w:pPr>
    </w:p>
    <w:p w14:paraId="19508D40">
      <w:pPr>
        <w:pStyle w:val="41"/>
        <w:rPr>
          <w:rFonts w:ascii="新宋体" w:hAnsi="新宋体" w:eastAsia="新宋体" w:cs="新宋体"/>
          <w:color w:val="auto"/>
          <w:highlight w:val="none"/>
        </w:rPr>
      </w:pPr>
    </w:p>
    <w:p w14:paraId="61CE7B47">
      <w:pPr>
        <w:pStyle w:val="41"/>
        <w:rPr>
          <w:rFonts w:ascii="新宋体" w:hAnsi="新宋体" w:eastAsia="新宋体" w:cs="新宋体"/>
          <w:color w:val="auto"/>
          <w:highlight w:val="none"/>
        </w:rPr>
      </w:pPr>
    </w:p>
    <w:p w14:paraId="49B7C61E">
      <w:pPr>
        <w:pStyle w:val="41"/>
        <w:jc w:val="center"/>
        <w:rPr>
          <w:rFonts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lang w:val="en-US" w:eastAsia="zh-CN"/>
        </w:rPr>
        <w:t>报价</w:t>
      </w:r>
      <w:r>
        <w:rPr>
          <w:rFonts w:hint="eastAsia" w:ascii="新宋体" w:hAnsi="新宋体" w:eastAsia="新宋体" w:cs="新宋体"/>
          <w:b/>
          <w:bCs/>
          <w:color w:val="auto"/>
          <w:sz w:val="52"/>
          <w:szCs w:val="52"/>
          <w:highlight w:val="none"/>
        </w:rPr>
        <w:t>文件</w:t>
      </w:r>
    </w:p>
    <w:p w14:paraId="4C5EDAB7">
      <w:pPr>
        <w:pStyle w:val="41"/>
        <w:rPr>
          <w:rFonts w:ascii="新宋体" w:hAnsi="新宋体" w:eastAsia="新宋体" w:cs="新宋体"/>
          <w:color w:val="auto"/>
          <w:highlight w:val="none"/>
        </w:rPr>
      </w:pPr>
    </w:p>
    <w:p w14:paraId="30471888">
      <w:pPr>
        <w:pStyle w:val="41"/>
        <w:rPr>
          <w:rFonts w:ascii="新宋体" w:hAnsi="新宋体" w:eastAsia="新宋体" w:cs="新宋体"/>
          <w:color w:val="auto"/>
          <w:highlight w:val="none"/>
        </w:rPr>
      </w:pPr>
    </w:p>
    <w:p w14:paraId="79937B6A">
      <w:pPr>
        <w:pStyle w:val="41"/>
        <w:jc w:val="center"/>
        <w:rPr>
          <w:rFonts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rPr>
        <w:t>采购编号:</w:t>
      </w:r>
    </w:p>
    <w:p w14:paraId="1EF30938">
      <w:pPr>
        <w:pStyle w:val="41"/>
        <w:rPr>
          <w:rFonts w:ascii="新宋体" w:hAnsi="新宋体" w:eastAsia="新宋体" w:cs="新宋体"/>
          <w:color w:val="auto"/>
          <w:highlight w:val="none"/>
        </w:rPr>
      </w:pPr>
    </w:p>
    <w:p w14:paraId="08A23885">
      <w:pPr>
        <w:pStyle w:val="41"/>
        <w:rPr>
          <w:rFonts w:ascii="新宋体" w:hAnsi="新宋体" w:eastAsia="新宋体" w:cs="新宋体"/>
          <w:color w:val="auto"/>
          <w:highlight w:val="none"/>
        </w:rPr>
      </w:pPr>
    </w:p>
    <w:p w14:paraId="70968B3A">
      <w:pPr>
        <w:pStyle w:val="41"/>
        <w:rPr>
          <w:rFonts w:ascii="新宋体" w:hAnsi="新宋体" w:eastAsia="新宋体" w:cs="新宋体"/>
          <w:color w:val="auto"/>
          <w:highlight w:val="none"/>
        </w:rPr>
      </w:pPr>
    </w:p>
    <w:p w14:paraId="79D939DB">
      <w:pPr>
        <w:pStyle w:val="46"/>
        <w:rPr>
          <w:rFonts w:ascii="新宋体" w:hAnsi="新宋体" w:eastAsia="新宋体" w:cs="新宋体"/>
          <w:color w:val="auto"/>
          <w:highlight w:val="none"/>
        </w:rPr>
      </w:pPr>
    </w:p>
    <w:p w14:paraId="597610E1">
      <w:pPr>
        <w:pStyle w:val="46"/>
        <w:rPr>
          <w:rFonts w:ascii="新宋体" w:hAnsi="新宋体" w:eastAsia="新宋体" w:cs="新宋体"/>
          <w:color w:val="auto"/>
          <w:highlight w:val="none"/>
        </w:rPr>
      </w:pPr>
    </w:p>
    <w:p w14:paraId="44B4A3BD">
      <w:pPr>
        <w:pStyle w:val="46"/>
        <w:rPr>
          <w:rFonts w:hint="default" w:ascii="新宋体" w:hAnsi="新宋体" w:eastAsia="新宋体" w:cs="新宋体"/>
          <w:color w:val="FF0000"/>
          <w:highlight w:val="none"/>
          <w:lang w:val="en-US" w:eastAsia="zh-CN"/>
        </w:rPr>
      </w:pPr>
      <w:r>
        <w:rPr>
          <w:rFonts w:hint="eastAsia" w:ascii="新宋体" w:hAnsi="新宋体" w:eastAsia="新宋体" w:cs="新宋体"/>
          <w:color w:val="auto"/>
          <w:highlight w:val="none"/>
          <w:lang w:val="en-US" w:eastAsia="zh-CN"/>
        </w:rPr>
        <w:t xml:space="preserve">           （</w:t>
      </w:r>
      <w:r>
        <w:rPr>
          <w:rFonts w:hint="eastAsia" w:ascii="新宋体" w:hAnsi="新宋体" w:eastAsia="新宋体" w:cs="新宋体"/>
          <w:color w:val="FF0000"/>
          <w:highlight w:val="none"/>
          <w:lang w:val="en-US" w:eastAsia="zh-CN"/>
        </w:rPr>
        <w:t>须胶装，一正一副两份，严禁活页，报价文件未按此要求视为无效）</w:t>
      </w:r>
    </w:p>
    <w:p w14:paraId="6462C2B6">
      <w:pPr>
        <w:pStyle w:val="46"/>
        <w:rPr>
          <w:rFonts w:ascii="新宋体" w:hAnsi="新宋体" w:eastAsia="新宋体" w:cs="新宋体"/>
          <w:color w:val="auto"/>
          <w:highlight w:val="none"/>
        </w:rPr>
      </w:pPr>
    </w:p>
    <w:p w14:paraId="05ACBF13">
      <w:pPr>
        <w:pStyle w:val="46"/>
        <w:rPr>
          <w:rFonts w:ascii="新宋体" w:hAnsi="新宋体" w:eastAsia="新宋体" w:cs="新宋体"/>
          <w:color w:val="auto"/>
          <w:highlight w:val="none"/>
        </w:rPr>
      </w:pPr>
    </w:p>
    <w:p w14:paraId="7A8EB315">
      <w:pPr>
        <w:pStyle w:val="46"/>
        <w:rPr>
          <w:rFonts w:ascii="新宋体" w:hAnsi="新宋体" w:eastAsia="新宋体" w:cs="新宋体"/>
          <w:color w:val="auto"/>
          <w:highlight w:val="none"/>
        </w:rPr>
      </w:pPr>
    </w:p>
    <w:p w14:paraId="6E024EFE">
      <w:pPr>
        <w:pStyle w:val="46"/>
        <w:rPr>
          <w:rFonts w:ascii="新宋体" w:hAnsi="新宋体" w:eastAsia="新宋体" w:cs="新宋体"/>
          <w:color w:val="auto"/>
          <w:highlight w:val="none"/>
        </w:rPr>
      </w:pPr>
    </w:p>
    <w:p w14:paraId="047E09BD">
      <w:pPr>
        <w:pStyle w:val="46"/>
        <w:rPr>
          <w:rFonts w:ascii="新宋体" w:hAnsi="新宋体" w:eastAsia="新宋体" w:cs="新宋体"/>
          <w:color w:val="auto"/>
          <w:highlight w:val="none"/>
        </w:rPr>
      </w:pPr>
    </w:p>
    <w:p w14:paraId="33A52812">
      <w:pPr>
        <w:pStyle w:val="46"/>
        <w:rPr>
          <w:rFonts w:ascii="新宋体" w:hAnsi="新宋体" w:eastAsia="新宋体" w:cs="新宋体"/>
          <w:color w:val="auto"/>
          <w:highlight w:val="none"/>
        </w:rPr>
      </w:pPr>
    </w:p>
    <w:p w14:paraId="31C7029F">
      <w:pPr>
        <w:pStyle w:val="41"/>
        <w:tabs>
          <w:tab w:val="left" w:pos="5577"/>
          <w:tab w:val="left" w:pos="6942"/>
        </w:tabs>
        <w:spacing w:line="357" w:lineRule="auto"/>
        <w:ind w:left="1201" w:right="175"/>
        <w:rPr>
          <w:rFonts w:ascii="新宋体" w:hAnsi="新宋体" w:eastAsia="新宋体" w:cs="新宋体"/>
          <w:color w:val="auto"/>
          <w:sz w:val="28"/>
          <w:highlight w:val="none"/>
        </w:rPr>
      </w:pPr>
      <w:bookmarkStart w:id="4" w:name="_Toc10429_WPSOffice_Level1"/>
      <w:r>
        <w:rPr>
          <w:rFonts w:hint="eastAsia" w:ascii="新宋体" w:hAnsi="新宋体" w:eastAsia="新宋体" w:cs="新宋体"/>
          <w:color w:val="auto"/>
          <w:sz w:val="28"/>
          <w:highlight w:val="none"/>
        </w:rPr>
        <w:t>供应商：</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u w:val="single"/>
        </w:rPr>
        <w:tab/>
      </w:r>
      <w:r>
        <w:rPr>
          <w:rFonts w:hint="eastAsia" w:ascii="新宋体" w:hAnsi="新宋体" w:eastAsia="新宋体" w:cs="新宋体"/>
          <w:color w:val="auto"/>
          <w:sz w:val="28"/>
          <w:highlight w:val="none"/>
          <w:u w:val="single"/>
        </w:rPr>
        <w:tab/>
      </w:r>
      <w:r>
        <w:rPr>
          <w:rFonts w:hint="eastAsia" w:ascii="新宋体" w:hAnsi="新宋体" w:eastAsia="新宋体" w:cs="新宋体"/>
          <w:color w:val="auto"/>
          <w:sz w:val="28"/>
          <w:highlight w:val="none"/>
        </w:rPr>
        <w:t>(盖章)</w:t>
      </w:r>
    </w:p>
    <w:p w14:paraId="544D2B0E">
      <w:pPr>
        <w:pStyle w:val="41"/>
        <w:tabs>
          <w:tab w:val="left" w:pos="5577"/>
          <w:tab w:val="left" w:pos="6942"/>
        </w:tabs>
        <w:spacing w:line="357" w:lineRule="auto"/>
        <w:ind w:left="1201" w:right="175"/>
        <w:rPr>
          <w:rFonts w:ascii="新宋体" w:hAnsi="新宋体" w:eastAsia="新宋体" w:cs="新宋体"/>
          <w:color w:val="auto"/>
          <w:spacing w:val="-3"/>
          <w:sz w:val="28"/>
          <w:highlight w:val="none"/>
        </w:rPr>
      </w:pPr>
      <w:r>
        <w:rPr>
          <w:rFonts w:hint="eastAsia" w:ascii="新宋体" w:hAnsi="新宋体" w:eastAsia="新宋体" w:cs="新宋体"/>
          <w:color w:val="auto"/>
          <w:sz w:val="28"/>
          <w:highlight w:val="none"/>
        </w:rPr>
        <w:t>法定代</w:t>
      </w:r>
      <w:r>
        <w:rPr>
          <w:rFonts w:hint="eastAsia" w:ascii="新宋体" w:hAnsi="新宋体" w:eastAsia="新宋体" w:cs="新宋体"/>
          <w:color w:val="auto"/>
          <w:spacing w:val="-3"/>
          <w:sz w:val="28"/>
          <w:highlight w:val="none"/>
        </w:rPr>
        <w:t>表</w:t>
      </w:r>
      <w:r>
        <w:rPr>
          <w:rFonts w:hint="eastAsia" w:ascii="新宋体" w:hAnsi="新宋体" w:eastAsia="新宋体" w:cs="新宋体"/>
          <w:color w:val="auto"/>
          <w:sz w:val="28"/>
          <w:highlight w:val="none"/>
        </w:rPr>
        <w:t>人：</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u w:val="single"/>
        </w:rPr>
        <w:tab/>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pacing w:val="-3"/>
          <w:sz w:val="28"/>
          <w:highlight w:val="none"/>
        </w:rPr>
        <w:t>签字或盖章）</w:t>
      </w:r>
      <w:bookmarkEnd w:id="4"/>
      <w:bookmarkStart w:id="5" w:name="_Toc10319_WPSOffice_Level1"/>
    </w:p>
    <w:p w14:paraId="6F87B918">
      <w:pPr>
        <w:pStyle w:val="41"/>
        <w:tabs>
          <w:tab w:val="left" w:pos="5577"/>
          <w:tab w:val="left" w:pos="6942"/>
        </w:tabs>
        <w:spacing w:line="357" w:lineRule="auto"/>
        <w:ind w:left="1201" w:right="175"/>
        <w:rPr>
          <w:rFonts w:ascii="新宋体" w:hAnsi="新宋体" w:eastAsia="新宋体" w:cs="新宋体"/>
          <w:color w:val="auto"/>
          <w:spacing w:val="14"/>
          <w:szCs w:val="21"/>
          <w:highlight w:val="none"/>
        </w:rPr>
      </w:pPr>
      <w:r>
        <w:rPr>
          <w:rFonts w:hint="eastAsia" w:ascii="新宋体" w:hAnsi="新宋体" w:eastAsia="新宋体" w:cs="新宋体"/>
          <w:color w:val="auto"/>
          <w:sz w:val="28"/>
          <w:szCs w:val="28"/>
          <w:highlight w:val="none"/>
        </w:rPr>
        <w:t>日  期：  年  月  日</w:t>
      </w:r>
      <w:bookmarkEnd w:id="5"/>
    </w:p>
    <w:p w14:paraId="428E50B7">
      <w:pPr>
        <w:pStyle w:val="40"/>
        <w:ind w:firstLine="0"/>
        <w:rPr>
          <w:rFonts w:ascii="宋体" w:hAnsi="宋体" w:eastAsia="宋体"/>
          <w:color w:val="auto"/>
          <w:spacing w:val="14"/>
          <w:szCs w:val="21"/>
          <w:highlight w:val="none"/>
        </w:rPr>
      </w:pPr>
    </w:p>
    <w:p w14:paraId="2BA94EA1">
      <w:pPr>
        <w:pStyle w:val="40"/>
        <w:ind w:firstLine="0"/>
        <w:rPr>
          <w:rFonts w:ascii="宋体" w:hAnsi="宋体" w:eastAsia="宋体"/>
          <w:color w:val="auto"/>
          <w:spacing w:val="14"/>
          <w:szCs w:val="21"/>
          <w:highlight w:val="none"/>
        </w:rPr>
      </w:pPr>
    </w:p>
    <w:p w14:paraId="7D92FF18">
      <w:pPr>
        <w:rPr>
          <w:rFonts w:hint="eastAsia" w:ascii="宋体" w:hAnsi="宋体" w:eastAsia="宋体"/>
          <w:color w:val="auto"/>
          <w:spacing w:val="14"/>
          <w:highlight w:val="none"/>
        </w:rPr>
      </w:pPr>
      <w:bookmarkStart w:id="6" w:name="_Toc1662667"/>
      <w:r>
        <w:rPr>
          <w:rFonts w:hint="eastAsia" w:ascii="宋体" w:hAnsi="宋体" w:eastAsia="宋体"/>
          <w:color w:val="auto"/>
          <w:spacing w:val="14"/>
          <w:highlight w:val="none"/>
        </w:rPr>
        <w:br w:type="page"/>
      </w:r>
    </w:p>
    <w:bookmarkEnd w:id="6"/>
    <w:p w14:paraId="579A7781">
      <w:pPr>
        <w:pStyle w:val="23"/>
        <w:outlineLvl w:val="1"/>
        <w:rPr>
          <w:rFonts w:ascii="仿宋" w:hAnsi="仿宋" w:eastAsia="仿宋" w:cs="仿宋"/>
          <w:color w:val="333333"/>
          <w:sz w:val="28"/>
          <w:szCs w:val="28"/>
        </w:rPr>
      </w:pPr>
      <w:r>
        <w:rPr>
          <w:rFonts w:hint="eastAsia" w:ascii="仿宋" w:hAnsi="仿宋" w:eastAsia="仿宋" w:cs="仿宋"/>
          <w:color w:val="333333"/>
          <w:sz w:val="28"/>
          <w:szCs w:val="28"/>
        </w:rPr>
        <w:t>响应函</w:t>
      </w:r>
    </w:p>
    <w:p w14:paraId="5BD08951">
      <w:pPr>
        <w:pStyle w:val="23"/>
        <w:rPr>
          <w:rFonts w:ascii="仿宋" w:hAnsi="仿宋" w:eastAsia="仿宋" w:cs="仿宋"/>
          <w:b w:val="0"/>
          <w:color w:val="333333"/>
          <w:sz w:val="28"/>
          <w:szCs w:val="28"/>
        </w:rPr>
      </w:pPr>
    </w:p>
    <w:p w14:paraId="37C68877">
      <w:pPr>
        <w:pStyle w:val="23"/>
        <w:jc w:val="center"/>
        <w:rPr>
          <w:rFonts w:ascii="仿宋" w:hAnsi="仿宋" w:eastAsia="仿宋" w:cs="仿宋"/>
          <w:bCs/>
          <w:color w:val="333333"/>
          <w:sz w:val="44"/>
          <w:szCs w:val="32"/>
        </w:rPr>
      </w:pPr>
      <w:r>
        <w:rPr>
          <w:rFonts w:hint="eastAsia" w:ascii="仿宋" w:hAnsi="仿宋" w:eastAsia="仿宋" w:cs="仿宋"/>
          <w:bCs/>
          <w:color w:val="333333"/>
          <w:sz w:val="44"/>
          <w:szCs w:val="32"/>
        </w:rPr>
        <w:t>响 应 函</w:t>
      </w:r>
    </w:p>
    <w:p w14:paraId="6912CBF7">
      <w:pPr>
        <w:pStyle w:val="23"/>
        <w:spacing w:line="460" w:lineRule="exact"/>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致：（采购单位名称）</w:t>
      </w:r>
    </w:p>
    <w:p w14:paraId="6D182E17">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根据贵方项目名称为</w:t>
      </w:r>
      <w:r>
        <w:rPr>
          <w:rFonts w:hint="eastAsia" w:ascii="仿宋" w:hAnsi="仿宋" w:eastAsia="仿宋"/>
          <w:b w:val="0"/>
          <w:color w:val="000000"/>
          <w:kern w:val="28"/>
          <w:sz w:val="24"/>
          <w:u w:val="single"/>
          <w:lang w:val="zh-CN" w:bidi="en-US"/>
        </w:rPr>
        <w:t xml:space="preserve">                    </w:t>
      </w:r>
      <w:r>
        <w:rPr>
          <w:rFonts w:hint="eastAsia" w:ascii="仿宋" w:hAnsi="仿宋" w:eastAsia="仿宋"/>
          <w:b w:val="0"/>
          <w:color w:val="000000"/>
          <w:kern w:val="28"/>
          <w:sz w:val="24"/>
          <w:lang w:val="zh-CN" w:bidi="en-US"/>
        </w:rPr>
        <w:t>（</w:t>
      </w:r>
      <w:r>
        <w:rPr>
          <w:rFonts w:hint="eastAsia" w:ascii="仿宋" w:hAnsi="仿宋" w:eastAsia="仿宋"/>
          <w:b w:val="0"/>
          <w:color w:val="000000"/>
          <w:kern w:val="28"/>
          <w:sz w:val="24"/>
          <w:lang w:val="en-US" w:eastAsia="zh-CN" w:bidi="en-US"/>
        </w:rPr>
        <w:t>采购</w:t>
      </w:r>
      <w:r>
        <w:rPr>
          <w:rFonts w:hint="eastAsia" w:ascii="仿宋" w:hAnsi="仿宋" w:eastAsia="仿宋"/>
          <w:b w:val="0"/>
          <w:color w:val="000000"/>
          <w:kern w:val="28"/>
          <w:sz w:val="24"/>
          <w:lang w:val="zh-CN" w:bidi="en-US"/>
        </w:rPr>
        <w:t>编号：</w:t>
      </w:r>
      <w:r>
        <w:rPr>
          <w:rFonts w:hint="eastAsia" w:ascii="仿宋" w:hAnsi="仿宋" w:eastAsia="仿宋"/>
          <w:b w:val="0"/>
          <w:color w:val="000000"/>
          <w:kern w:val="28"/>
          <w:sz w:val="24"/>
          <w:u w:val="single"/>
          <w:lang w:val="zh-CN" w:bidi="en-US"/>
        </w:rPr>
        <w:t xml:space="preserve"> </w:t>
      </w:r>
      <w:r>
        <w:rPr>
          <w:rFonts w:ascii="仿宋" w:hAnsi="仿宋" w:eastAsia="仿宋"/>
          <w:b w:val="0"/>
          <w:color w:val="000000"/>
          <w:kern w:val="28"/>
          <w:sz w:val="24"/>
          <w:u w:val="single"/>
          <w:lang w:val="zh-CN" w:bidi="en-US"/>
        </w:rPr>
        <w:t xml:space="preserve">        </w:t>
      </w:r>
      <w:r>
        <w:rPr>
          <w:rFonts w:hint="eastAsia" w:ascii="仿宋" w:hAnsi="仿宋" w:eastAsia="仿宋"/>
          <w:b w:val="0"/>
          <w:color w:val="000000"/>
          <w:kern w:val="28"/>
          <w:sz w:val="24"/>
          <w:lang w:val="zh-CN" w:bidi="en-US"/>
        </w:rPr>
        <w:t>）的采购公告，我方签字代表经正式授权并代表供应商提交响应文件及相关资料，并对之负法律责任。</w:t>
      </w:r>
    </w:p>
    <w:p w14:paraId="2FCEF993">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据此函，签字代表宣布同意如下：</w:t>
      </w:r>
    </w:p>
    <w:p w14:paraId="577F2B8A">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1、依法依规、诚实守信、公平竞争参加本次采购活动。</w:t>
      </w:r>
    </w:p>
    <w:p w14:paraId="281617F7">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2、我方保证响应文件中的所有资料均为真实、准确、完整、有效的，且不具有任何误导性，否则，我方承诺响应文件无效并自愿承担一切法律责任。</w:t>
      </w:r>
    </w:p>
    <w:p w14:paraId="43A14B1A">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3、我方的报价详见报价一览表。</w:t>
      </w:r>
    </w:p>
    <w:p w14:paraId="7D5BEAA5">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4、我方承诺除服务要求响应与偏差表、商务要求响应与偏差表列出的偏差外，我方响应磋商文件的全部要求。</w:t>
      </w:r>
    </w:p>
    <w:p w14:paraId="45BE34F4">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5、我方愿遵守《中华人民共和国政府采购法》及相关的政府采购法律法规，按《中华人民共和国民法典》履行我方的全部责任。</w:t>
      </w:r>
    </w:p>
    <w:p w14:paraId="715F0086">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6、我方已认真仔细研究磋商文件全部内容，包括修改文件以及全部参考资料和有关附件。我们完全理解并同意放弃对这方面有不明及误解的权力。</w:t>
      </w:r>
    </w:p>
    <w:p w14:paraId="1DE9959D">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7、我方承诺响应文件有效期为提交响应文件截止时间后90天，并在磋商文件规定的有效期内不撤销响应文件。</w:t>
      </w:r>
    </w:p>
    <w:p w14:paraId="1F878FBA">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8、如果我方的行为符合本磋商文件规定的磋商保证金不予退还情形的，我方按照相关法律法规的规定接受处理。</w:t>
      </w:r>
    </w:p>
    <w:p w14:paraId="53DB6F1F">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9、我方同意按照贵方的要求提供与采购活动有关的一切数据或资料，理解贵方不一定接受最低报价的响应文件或收到的任何响应文件。</w:t>
      </w:r>
    </w:p>
    <w:p w14:paraId="5E9B0147">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10、我方在此声明，所提交的响应文件及有关资料内容完整、真实和准确，且不存在第二章“供应商须知”第 1.4.3 项规定的任何一种情形。</w:t>
      </w:r>
    </w:p>
    <w:p w14:paraId="24F00A36">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11、如果我方被确定为成交供应商，我方愿意按磋商文件的规定交纳履约保证金。我方如无不可抗力，放弃成交资格，或者未履行磋商文件、响应文件和合同条款的，一经查实，我方愿意赔偿由此而造成的一切损失，并同意接受按相关法律法规和磋商文件的相关要求对我方进行的处罚。</w:t>
      </w:r>
    </w:p>
    <w:p w14:paraId="3EA01AAB">
      <w:pPr>
        <w:pStyle w:val="23"/>
        <w:spacing w:line="460" w:lineRule="exact"/>
        <w:ind w:firstLine="480" w:firstLineChars="200"/>
        <w:rPr>
          <w:rFonts w:ascii="仿宋" w:hAnsi="仿宋" w:eastAsia="仿宋"/>
          <w:b w:val="0"/>
          <w:color w:val="000000"/>
          <w:kern w:val="28"/>
          <w:sz w:val="24"/>
          <w:lang w:val="zh-CN" w:bidi="en-US"/>
        </w:rPr>
      </w:pPr>
    </w:p>
    <w:p w14:paraId="327838A6">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12、采购人若需追加采购本项目磋商文件所列内容及相关伴随服务的，在不改变合同其他实质性条款的前提下，我方将按相同或更优惠的折扣率保证提供服务。</w:t>
      </w:r>
    </w:p>
    <w:p w14:paraId="3555C447">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13、我方决不提供虚假资料谋取成交，决不采取不正当手段诋毁、排挤其他供应商，决不与采购人、采购代理机构或者其它供应商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14:paraId="123B1997">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1</w:t>
      </w:r>
      <w:r>
        <w:rPr>
          <w:rFonts w:ascii="仿宋" w:hAnsi="仿宋" w:eastAsia="仿宋"/>
          <w:b w:val="0"/>
          <w:color w:val="000000"/>
          <w:kern w:val="28"/>
          <w:sz w:val="24"/>
          <w:lang w:val="zh-CN" w:bidi="en-US"/>
        </w:rPr>
        <w:t>4</w:t>
      </w:r>
      <w:r>
        <w:rPr>
          <w:rFonts w:hint="eastAsia" w:ascii="仿宋" w:hAnsi="仿宋" w:eastAsia="仿宋"/>
          <w:b w:val="0"/>
          <w:color w:val="000000"/>
          <w:kern w:val="28"/>
          <w:sz w:val="24"/>
          <w:lang w:val="zh-CN" w:bidi="en-US"/>
        </w:rPr>
        <w:t xml:space="preserve">、与本采购活动有关的一切正式函件往来请寄： </w:t>
      </w:r>
    </w:p>
    <w:p w14:paraId="28F53169">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地址：</w:t>
      </w:r>
      <w:r>
        <w:rPr>
          <w:rFonts w:hint="eastAsia" w:ascii="仿宋" w:hAnsi="仿宋" w:eastAsia="仿宋"/>
          <w:b w:val="0"/>
          <w:color w:val="000000"/>
          <w:kern w:val="28"/>
          <w:sz w:val="24"/>
          <w:lang w:val="zh-CN" w:bidi="en-US"/>
        </w:rPr>
        <w:tab/>
      </w:r>
    </w:p>
    <w:p w14:paraId="47A9D96D">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邮政编码：</w:t>
      </w:r>
    </w:p>
    <w:p w14:paraId="3A2FDC36">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电话：</w:t>
      </w:r>
    </w:p>
    <w:p w14:paraId="0A8C30C9">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传真：</w:t>
      </w:r>
    </w:p>
    <w:p w14:paraId="631B36AC">
      <w:pPr>
        <w:pStyle w:val="23"/>
        <w:spacing w:line="460" w:lineRule="exact"/>
        <w:ind w:firstLine="480" w:firstLineChars="200"/>
        <w:rPr>
          <w:rFonts w:ascii="仿宋" w:hAnsi="仿宋" w:eastAsia="仿宋"/>
          <w:b w:val="0"/>
          <w:color w:val="000000"/>
          <w:kern w:val="28"/>
          <w:sz w:val="24"/>
          <w:lang w:val="zh-CN" w:bidi="en-US"/>
        </w:rPr>
      </w:pPr>
      <w:r>
        <w:rPr>
          <w:rFonts w:hint="eastAsia" w:ascii="仿宋" w:hAnsi="仿宋" w:eastAsia="仿宋"/>
          <w:b w:val="0"/>
          <w:color w:val="000000"/>
          <w:kern w:val="28"/>
          <w:sz w:val="24"/>
          <w:lang w:val="zh-CN" w:bidi="en-US"/>
        </w:rPr>
        <w:t>电子信箱：</w:t>
      </w:r>
    </w:p>
    <w:p w14:paraId="576C516C">
      <w:pPr>
        <w:pStyle w:val="23"/>
        <w:spacing w:line="460" w:lineRule="exact"/>
        <w:ind w:firstLine="480" w:firstLineChars="200"/>
        <w:rPr>
          <w:rFonts w:ascii="仿宋" w:hAnsi="仿宋" w:eastAsia="仿宋"/>
          <w:b w:val="0"/>
          <w:color w:val="000000"/>
          <w:kern w:val="28"/>
          <w:sz w:val="24"/>
          <w:lang w:val="zh-CN" w:bidi="en-US"/>
        </w:rPr>
      </w:pPr>
    </w:p>
    <w:p w14:paraId="5696FE75">
      <w:pPr>
        <w:pStyle w:val="23"/>
        <w:spacing w:line="460" w:lineRule="exact"/>
        <w:ind w:firstLine="560" w:firstLineChars="200"/>
        <w:rPr>
          <w:rFonts w:ascii="仿宋" w:hAnsi="仿宋" w:eastAsia="仿宋" w:cs="仿宋"/>
          <w:b w:val="0"/>
          <w:color w:val="333333"/>
          <w:sz w:val="28"/>
          <w:szCs w:val="28"/>
        </w:rPr>
      </w:pPr>
    </w:p>
    <w:p w14:paraId="266C3DA0">
      <w:pPr>
        <w:pStyle w:val="23"/>
        <w:spacing w:line="460" w:lineRule="exact"/>
        <w:ind w:firstLine="480" w:firstLineChars="200"/>
        <w:rPr>
          <w:rFonts w:ascii="仿宋" w:hAnsi="仿宋" w:eastAsia="仿宋" w:cs="仿宋"/>
          <w:b w:val="0"/>
          <w:color w:val="333333"/>
          <w:sz w:val="24"/>
        </w:rPr>
      </w:pPr>
      <w:r>
        <w:rPr>
          <w:rFonts w:hint="eastAsia" w:ascii="仿宋" w:hAnsi="仿宋" w:eastAsia="仿宋" w:cs="仿宋"/>
          <w:b w:val="0"/>
          <w:color w:val="333333"/>
          <w:sz w:val="24"/>
        </w:rPr>
        <w:t>供应商（公章）：</w:t>
      </w:r>
    </w:p>
    <w:p w14:paraId="4F100FFA">
      <w:pPr>
        <w:pStyle w:val="23"/>
        <w:spacing w:line="460" w:lineRule="exact"/>
        <w:ind w:firstLine="480" w:firstLineChars="200"/>
        <w:rPr>
          <w:rFonts w:ascii="仿宋" w:hAnsi="仿宋" w:eastAsia="仿宋" w:cs="仿宋"/>
          <w:b w:val="0"/>
          <w:color w:val="333333"/>
          <w:sz w:val="24"/>
        </w:rPr>
      </w:pPr>
      <w:r>
        <w:rPr>
          <w:rFonts w:hint="eastAsia" w:ascii="仿宋" w:hAnsi="仿宋" w:eastAsia="仿宋" w:cs="仿宋"/>
          <w:b w:val="0"/>
          <w:color w:val="333333"/>
          <w:sz w:val="24"/>
        </w:rPr>
        <w:t>法定代表人（签字或盖章）：</w:t>
      </w:r>
    </w:p>
    <w:p w14:paraId="38E9C0CB">
      <w:pPr>
        <w:pStyle w:val="23"/>
        <w:spacing w:line="460" w:lineRule="exact"/>
        <w:ind w:firstLine="480" w:firstLineChars="200"/>
        <w:rPr>
          <w:rFonts w:ascii="仿宋" w:hAnsi="仿宋" w:eastAsia="仿宋" w:cs="仿宋"/>
          <w:b w:val="0"/>
          <w:color w:val="333333"/>
          <w:sz w:val="24"/>
        </w:rPr>
      </w:pPr>
      <w:r>
        <w:rPr>
          <w:rFonts w:hint="eastAsia" w:ascii="仿宋" w:hAnsi="仿宋" w:eastAsia="仿宋" w:cs="仿宋"/>
          <w:b w:val="0"/>
          <w:color w:val="333333"/>
          <w:sz w:val="24"/>
        </w:rPr>
        <w:t>日期：</w:t>
      </w:r>
    </w:p>
    <w:p w14:paraId="2926CDA7">
      <w:pPr>
        <w:pStyle w:val="23"/>
        <w:spacing w:line="460" w:lineRule="exact"/>
        <w:ind w:firstLine="480" w:firstLineChars="200"/>
        <w:rPr>
          <w:rFonts w:ascii="仿宋" w:hAnsi="仿宋" w:eastAsia="仿宋" w:cs="仿宋"/>
          <w:b w:val="0"/>
          <w:color w:val="333333"/>
          <w:sz w:val="24"/>
        </w:rPr>
      </w:pPr>
    </w:p>
    <w:p w14:paraId="6FF99B4A">
      <w:pPr>
        <w:pStyle w:val="23"/>
        <w:spacing w:line="460" w:lineRule="exact"/>
        <w:ind w:firstLine="480" w:firstLineChars="200"/>
        <w:rPr>
          <w:rFonts w:ascii="仿宋" w:hAnsi="仿宋" w:eastAsia="仿宋" w:cs="仿宋"/>
          <w:b w:val="0"/>
          <w:color w:val="333333"/>
          <w:sz w:val="24"/>
        </w:rPr>
      </w:pPr>
      <w:r>
        <w:rPr>
          <w:rFonts w:hint="eastAsia" w:ascii="仿宋" w:hAnsi="仿宋" w:eastAsia="仿宋" w:cs="仿宋"/>
          <w:b w:val="0"/>
          <w:color w:val="333333"/>
          <w:sz w:val="24"/>
        </w:rPr>
        <w:t>本供应商承诺：以上地址等信息为邮寄函件的真实有效准确信息，收件人为法定代表人或供应商代表。如我方对往来函件拒收，邮寄方可视为已送达，由此造成的一切后果由本供应商承担。</w:t>
      </w:r>
    </w:p>
    <w:p w14:paraId="0875425A">
      <w:pPr>
        <w:pStyle w:val="23"/>
        <w:spacing w:line="460" w:lineRule="exact"/>
        <w:ind w:firstLine="480" w:firstLineChars="200"/>
        <w:rPr>
          <w:rFonts w:ascii="仿宋" w:hAnsi="仿宋" w:eastAsia="仿宋" w:cs="仿宋"/>
          <w:b w:val="0"/>
          <w:color w:val="333333"/>
          <w:sz w:val="24"/>
        </w:rPr>
      </w:pPr>
    </w:p>
    <w:p w14:paraId="4B88FFBD">
      <w:pPr>
        <w:pStyle w:val="23"/>
        <w:spacing w:line="460" w:lineRule="exact"/>
        <w:ind w:firstLine="480" w:firstLineChars="200"/>
        <w:rPr>
          <w:rFonts w:ascii="仿宋" w:hAnsi="仿宋" w:eastAsia="仿宋" w:cs="仿宋"/>
          <w:b w:val="0"/>
          <w:color w:val="333333"/>
          <w:sz w:val="24"/>
        </w:rPr>
      </w:pPr>
      <w:r>
        <w:rPr>
          <w:rFonts w:hint="eastAsia" w:ascii="仿宋" w:hAnsi="仿宋" w:eastAsia="仿宋" w:cs="仿宋"/>
          <w:b w:val="0"/>
          <w:color w:val="333333"/>
          <w:sz w:val="24"/>
        </w:rPr>
        <w:t>注：除可填报内容外，对本响应函内容的任何实质性修改将被视为非实质性响应，从而导致该响应文件被拒绝。</w:t>
      </w:r>
    </w:p>
    <w:p w14:paraId="66F0EB65">
      <w:pPr>
        <w:pStyle w:val="23"/>
        <w:spacing w:line="460" w:lineRule="exact"/>
        <w:ind w:firstLine="480" w:firstLineChars="200"/>
        <w:outlineLvl w:val="2"/>
        <w:rPr>
          <w:rFonts w:ascii="仿宋" w:hAnsi="仿宋" w:eastAsia="仿宋" w:cs="仿宋"/>
          <w:b w:val="0"/>
          <w:color w:val="333333"/>
          <w:sz w:val="24"/>
        </w:rPr>
        <w:sectPr>
          <w:pgSz w:w="11910" w:h="16850"/>
          <w:pgMar w:top="1380" w:right="880" w:bottom="880" w:left="1140" w:header="675" w:footer="691" w:gutter="0"/>
          <w:cols w:space="720" w:num="1"/>
        </w:sectPr>
      </w:pPr>
    </w:p>
    <w:p w14:paraId="6FE63FA8">
      <w:pPr>
        <w:numPr>
          <w:ilvl w:val="0"/>
          <w:numId w:val="0"/>
        </w:numPr>
        <w:spacing w:line="360" w:lineRule="auto"/>
        <w:jc w:val="both"/>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lang w:val="en-US" w:eastAsia="zh-CN"/>
        </w:rPr>
        <w:t>1.资格证明文件</w:t>
      </w:r>
    </w:p>
    <w:p w14:paraId="606A3CD0">
      <w:pPr>
        <w:numPr>
          <w:ilvl w:val="0"/>
          <w:numId w:val="0"/>
        </w:numPr>
        <w:spacing w:line="360" w:lineRule="auto"/>
        <w:jc w:val="both"/>
        <w:rPr>
          <w:rFonts w:hint="default" w:ascii="方正小标宋简体" w:hAnsi="方正小标宋简体" w:eastAsia="方正小标宋简体" w:cs="方正小标宋简体"/>
          <w:spacing w:val="-24"/>
          <w:sz w:val="36"/>
          <w:szCs w:val="36"/>
          <w:lang w:val="en-US" w:eastAsia="zh-CN"/>
        </w:rPr>
      </w:pPr>
      <w:r>
        <w:rPr>
          <w:rFonts w:hint="eastAsia" w:ascii="方正小标宋简体" w:hAnsi="方正小标宋简体" w:eastAsia="方正小标宋简体" w:cs="方正小标宋简体"/>
          <w:spacing w:val="-24"/>
          <w:sz w:val="36"/>
          <w:szCs w:val="36"/>
          <w:lang w:val="en-US" w:eastAsia="zh-CN"/>
        </w:rPr>
        <w:t>营业执照：</w:t>
      </w:r>
    </w:p>
    <w:p w14:paraId="5DC79214">
      <w:pPr>
        <w:numPr>
          <w:ilvl w:val="0"/>
          <w:numId w:val="0"/>
        </w:numPr>
        <w:spacing w:line="360" w:lineRule="auto"/>
        <w:jc w:val="both"/>
        <w:rPr>
          <w:rFonts w:hint="eastAsia" w:ascii="仿宋" w:hAnsi="仿宋" w:eastAsia="仿宋" w:cs="仿宋"/>
          <w:spacing w:val="-24"/>
          <w:sz w:val="30"/>
          <w:szCs w:val="30"/>
          <w:lang w:eastAsia="zh-CN"/>
        </w:rPr>
      </w:pPr>
    </w:p>
    <w:p w14:paraId="7910D756">
      <w:pPr>
        <w:numPr>
          <w:ilvl w:val="0"/>
          <w:numId w:val="0"/>
        </w:numPr>
        <w:spacing w:line="360" w:lineRule="auto"/>
        <w:jc w:val="both"/>
        <w:rPr>
          <w:rFonts w:hint="eastAsia" w:ascii="仿宋" w:hAnsi="仿宋" w:eastAsia="仿宋" w:cs="仿宋"/>
          <w:spacing w:val="-24"/>
          <w:sz w:val="30"/>
          <w:szCs w:val="30"/>
          <w:lang w:eastAsia="zh-CN"/>
        </w:rPr>
      </w:pPr>
      <w:r>
        <w:rPr>
          <w:rFonts w:hint="eastAsia" w:ascii="仿宋" w:hAnsi="仿宋" w:eastAsia="仿宋" w:cs="仿宋"/>
          <w:spacing w:val="-24"/>
          <w:sz w:val="30"/>
          <w:szCs w:val="30"/>
          <w:lang w:eastAsia="zh-CN"/>
        </w:rPr>
        <w:t>（</w:t>
      </w:r>
      <w:r>
        <w:rPr>
          <w:rFonts w:hint="eastAsia" w:ascii="仿宋" w:hAnsi="仿宋" w:eastAsia="仿宋" w:cs="仿宋"/>
          <w:spacing w:val="-24"/>
          <w:sz w:val="30"/>
          <w:szCs w:val="30"/>
          <w:lang w:val="en-US" w:eastAsia="zh-CN"/>
        </w:rPr>
        <w:t>复印件加盖公章</w:t>
      </w:r>
      <w:r>
        <w:rPr>
          <w:rFonts w:hint="eastAsia" w:ascii="仿宋" w:hAnsi="仿宋" w:eastAsia="仿宋" w:cs="仿宋"/>
          <w:spacing w:val="-24"/>
          <w:sz w:val="30"/>
          <w:szCs w:val="30"/>
          <w:lang w:eastAsia="zh-CN"/>
        </w:rPr>
        <w:t>）</w:t>
      </w:r>
    </w:p>
    <w:p w14:paraId="32A0BE00">
      <w:pPr>
        <w:numPr>
          <w:ilvl w:val="0"/>
          <w:numId w:val="0"/>
        </w:numPr>
        <w:spacing w:line="360" w:lineRule="auto"/>
        <w:jc w:val="both"/>
        <w:rPr>
          <w:rFonts w:hint="eastAsia" w:ascii="方正小标宋简体" w:hAnsi="方正小标宋简体" w:eastAsia="方正小标宋简体" w:cs="方正小标宋简体"/>
          <w:spacing w:val="-24"/>
          <w:sz w:val="36"/>
          <w:szCs w:val="36"/>
          <w:lang w:eastAsia="zh-CN"/>
        </w:rPr>
      </w:pPr>
    </w:p>
    <w:p w14:paraId="08644AA0">
      <w:pPr>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lang w:eastAsia="zh-CN"/>
        </w:rPr>
        <w:br w:type="page"/>
      </w:r>
    </w:p>
    <w:p w14:paraId="1E9B73C4">
      <w:pPr>
        <w:numPr>
          <w:ilvl w:val="0"/>
          <w:numId w:val="0"/>
        </w:numPr>
        <w:spacing w:line="360" w:lineRule="auto"/>
        <w:jc w:val="both"/>
        <w:rPr>
          <w:rFonts w:hint="eastAsia" w:ascii="方正小标宋简体" w:hAnsi="方正小标宋简体" w:eastAsia="方正小标宋简体" w:cs="方正小标宋简体"/>
          <w:spacing w:val="-24"/>
          <w:sz w:val="36"/>
          <w:szCs w:val="36"/>
        </w:rPr>
      </w:pPr>
      <w:r>
        <w:rPr>
          <w:rFonts w:hint="eastAsia" w:ascii="方正小标宋简体" w:hAnsi="方正小标宋简体" w:eastAsia="方正小标宋简体" w:cs="方正小标宋简体"/>
          <w:spacing w:val="-24"/>
          <w:sz w:val="36"/>
          <w:szCs w:val="36"/>
        </w:rPr>
        <w:t>供应商信用承诺函</w:t>
      </w:r>
    </w:p>
    <w:p w14:paraId="30B2205C">
      <w:pPr>
        <w:adjustRightInd w:val="0"/>
        <w:snapToGrid w:val="0"/>
        <w:spacing w:before="156" w:beforeLines="50" w:line="360" w:lineRule="auto"/>
        <w:rPr>
          <w:rFonts w:hint="eastAsia"/>
          <w:color w:val="000000"/>
          <w:sz w:val="24"/>
        </w:rPr>
      </w:pPr>
    </w:p>
    <w:p w14:paraId="15807AEE">
      <w:pPr>
        <w:adjustRightInd w:val="0"/>
        <w:snapToGrid w:val="0"/>
        <w:spacing w:before="156" w:beforeLines="50"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 xml:space="preserve">  （采购人或采购代理机构）  </w:t>
      </w:r>
      <w:r>
        <w:rPr>
          <w:rFonts w:hint="eastAsia" w:ascii="仿宋" w:hAnsi="仿宋" w:eastAsia="仿宋" w:cs="仿宋"/>
          <w:color w:val="000000"/>
          <w:sz w:val="24"/>
        </w:rPr>
        <w:t>：</w:t>
      </w:r>
    </w:p>
    <w:p w14:paraId="3BABC396">
      <w:pPr>
        <w:adjustRightInd w:val="0"/>
        <w:snapToGrid w:val="0"/>
        <w:spacing w:before="156" w:beforeLines="50"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单位名称（自然人姓名）：</w:t>
      </w:r>
      <w:r>
        <w:rPr>
          <w:rFonts w:hint="eastAsia" w:ascii="仿宋" w:hAnsi="仿宋" w:eastAsia="仿宋" w:cs="仿宋"/>
          <w:color w:val="000000"/>
          <w:sz w:val="24"/>
          <w:u w:val="single"/>
        </w:rPr>
        <w:t xml:space="preserve">                                  </w:t>
      </w:r>
    </w:p>
    <w:p w14:paraId="694A84A5">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统一社会信用代码（身份证号码）：</w:t>
      </w:r>
      <w:r>
        <w:rPr>
          <w:rFonts w:hint="eastAsia" w:ascii="仿宋" w:hAnsi="仿宋" w:eastAsia="仿宋" w:cs="仿宋"/>
          <w:color w:val="000000"/>
          <w:sz w:val="24"/>
          <w:u w:val="single"/>
        </w:rPr>
        <w:t xml:space="preserve">                          </w:t>
      </w:r>
    </w:p>
    <w:p w14:paraId="2AED2A53">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法定代表人（负责人）：</w:t>
      </w:r>
      <w:r>
        <w:rPr>
          <w:rFonts w:hint="eastAsia" w:ascii="仿宋" w:hAnsi="仿宋" w:eastAsia="仿宋" w:cs="仿宋"/>
          <w:color w:val="000000"/>
          <w:sz w:val="24"/>
          <w:u w:val="single"/>
        </w:rPr>
        <w:t xml:space="preserve">                                </w:t>
      </w:r>
    </w:p>
    <w:p w14:paraId="552B4DA7">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联系地址和电话：</w:t>
      </w:r>
      <w:r>
        <w:rPr>
          <w:rFonts w:hint="eastAsia" w:ascii="仿宋" w:hAnsi="仿宋" w:eastAsia="仿宋" w:cs="仿宋"/>
          <w:color w:val="000000"/>
          <w:sz w:val="24"/>
          <w:u w:val="single"/>
        </w:rPr>
        <w:t xml:space="preserve">                            </w:t>
      </w:r>
    </w:p>
    <w:p w14:paraId="28DE877A">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为维护公平、公正、公开的政府采购市场秩序，树立诚实守信的政府采购供应商形象，我单位（本人）自愿作出以下承诺：</w:t>
      </w:r>
    </w:p>
    <w:p w14:paraId="426CFDA5">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一、我单位（本人）自愿参加本次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BDD1713">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(一)具有独立承担民事责任的能力；</w:t>
      </w:r>
    </w:p>
    <w:p w14:paraId="5CD2E556">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(二)具有良好的商业信誉和健全的财务会计制度；</w:t>
      </w:r>
    </w:p>
    <w:p w14:paraId="2475AEB5">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(三)具有履行合同所必需的设备和专业技术能力；</w:t>
      </w:r>
    </w:p>
    <w:p w14:paraId="4FA317A9">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(四)有依法缴纳税收和社会保障资金的良好记录；</w:t>
      </w:r>
    </w:p>
    <w:p w14:paraId="67DED616">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(五)参加采购活动前三年内，在经营活动中没有重大违法记录；</w:t>
      </w:r>
    </w:p>
    <w:p w14:paraId="521B95BA">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(六)未被列入经营异常名录或者严重违法失信名单、失信被执行人、重大税收违法案件当事人名单、政府采购严重违法失信行为记录名单。</w:t>
      </w:r>
    </w:p>
    <w:p w14:paraId="22F0005A">
      <w:pPr>
        <w:adjustRightInd w:val="0"/>
        <w:snapToGrid w:val="0"/>
        <w:spacing w:before="156" w:beforeLines="50" w:line="360" w:lineRule="auto"/>
        <w:ind w:firstLine="480" w:firstLineChars="200"/>
        <w:rPr>
          <w:rFonts w:hint="eastAsia" w:ascii="仿宋" w:hAnsi="仿宋" w:eastAsia="仿宋" w:cs="仿宋"/>
          <w:sz w:val="24"/>
        </w:rPr>
      </w:pPr>
      <w:r>
        <w:rPr>
          <w:rFonts w:hint="eastAsia" w:ascii="仿宋" w:hAnsi="仿宋" w:eastAsia="仿宋" w:cs="仿宋"/>
          <w:color w:val="000000"/>
          <w:sz w:val="24"/>
        </w:rPr>
        <w:t>（七）未</w:t>
      </w:r>
      <w:r>
        <w:rPr>
          <w:rFonts w:hint="eastAsia" w:ascii="仿宋" w:hAnsi="仿宋" w:eastAsia="仿宋" w:cs="仿宋"/>
          <w:sz w:val="24"/>
        </w:rPr>
        <w:t>被相关监管部门作出行政处罚且尚在处罚有效期内；</w:t>
      </w:r>
    </w:p>
    <w:p w14:paraId="6C737244">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sz w:val="24"/>
        </w:rPr>
        <w:t>（八）未曾作出虚假采购承诺；</w:t>
      </w:r>
    </w:p>
    <w:p w14:paraId="09E32FCF">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（九）符合法律、行政法规规定的其他条件。</w:t>
      </w:r>
    </w:p>
    <w:p w14:paraId="5D34799D">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二、我单位（本人）保证上述承诺事项的真实性。如有弄虚作假或其他违法违规行为，自愿按照规定将违背承诺行为作为失信行为记录到社会信用信息平台，并</w:t>
      </w:r>
      <w:r>
        <w:rPr>
          <w:rFonts w:hint="eastAsia" w:ascii="仿宋" w:hAnsi="仿宋" w:eastAsia="仿宋" w:cs="仿宋"/>
          <w:sz w:val="24"/>
        </w:rPr>
        <w:t>视同为“提供虚假材料谋取中标、成交”按照《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5F13372">
      <w:pPr>
        <w:adjustRightInd w:val="0"/>
        <w:snapToGrid w:val="0"/>
        <w:spacing w:before="156" w:beforeLines="50" w:line="360" w:lineRule="auto"/>
        <w:rPr>
          <w:rFonts w:hint="eastAsia" w:ascii="仿宋" w:hAnsi="仿宋" w:eastAsia="仿宋" w:cs="仿宋"/>
          <w:color w:val="000000"/>
          <w:sz w:val="24"/>
        </w:rPr>
      </w:pPr>
    </w:p>
    <w:p w14:paraId="72D345AC">
      <w:pPr>
        <w:adjustRightInd w:val="0"/>
        <w:snapToGrid w:val="0"/>
        <w:spacing w:before="156" w:beforeLines="50" w:line="360" w:lineRule="auto"/>
        <w:rPr>
          <w:rFonts w:hint="eastAsia" w:ascii="仿宋" w:hAnsi="仿宋" w:eastAsia="仿宋" w:cs="仿宋"/>
          <w:color w:val="000000"/>
          <w:sz w:val="24"/>
        </w:rPr>
      </w:pPr>
      <w:r>
        <w:rPr>
          <w:rFonts w:hint="eastAsia" w:ascii="仿宋" w:hAnsi="仿宋" w:eastAsia="仿宋" w:cs="仿宋"/>
          <w:color w:val="000000"/>
          <w:sz w:val="24"/>
        </w:rPr>
        <w:t xml:space="preserve">供应商（企业公章）： </w:t>
      </w:r>
    </w:p>
    <w:p w14:paraId="36C14D76">
      <w:pPr>
        <w:adjustRightInd w:val="0"/>
        <w:snapToGrid w:val="0"/>
        <w:spacing w:before="156" w:beforeLines="50" w:line="360" w:lineRule="auto"/>
        <w:ind w:firstLine="1860" w:firstLineChars="775"/>
        <w:rPr>
          <w:rFonts w:hint="eastAsia" w:ascii="仿宋" w:hAnsi="仿宋" w:eastAsia="仿宋" w:cs="仿宋"/>
          <w:color w:val="000000"/>
          <w:sz w:val="24"/>
        </w:rPr>
      </w:pPr>
    </w:p>
    <w:p w14:paraId="75A8BC5C">
      <w:pPr>
        <w:adjustRightInd w:val="0"/>
        <w:snapToGrid w:val="0"/>
        <w:spacing w:before="156" w:beforeLines="50" w:line="360" w:lineRule="auto"/>
        <w:rPr>
          <w:rFonts w:hint="eastAsia" w:ascii="仿宋" w:hAnsi="仿宋" w:eastAsia="仿宋" w:cs="仿宋"/>
          <w:color w:val="000000"/>
          <w:sz w:val="24"/>
        </w:rPr>
      </w:pPr>
      <w:r>
        <w:rPr>
          <w:rFonts w:hint="eastAsia" w:ascii="仿宋" w:hAnsi="仿宋" w:eastAsia="仿宋" w:cs="仿宋"/>
          <w:color w:val="000000"/>
          <w:sz w:val="24"/>
        </w:rPr>
        <w:t>法定代表人</w:t>
      </w:r>
      <w:r>
        <w:rPr>
          <w:rFonts w:hint="eastAsia" w:ascii="仿宋" w:hAnsi="仿宋" w:eastAsia="仿宋" w:cs="仿宋"/>
          <w:color w:val="000000"/>
          <w:sz w:val="24"/>
          <w:lang w:val="en-US" w:eastAsia="zh-CN"/>
        </w:rPr>
        <w:t>或</w:t>
      </w:r>
      <w:r>
        <w:rPr>
          <w:rFonts w:hint="eastAsia" w:ascii="仿宋" w:hAnsi="仿宋" w:eastAsia="仿宋" w:cs="仿宋"/>
          <w:color w:val="000000"/>
          <w:sz w:val="24"/>
        </w:rPr>
        <w:t xml:space="preserve">负责人或授权代表(签字或盖章)： </w:t>
      </w:r>
    </w:p>
    <w:p w14:paraId="5A364D8F">
      <w:pPr>
        <w:adjustRightInd w:val="0"/>
        <w:snapToGrid w:val="0"/>
        <w:spacing w:before="156" w:beforeLines="50" w:line="360" w:lineRule="auto"/>
        <w:rPr>
          <w:rFonts w:hint="eastAsia" w:ascii="仿宋" w:hAnsi="仿宋" w:eastAsia="仿宋" w:cs="仿宋"/>
          <w:color w:val="000000"/>
          <w:sz w:val="24"/>
        </w:rPr>
      </w:pPr>
      <w:r>
        <w:rPr>
          <w:rFonts w:hint="eastAsia" w:ascii="仿宋" w:hAnsi="仿宋" w:eastAsia="仿宋" w:cs="仿宋"/>
          <w:color w:val="000000"/>
          <w:sz w:val="24"/>
        </w:rPr>
        <w:t xml:space="preserve">日期：       年    月    日 </w:t>
      </w:r>
    </w:p>
    <w:p w14:paraId="7ED35ABE">
      <w:pPr>
        <w:adjustRightInd w:val="0"/>
        <w:snapToGrid w:val="0"/>
        <w:spacing w:before="156" w:beforeLines="50" w:line="360" w:lineRule="auto"/>
        <w:rPr>
          <w:rFonts w:hint="eastAsia" w:ascii="仿宋" w:hAnsi="仿宋" w:eastAsia="仿宋" w:cs="仿宋"/>
          <w:bCs/>
          <w:color w:val="000000"/>
          <w:sz w:val="24"/>
        </w:rPr>
      </w:pPr>
      <w:r>
        <w:rPr>
          <w:rFonts w:hint="eastAsia" w:ascii="仿宋" w:hAnsi="仿宋" w:eastAsia="仿宋" w:cs="仿宋"/>
          <w:bCs/>
          <w:color w:val="000000"/>
          <w:sz w:val="24"/>
        </w:rPr>
        <w:t>注：1.投标人须在投标文件中按此模板提供承诺函，未提供视为未实质性响应招标文件要求，按无效投标处理。</w:t>
      </w:r>
    </w:p>
    <w:p w14:paraId="20EE7B57">
      <w:pPr>
        <w:spacing w:line="360" w:lineRule="auto"/>
        <w:rPr>
          <w:b/>
          <w:sz w:val="24"/>
        </w:rPr>
      </w:pPr>
      <w:r>
        <w:rPr>
          <w:rFonts w:hint="eastAsia" w:ascii="仿宋" w:hAnsi="仿宋" w:eastAsia="仿宋" w:cs="仿宋"/>
          <w:bCs/>
          <w:color w:val="000000"/>
          <w:sz w:val="24"/>
        </w:rPr>
        <w:t>2.投标人的法定代表人或者授权代表的签字或盖章应真实、有效，如由授权代表签字或盖章的，应提供“法定代表人授权书”。</w:t>
      </w:r>
      <w:r>
        <w:rPr>
          <w:rFonts w:hint="eastAsia" w:ascii="仿宋" w:hAnsi="仿宋" w:eastAsia="仿宋" w:cs="仿宋"/>
          <w:b/>
          <w:sz w:val="24"/>
        </w:rPr>
        <w:br w:type="page"/>
      </w:r>
    </w:p>
    <w:p w14:paraId="3847B696">
      <w:pPr>
        <w:numPr>
          <w:ilvl w:val="0"/>
          <w:numId w:val="0"/>
        </w:numPr>
        <w:spacing w:line="360" w:lineRule="auto"/>
        <w:jc w:val="both"/>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lang w:val="en-US" w:eastAsia="zh-CN"/>
        </w:rPr>
        <w:t xml:space="preserve">  </w:t>
      </w:r>
      <w:r>
        <w:rPr>
          <w:rFonts w:hint="eastAsia" w:ascii="方正小标宋简体" w:hAnsi="方正小标宋简体" w:eastAsia="方正小标宋简体" w:cs="方正小标宋简体"/>
          <w:spacing w:val="-24"/>
          <w:sz w:val="36"/>
          <w:szCs w:val="36"/>
          <w:lang w:eastAsia="zh-CN"/>
        </w:rPr>
        <w:t>法定代表人授权书</w:t>
      </w:r>
    </w:p>
    <w:p w14:paraId="4A976021">
      <w:pPr>
        <w:pStyle w:val="24"/>
        <w:rPr>
          <w:rFonts w:hint="eastAsia" w:ascii="仿宋" w:hAnsi="仿宋" w:eastAsia="仿宋" w:cs="仿宋"/>
        </w:rPr>
      </w:pPr>
    </w:p>
    <w:p w14:paraId="7D0C9658">
      <w:pPr>
        <w:pStyle w:val="26"/>
        <w:rPr>
          <w:rFonts w:hint="eastAsia" w:ascii="仿宋" w:hAnsi="仿宋" w:eastAsia="仿宋" w:cs="仿宋"/>
          <w:spacing w:val="14"/>
          <w:sz w:val="24"/>
          <w:szCs w:val="24"/>
        </w:rPr>
      </w:pPr>
      <w:r>
        <w:rPr>
          <w:rFonts w:hint="eastAsia" w:ascii="仿宋" w:hAnsi="仿宋" w:eastAsia="仿宋" w:cs="仿宋"/>
          <w:spacing w:val="14"/>
          <w:sz w:val="24"/>
          <w:szCs w:val="24"/>
        </w:rPr>
        <w:t>本人</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（姓名）系</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（供应商名称）的法定代表人，现授权委托本单位在职员工</w:t>
      </w:r>
      <w:r>
        <w:rPr>
          <w:rFonts w:hint="eastAsia" w:ascii="仿宋" w:hAnsi="仿宋" w:eastAsia="仿宋" w:cs="仿宋"/>
          <w:spacing w:val="14"/>
          <w:sz w:val="24"/>
          <w:szCs w:val="24"/>
          <w:u w:val="single"/>
        </w:rPr>
        <w:t xml:space="preserve">       （姓名</w:t>
      </w:r>
      <w:r>
        <w:rPr>
          <w:rFonts w:hint="eastAsia" w:ascii="仿宋" w:hAnsi="仿宋" w:eastAsia="仿宋" w:cs="仿宋"/>
          <w:spacing w:val="14"/>
          <w:sz w:val="24"/>
          <w:szCs w:val="24"/>
          <w:u w:val="single"/>
          <w:lang w:eastAsia="zh-CN"/>
        </w:rPr>
        <w:t>、</w:t>
      </w:r>
      <w:r>
        <w:rPr>
          <w:rFonts w:hint="eastAsia" w:ascii="仿宋" w:hAnsi="仿宋" w:eastAsia="仿宋" w:cs="仿宋"/>
          <w:spacing w:val="14"/>
          <w:sz w:val="24"/>
          <w:szCs w:val="24"/>
          <w:u w:val="single"/>
        </w:rPr>
        <w:t>职务</w:t>
      </w:r>
      <w:r>
        <w:rPr>
          <w:rFonts w:hint="eastAsia" w:ascii="仿宋" w:hAnsi="仿宋" w:eastAsia="仿宋" w:cs="仿宋"/>
          <w:spacing w:val="14"/>
          <w:sz w:val="24"/>
          <w:szCs w:val="24"/>
          <w:u w:val="single"/>
          <w:lang w:eastAsia="zh-CN"/>
        </w:rPr>
        <w:t>、</w:t>
      </w:r>
      <w:r>
        <w:rPr>
          <w:rFonts w:hint="eastAsia" w:ascii="仿宋" w:hAnsi="仿宋" w:eastAsia="仿宋" w:cs="仿宋"/>
          <w:spacing w:val="14"/>
          <w:sz w:val="24"/>
          <w:szCs w:val="24"/>
          <w:u w:val="single"/>
        </w:rPr>
        <w:t>身份证号码</w:t>
      </w:r>
      <w:r>
        <w:rPr>
          <w:rFonts w:hint="eastAsia" w:ascii="仿宋" w:hAnsi="仿宋" w:eastAsia="仿宋" w:cs="仿宋"/>
          <w:spacing w:val="14"/>
          <w:sz w:val="24"/>
          <w:szCs w:val="24"/>
          <w:u w:val="single"/>
          <w:lang w:eastAsia="zh-CN"/>
        </w:rPr>
        <w:t>、</w:t>
      </w:r>
      <w:r>
        <w:rPr>
          <w:rFonts w:hint="eastAsia" w:ascii="仿宋" w:hAnsi="仿宋" w:eastAsia="仿宋" w:cs="仿宋"/>
          <w:spacing w:val="14"/>
          <w:sz w:val="24"/>
          <w:szCs w:val="24"/>
          <w:u w:val="single"/>
        </w:rPr>
        <w:t xml:space="preserve">手机号码           </w:t>
      </w:r>
      <w:r>
        <w:rPr>
          <w:rFonts w:hint="eastAsia" w:ascii="仿宋" w:hAnsi="仿宋" w:eastAsia="仿宋" w:cs="仿宋"/>
          <w:spacing w:val="14"/>
          <w:sz w:val="24"/>
          <w:szCs w:val="24"/>
        </w:rPr>
        <w:t>）作为供应商代表以我方的名义参加贵单位组织的</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项目（</w:t>
      </w:r>
      <w:r>
        <w:rPr>
          <w:rFonts w:hint="eastAsia" w:ascii="仿宋" w:hAnsi="仿宋" w:eastAsia="仿宋" w:cs="仿宋"/>
          <w:spacing w:val="14"/>
          <w:sz w:val="24"/>
          <w:szCs w:val="24"/>
          <w:lang w:val="en-US" w:eastAsia="zh-CN"/>
        </w:rPr>
        <w:t>项目</w:t>
      </w:r>
      <w:r>
        <w:rPr>
          <w:rFonts w:hint="eastAsia" w:ascii="仿宋" w:hAnsi="仿宋" w:eastAsia="仿宋" w:cs="仿宋"/>
          <w:spacing w:val="14"/>
          <w:sz w:val="24"/>
          <w:szCs w:val="24"/>
        </w:rPr>
        <w:t>编号：</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）的采购活动，并代表我方全权处理一切与之有关的具体事务和签署相关文件，我均予以承认。</w:t>
      </w:r>
    </w:p>
    <w:p w14:paraId="3BF88759">
      <w:pPr>
        <w:pStyle w:val="26"/>
        <w:rPr>
          <w:rFonts w:hint="eastAsia" w:ascii="仿宋" w:hAnsi="仿宋" w:eastAsia="仿宋" w:cs="仿宋"/>
          <w:spacing w:val="14"/>
          <w:sz w:val="24"/>
          <w:szCs w:val="24"/>
        </w:rPr>
      </w:pPr>
      <w:r>
        <w:rPr>
          <w:rFonts w:hint="eastAsia" w:ascii="仿宋" w:hAnsi="仿宋" w:eastAsia="仿宋" w:cs="仿宋"/>
          <w:spacing w:val="14"/>
          <w:sz w:val="24"/>
          <w:szCs w:val="24"/>
        </w:rPr>
        <w:t>代理人无权转让委托权。</w:t>
      </w:r>
    </w:p>
    <w:p w14:paraId="09FFFD01">
      <w:pPr>
        <w:pStyle w:val="26"/>
        <w:rPr>
          <w:rFonts w:hint="eastAsia" w:ascii="仿宋" w:hAnsi="仿宋" w:eastAsia="仿宋" w:cs="仿宋"/>
          <w:spacing w:val="14"/>
          <w:sz w:val="24"/>
          <w:szCs w:val="24"/>
        </w:rPr>
      </w:pPr>
      <w:r>
        <w:rPr>
          <w:rFonts w:hint="eastAsia" w:ascii="仿宋" w:hAnsi="仿宋" w:eastAsia="仿宋" w:cs="仿宋"/>
          <w:spacing w:val="14"/>
          <w:sz w:val="24"/>
          <w:szCs w:val="24"/>
        </w:rPr>
        <w:t>本授权书至</w:t>
      </w:r>
      <w:r>
        <w:rPr>
          <w:rFonts w:hint="eastAsia" w:ascii="仿宋" w:hAnsi="仿宋" w:eastAsia="仿宋" w:cs="仿宋"/>
          <w:spacing w:val="14"/>
          <w:sz w:val="24"/>
          <w:szCs w:val="24"/>
          <w:lang w:eastAsia="zh-CN"/>
        </w:rPr>
        <w:t>报价文件</w:t>
      </w:r>
      <w:r>
        <w:rPr>
          <w:rFonts w:hint="eastAsia" w:ascii="仿宋" w:hAnsi="仿宋" w:eastAsia="仿宋" w:cs="仿宋"/>
          <w:spacing w:val="14"/>
          <w:sz w:val="24"/>
          <w:szCs w:val="24"/>
        </w:rPr>
        <w:t>有效期结束前始终有效。</w:t>
      </w:r>
    </w:p>
    <w:p w14:paraId="7DA91A7D">
      <w:pPr>
        <w:pStyle w:val="26"/>
        <w:rPr>
          <w:rFonts w:hint="eastAsia" w:ascii="仿宋" w:hAnsi="仿宋" w:eastAsia="仿宋" w:cs="仿宋"/>
          <w:spacing w:val="14"/>
          <w:sz w:val="24"/>
          <w:szCs w:val="24"/>
        </w:rPr>
      </w:pPr>
      <w:r>
        <w:rPr>
          <w:rFonts w:hint="eastAsia" w:ascii="仿宋" w:hAnsi="仿宋" w:eastAsia="仿宋" w:cs="仿宋"/>
          <w:spacing w:val="14"/>
          <w:sz w:val="24"/>
          <w:szCs w:val="24"/>
        </w:rPr>
        <w:t>特此声明。</w:t>
      </w:r>
    </w:p>
    <w:p w14:paraId="1214757A">
      <w:pPr>
        <w:pStyle w:val="26"/>
        <w:rPr>
          <w:rFonts w:hint="eastAsia" w:ascii="仿宋" w:hAnsi="仿宋" w:eastAsia="仿宋" w:cs="仿宋"/>
          <w:spacing w:val="14"/>
          <w:sz w:val="24"/>
          <w:szCs w:val="24"/>
        </w:rPr>
      </w:pPr>
    </w:p>
    <w:p w14:paraId="45FC3989">
      <w:pPr>
        <w:pStyle w:val="26"/>
        <w:rPr>
          <w:rFonts w:hint="eastAsia" w:ascii="仿宋" w:hAnsi="仿宋" w:eastAsia="仿宋" w:cs="仿宋"/>
          <w:spacing w:val="14"/>
          <w:sz w:val="24"/>
          <w:szCs w:val="24"/>
        </w:rPr>
      </w:pPr>
    </w:p>
    <w:p w14:paraId="00B24584">
      <w:pPr>
        <w:pStyle w:val="26"/>
        <w:rPr>
          <w:rFonts w:hint="eastAsia" w:ascii="仿宋" w:hAnsi="仿宋" w:eastAsia="仿宋" w:cs="仿宋"/>
          <w:spacing w:val="14"/>
          <w:sz w:val="24"/>
          <w:szCs w:val="24"/>
        </w:rPr>
      </w:pPr>
      <w:r>
        <w:rPr>
          <w:rFonts w:hint="eastAsia" w:ascii="仿宋" w:hAnsi="仿宋" w:eastAsia="仿宋" w:cs="仿宋"/>
          <w:spacing w:val="14"/>
          <w:sz w:val="24"/>
          <w:szCs w:val="24"/>
        </w:rPr>
        <w:t>供应商（企业电子章）：</w:t>
      </w:r>
    </w:p>
    <w:p w14:paraId="4CEA892B">
      <w:pPr>
        <w:pStyle w:val="26"/>
        <w:rPr>
          <w:rFonts w:hint="eastAsia" w:ascii="仿宋" w:hAnsi="仿宋" w:eastAsia="仿宋" w:cs="仿宋"/>
          <w:spacing w:val="14"/>
          <w:sz w:val="24"/>
          <w:szCs w:val="24"/>
          <w:lang w:val="en-US" w:eastAsia="zh-CN" w:bidi="ar-SA"/>
        </w:rPr>
      </w:pPr>
    </w:p>
    <w:p w14:paraId="6746498A">
      <w:pPr>
        <w:pStyle w:val="26"/>
        <w:rPr>
          <w:rFonts w:hint="eastAsia" w:ascii="仿宋" w:hAnsi="仿宋" w:eastAsia="仿宋" w:cs="仿宋"/>
          <w:spacing w:val="14"/>
          <w:sz w:val="24"/>
          <w:szCs w:val="24"/>
          <w:lang w:val="en-US" w:eastAsia="zh-CN" w:bidi="ar-SA"/>
        </w:rPr>
      </w:pPr>
      <w:r>
        <w:rPr>
          <w:rFonts w:hint="eastAsia" w:ascii="仿宋" w:hAnsi="仿宋" w:eastAsia="仿宋" w:cs="仿宋"/>
          <w:spacing w:val="14"/>
          <w:sz w:val="24"/>
          <w:szCs w:val="24"/>
          <w:lang w:val="en-US" w:eastAsia="zh-CN" w:bidi="ar-SA"/>
        </w:rPr>
        <w:t>法定代表人(签字或盖章)：</w:t>
      </w:r>
    </w:p>
    <w:p w14:paraId="531E855B">
      <w:pPr>
        <w:pStyle w:val="26"/>
        <w:rPr>
          <w:rFonts w:hint="eastAsia" w:ascii="仿宋" w:hAnsi="仿宋" w:eastAsia="仿宋" w:cs="仿宋"/>
          <w:spacing w:val="14"/>
          <w:sz w:val="24"/>
          <w:szCs w:val="24"/>
          <w:lang w:val="en-US" w:eastAsia="zh-CN" w:bidi="ar-SA"/>
        </w:rPr>
      </w:pPr>
    </w:p>
    <w:p w14:paraId="41A824D2">
      <w:pPr>
        <w:pStyle w:val="26"/>
        <w:rPr>
          <w:rFonts w:hint="eastAsia" w:ascii="仿宋" w:hAnsi="仿宋" w:eastAsia="仿宋" w:cs="仿宋"/>
          <w:spacing w:val="14"/>
          <w:sz w:val="24"/>
          <w:szCs w:val="24"/>
          <w:lang w:val="en-US" w:eastAsia="zh-CN" w:bidi="ar-SA"/>
        </w:rPr>
      </w:pPr>
      <w:r>
        <w:rPr>
          <w:rFonts w:hint="eastAsia" w:ascii="仿宋" w:hAnsi="仿宋" w:eastAsia="仿宋" w:cs="仿宋"/>
          <w:spacing w:val="14"/>
          <w:sz w:val="24"/>
          <w:szCs w:val="24"/>
          <w:lang w:val="en-US" w:eastAsia="zh-CN" w:bidi="ar-SA"/>
        </w:rPr>
        <w:t>委托代理人：(签字或盖章)：</w:t>
      </w:r>
    </w:p>
    <w:p w14:paraId="102A9360">
      <w:pPr>
        <w:pStyle w:val="26"/>
        <w:rPr>
          <w:rFonts w:hint="eastAsia" w:ascii="仿宋" w:hAnsi="仿宋" w:eastAsia="仿宋" w:cs="仿宋"/>
          <w:spacing w:val="14"/>
          <w:sz w:val="24"/>
          <w:szCs w:val="24"/>
        </w:rPr>
      </w:pPr>
      <w:r>
        <w:rPr>
          <w:rFonts w:hint="eastAsia" w:ascii="仿宋" w:hAnsi="仿宋" w:eastAsia="仿宋" w:cs="仿宋"/>
          <w:spacing w:val="14"/>
          <w:sz w:val="24"/>
          <w:szCs w:val="24"/>
        </w:rPr>
        <w:t>日期：</w:t>
      </w:r>
    </w:p>
    <w:p w14:paraId="1956D0A2">
      <w:pPr>
        <w:numPr>
          <w:ilvl w:val="0"/>
          <w:numId w:val="0"/>
        </w:numPr>
        <w:spacing w:line="360" w:lineRule="auto"/>
        <w:jc w:val="both"/>
        <w:rPr>
          <w:rFonts w:hint="eastAsia" w:ascii="新宋体" w:hAnsi="新宋体" w:eastAsia="新宋体" w:cs="新宋体"/>
        </w:rPr>
      </w:pPr>
      <w:r>
        <w:rPr>
          <w:rFonts w:hint="eastAsia" w:ascii="新宋体" w:hAnsi="新宋体" w:eastAsia="新宋体" w:cs="新宋体"/>
        </w:rPr>
        <w:br w:type="page"/>
      </w:r>
      <w:bookmarkStart w:id="7" w:name="_Toc30558"/>
      <w:bookmarkStart w:id="8" w:name="_Toc30924"/>
      <w:r>
        <w:rPr>
          <w:rFonts w:hint="eastAsia" w:ascii="方正小标宋简体" w:hAnsi="方正小标宋简体" w:eastAsia="方正小标宋简体" w:cs="方正小标宋简体"/>
          <w:b w:val="0"/>
          <w:spacing w:val="-24"/>
          <w:kern w:val="2"/>
          <w:sz w:val="36"/>
          <w:szCs w:val="36"/>
          <w:lang w:val="en-US" w:eastAsia="zh-CN" w:bidi="ar-SA"/>
        </w:rPr>
        <w:t>法人、被授权人身份证复印件</w:t>
      </w:r>
      <w:bookmarkEnd w:id="7"/>
      <w:bookmarkEnd w:id="8"/>
    </w:p>
    <w:p w14:paraId="39438A7A">
      <w:pPr>
        <w:pStyle w:val="27"/>
        <w:jc w:val="center"/>
        <w:outlineLvl w:val="1"/>
        <w:rPr>
          <w:rFonts w:hint="eastAsia" w:ascii="新宋体" w:hAnsi="新宋体" w:eastAsia="新宋体" w:cs="新宋体"/>
          <w:lang w:eastAsia="zh-CN"/>
        </w:rPr>
      </w:pPr>
      <w:r>
        <w:rPr>
          <w:rFonts w:hint="eastAsia" w:ascii="新宋体" w:hAnsi="新宋体" w:eastAsia="新宋体" w:cs="新宋体"/>
          <w:lang w:eastAsia="zh-CN"/>
        </w:rPr>
        <w:t>（</w:t>
      </w:r>
      <w:r>
        <w:rPr>
          <w:rFonts w:hint="eastAsia" w:ascii="新宋体" w:hAnsi="新宋体" w:eastAsia="新宋体" w:cs="新宋体"/>
          <w:lang w:val="en-US" w:eastAsia="zh-CN"/>
        </w:rPr>
        <w:t>须加盖公章</w:t>
      </w:r>
      <w:r>
        <w:rPr>
          <w:rFonts w:hint="eastAsia" w:ascii="新宋体" w:hAnsi="新宋体" w:eastAsia="新宋体" w:cs="新宋体"/>
          <w:lang w:eastAsia="zh-CN"/>
        </w:rPr>
        <w:t>）</w:t>
      </w:r>
    </w:p>
    <w:p w14:paraId="4B4B5620">
      <w:pPr>
        <w:pStyle w:val="28"/>
        <w:ind w:firstLine="0"/>
        <w:rPr>
          <w:rFonts w:hint="eastAsia" w:ascii="仿宋" w:hAnsi="仿宋" w:eastAsia="仿宋" w:cs="仿宋"/>
          <w:spacing w:val="14"/>
          <w:szCs w:val="21"/>
        </w:rPr>
      </w:pPr>
    </w:p>
    <w:p w14:paraId="7C3F5B5A">
      <w:pPr>
        <w:pStyle w:val="28"/>
        <w:ind w:firstLine="0"/>
        <w:rPr>
          <w:rFonts w:hint="eastAsia" w:ascii="仿宋" w:hAnsi="仿宋" w:eastAsia="仿宋" w:cs="仿宋"/>
          <w:spacing w:val="14"/>
          <w:szCs w:val="21"/>
        </w:rPr>
      </w:pPr>
      <w:r>
        <w:rPr>
          <w:rFonts w:hint="eastAsia" w:ascii="仿宋" w:hAnsi="仿宋" w:eastAsia="仿宋" w:cs="仿宋"/>
          <w:spacing w:val="14"/>
          <w:szCs w:val="21"/>
        </w:rPr>
        <w:t>1、法定代表人身份证正面和反面</w:t>
      </w:r>
      <w:r>
        <w:rPr>
          <w:rFonts w:hint="eastAsia" w:ascii="仿宋" w:hAnsi="仿宋" w:eastAsia="仿宋" w:cs="仿宋"/>
          <w:spacing w:val="14"/>
          <w:szCs w:val="21"/>
          <w:lang w:val="en-US" w:eastAsia="zh-CN"/>
        </w:rPr>
        <w:t>复印</w:t>
      </w:r>
      <w:r>
        <w:rPr>
          <w:rFonts w:hint="eastAsia" w:ascii="仿宋" w:hAnsi="仿宋" w:eastAsia="仿宋" w:cs="仿宋"/>
          <w:spacing w:val="14"/>
          <w:szCs w:val="21"/>
        </w:rPr>
        <w:t>件</w:t>
      </w:r>
    </w:p>
    <w:p w14:paraId="035FC265">
      <w:pPr>
        <w:pStyle w:val="28"/>
        <w:rPr>
          <w:rFonts w:hint="eastAsia" w:ascii="仿宋" w:hAnsi="仿宋" w:eastAsia="仿宋" w:cs="仿宋"/>
          <w:spacing w:val="14"/>
          <w:szCs w:val="21"/>
        </w:rPr>
      </w:pPr>
    </w:p>
    <w:p w14:paraId="184D0EDD">
      <w:pPr>
        <w:pStyle w:val="28"/>
        <w:rPr>
          <w:rFonts w:hint="eastAsia" w:ascii="仿宋" w:hAnsi="仿宋" w:eastAsia="仿宋" w:cs="仿宋"/>
          <w:spacing w:val="14"/>
          <w:szCs w:val="21"/>
        </w:rPr>
      </w:pPr>
    </w:p>
    <w:p w14:paraId="2E5CF647">
      <w:pPr>
        <w:pStyle w:val="28"/>
        <w:rPr>
          <w:rFonts w:hint="eastAsia" w:ascii="仿宋" w:hAnsi="仿宋" w:eastAsia="仿宋" w:cs="仿宋"/>
          <w:spacing w:val="14"/>
          <w:szCs w:val="21"/>
        </w:rPr>
      </w:pPr>
    </w:p>
    <w:p w14:paraId="703502A4">
      <w:pPr>
        <w:pStyle w:val="28"/>
        <w:rPr>
          <w:rFonts w:hint="eastAsia" w:ascii="仿宋" w:hAnsi="仿宋" w:eastAsia="仿宋" w:cs="仿宋"/>
          <w:spacing w:val="14"/>
          <w:szCs w:val="21"/>
        </w:rPr>
      </w:pPr>
    </w:p>
    <w:p w14:paraId="69CA2A04">
      <w:pPr>
        <w:pStyle w:val="28"/>
        <w:rPr>
          <w:rFonts w:hint="eastAsia" w:ascii="仿宋" w:hAnsi="仿宋" w:eastAsia="仿宋" w:cs="仿宋"/>
          <w:spacing w:val="14"/>
          <w:szCs w:val="21"/>
        </w:rPr>
      </w:pPr>
    </w:p>
    <w:p w14:paraId="7B434D5A">
      <w:pPr>
        <w:pStyle w:val="28"/>
        <w:rPr>
          <w:rFonts w:hint="eastAsia" w:ascii="仿宋" w:hAnsi="仿宋" w:eastAsia="仿宋" w:cs="仿宋"/>
          <w:spacing w:val="14"/>
          <w:szCs w:val="21"/>
        </w:rPr>
      </w:pPr>
    </w:p>
    <w:p w14:paraId="662A27BA">
      <w:pPr>
        <w:pStyle w:val="31"/>
        <w:ind w:firstLine="0"/>
        <w:rPr>
          <w:rFonts w:hint="eastAsia" w:ascii="仿宋" w:hAnsi="仿宋" w:eastAsia="仿宋" w:cs="仿宋"/>
          <w:sz w:val="20"/>
        </w:rPr>
      </w:pPr>
      <w:r>
        <w:rPr>
          <w:rFonts w:hint="eastAsia" w:ascii="仿宋" w:hAnsi="仿宋" w:eastAsia="仿宋" w:cs="仿宋"/>
          <w:spacing w:val="14"/>
          <w:szCs w:val="21"/>
        </w:rPr>
        <w:t>2、供应商代表（被授权人）身份证正面和反面</w:t>
      </w:r>
      <w:r>
        <w:rPr>
          <w:rFonts w:hint="eastAsia" w:ascii="仿宋" w:hAnsi="仿宋" w:eastAsia="仿宋" w:cs="仿宋"/>
          <w:spacing w:val="14"/>
          <w:szCs w:val="21"/>
          <w:lang w:val="en-US" w:eastAsia="zh-CN"/>
        </w:rPr>
        <w:t>复印</w:t>
      </w:r>
      <w:r>
        <w:rPr>
          <w:rFonts w:hint="eastAsia" w:ascii="仿宋" w:hAnsi="仿宋" w:eastAsia="仿宋" w:cs="仿宋"/>
          <w:spacing w:val="14"/>
          <w:szCs w:val="21"/>
        </w:rPr>
        <w:t>件</w:t>
      </w:r>
    </w:p>
    <w:p w14:paraId="10BFEA8E">
      <w:pPr>
        <w:pStyle w:val="33"/>
        <w:rPr>
          <w:rFonts w:hint="eastAsia" w:ascii="新宋体" w:hAnsi="新宋体" w:eastAsia="新宋体" w:cs="新宋体"/>
          <w:szCs w:val="21"/>
        </w:rPr>
      </w:pPr>
      <w:r>
        <w:rPr>
          <w:rFonts w:hint="eastAsia" w:ascii="新宋体" w:hAnsi="新宋体" w:eastAsia="新宋体" w:cs="新宋体"/>
        </w:rPr>
        <w:br w:type="page"/>
      </w:r>
    </w:p>
    <w:p w14:paraId="299A1497">
      <w:pPr>
        <w:numPr>
          <w:ilvl w:val="0"/>
          <w:numId w:val="0"/>
        </w:numPr>
        <w:spacing w:line="360" w:lineRule="auto"/>
        <w:jc w:val="center"/>
        <w:rPr>
          <w:rFonts w:hint="eastAsia" w:ascii="方正小标宋简体" w:hAnsi="方正小标宋简体" w:eastAsia="方正小标宋简体" w:cs="方正小标宋简体"/>
          <w:spacing w:val="-24"/>
          <w:sz w:val="36"/>
          <w:szCs w:val="36"/>
          <w:lang w:val="en-US" w:eastAsia="zh-CN"/>
        </w:rPr>
      </w:pPr>
      <w:r>
        <w:rPr>
          <w:rFonts w:hint="eastAsia" w:ascii="方正小标宋简体" w:hAnsi="方正小标宋简体" w:eastAsia="方正小标宋简体" w:cs="方正小标宋简体"/>
          <w:spacing w:val="-24"/>
          <w:sz w:val="36"/>
          <w:szCs w:val="36"/>
          <w:lang w:val="en-US" w:eastAsia="zh-CN"/>
        </w:rPr>
        <w:t>国家企业信用信息公示系统查询证明材料</w:t>
      </w:r>
    </w:p>
    <w:p w14:paraId="6F8A3F24">
      <w:pPr>
        <w:numPr>
          <w:ilvl w:val="0"/>
          <w:numId w:val="0"/>
        </w:numPr>
        <w:spacing w:line="360" w:lineRule="auto"/>
        <w:jc w:val="center"/>
        <w:rPr>
          <w:rFonts w:hint="default" w:ascii="方正小标宋简体" w:hAnsi="方正小标宋简体" w:eastAsia="方正小标宋简体" w:cs="方正小标宋简体"/>
          <w:spacing w:val="-24"/>
          <w:sz w:val="36"/>
          <w:szCs w:val="36"/>
          <w:lang w:val="en-US" w:eastAsia="zh-CN"/>
        </w:rPr>
      </w:pPr>
      <w:r>
        <w:rPr>
          <w:rFonts w:hint="eastAsia" w:ascii="方正小标宋简体" w:hAnsi="方正小标宋简体" w:eastAsia="方正小标宋简体" w:cs="方正小标宋简体"/>
          <w:spacing w:val="-24"/>
          <w:sz w:val="36"/>
          <w:szCs w:val="36"/>
          <w:lang w:val="en-US" w:eastAsia="zh-CN"/>
        </w:rPr>
        <w:t>（须加盖公章）</w:t>
      </w:r>
    </w:p>
    <w:p w14:paraId="12717F90">
      <w:pPr>
        <w:spacing w:line="360" w:lineRule="auto"/>
        <w:jc w:val="both"/>
        <w:rPr>
          <w:rFonts w:hint="eastAsia" w:asciiTheme="minorEastAsia" w:hAnsiTheme="minorEastAsia" w:eastAsiaTheme="minorEastAsia" w:cstheme="minorEastAsia"/>
          <w:b/>
          <w:bCs/>
          <w:spacing w:val="-24"/>
          <w:sz w:val="32"/>
          <w:szCs w:val="32"/>
          <w:lang w:val="en-US" w:eastAsia="zh-CN"/>
        </w:rPr>
      </w:pPr>
    </w:p>
    <w:p w14:paraId="193E0827">
      <w:pPr>
        <w:spacing w:line="360" w:lineRule="auto"/>
        <w:jc w:val="both"/>
        <w:rPr>
          <w:rFonts w:hint="eastAsia" w:asciiTheme="minorEastAsia" w:hAnsiTheme="minorEastAsia" w:eastAsiaTheme="minorEastAsia" w:cstheme="minorEastAsia"/>
          <w:b/>
          <w:bCs/>
          <w:spacing w:val="-24"/>
          <w:sz w:val="32"/>
          <w:szCs w:val="32"/>
          <w:lang w:val="en-US" w:eastAsia="zh-CN"/>
        </w:rPr>
      </w:pPr>
    </w:p>
    <w:p w14:paraId="39908F44">
      <w:pPr>
        <w:numPr>
          <w:ilvl w:val="0"/>
          <w:numId w:val="0"/>
        </w:numPr>
        <w:spacing w:line="360" w:lineRule="auto"/>
        <w:jc w:val="center"/>
        <w:rPr>
          <w:rFonts w:hint="eastAsia" w:ascii="方正小标宋简体" w:hAnsi="方正小标宋简体" w:eastAsia="方正小标宋简体" w:cs="方正小标宋简体"/>
          <w:spacing w:val="-24"/>
          <w:sz w:val="36"/>
          <w:szCs w:val="36"/>
          <w:lang w:eastAsia="zh-CN"/>
        </w:rPr>
      </w:pPr>
      <w:r>
        <w:rPr>
          <w:rFonts w:hint="eastAsia" w:asciiTheme="minorEastAsia" w:hAnsiTheme="minorEastAsia" w:eastAsiaTheme="minorEastAsia" w:cstheme="minorEastAsia"/>
          <w:b/>
          <w:bCs/>
          <w:spacing w:val="-24"/>
          <w:sz w:val="32"/>
          <w:szCs w:val="32"/>
          <w:lang w:val="en-US" w:eastAsia="zh-CN"/>
        </w:rPr>
        <w:br w:type="page"/>
      </w:r>
      <w:r>
        <w:rPr>
          <w:rFonts w:hint="eastAsia" w:ascii="方正小标宋简体" w:hAnsi="方正小标宋简体" w:eastAsia="方正小标宋简体" w:cs="方正小标宋简体"/>
          <w:spacing w:val="-24"/>
          <w:sz w:val="36"/>
          <w:szCs w:val="36"/>
          <w:lang w:eastAsia="zh-CN"/>
        </w:rPr>
        <w:t>报价一览表</w:t>
      </w:r>
    </w:p>
    <w:p w14:paraId="54A1B556"/>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73"/>
        <w:gridCol w:w="6968"/>
      </w:tblGrid>
      <w:tr w14:paraId="5595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jc w:val="center"/>
        </w:trPr>
        <w:tc>
          <w:tcPr>
            <w:tcW w:w="2573" w:type="dxa"/>
            <w:vAlign w:val="center"/>
          </w:tcPr>
          <w:p w14:paraId="1D72E498">
            <w:pPr>
              <w:pStyle w:val="35"/>
              <w:spacing w:line="360" w:lineRule="auto"/>
              <w:jc w:val="center"/>
              <w:rPr>
                <w:spacing w:val="21"/>
                <w:sz w:val="24"/>
              </w:rPr>
            </w:pPr>
            <w:r>
              <w:rPr>
                <w:rFonts w:hint="eastAsia"/>
                <w:spacing w:val="21"/>
                <w:sz w:val="24"/>
              </w:rPr>
              <w:t>供应商名称</w:t>
            </w:r>
          </w:p>
        </w:tc>
        <w:tc>
          <w:tcPr>
            <w:tcW w:w="6968" w:type="dxa"/>
            <w:vAlign w:val="center"/>
          </w:tcPr>
          <w:p w14:paraId="388224AC">
            <w:pPr>
              <w:pStyle w:val="35"/>
              <w:spacing w:line="360" w:lineRule="auto"/>
              <w:jc w:val="center"/>
              <w:rPr>
                <w:w w:val="99"/>
                <w:sz w:val="24"/>
              </w:rPr>
            </w:pPr>
          </w:p>
        </w:tc>
      </w:tr>
      <w:tr w14:paraId="0B478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jc w:val="center"/>
        </w:trPr>
        <w:tc>
          <w:tcPr>
            <w:tcW w:w="2573" w:type="dxa"/>
            <w:vAlign w:val="center"/>
          </w:tcPr>
          <w:p w14:paraId="45E5DFD4">
            <w:pPr>
              <w:pStyle w:val="35"/>
              <w:spacing w:line="360" w:lineRule="auto"/>
              <w:jc w:val="center"/>
              <w:rPr>
                <w:rFonts w:hint="eastAsia"/>
                <w:spacing w:val="21"/>
                <w:sz w:val="24"/>
                <w:lang w:val="en-US" w:eastAsia="zh-CN"/>
              </w:rPr>
            </w:pPr>
            <w:r>
              <w:rPr>
                <w:rFonts w:hint="eastAsia"/>
                <w:spacing w:val="21"/>
                <w:sz w:val="24"/>
              </w:rPr>
              <w:t>报价</w:t>
            </w:r>
            <w:r>
              <w:rPr>
                <w:rFonts w:hint="eastAsia"/>
                <w:spacing w:val="21"/>
                <w:sz w:val="24"/>
                <w:lang w:val="en-US" w:eastAsia="zh-CN"/>
              </w:rPr>
              <w:t>金额</w:t>
            </w:r>
          </w:p>
          <w:p w14:paraId="06B4DD7A">
            <w:pPr>
              <w:pStyle w:val="35"/>
              <w:spacing w:line="360" w:lineRule="auto"/>
              <w:jc w:val="center"/>
              <w:rPr>
                <w:rFonts w:hint="eastAsia" w:eastAsia="宋体"/>
                <w:sz w:val="24"/>
                <w:lang w:val="en-US" w:eastAsia="zh-CN"/>
              </w:rPr>
            </w:pPr>
            <w:r>
              <w:rPr>
                <w:rFonts w:hint="eastAsia"/>
                <w:spacing w:val="21"/>
                <w:sz w:val="24"/>
                <w:lang w:val="en-US" w:eastAsia="zh-CN"/>
              </w:rPr>
              <w:t>（含税、人民币）</w:t>
            </w:r>
          </w:p>
        </w:tc>
        <w:tc>
          <w:tcPr>
            <w:tcW w:w="6968" w:type="dxa"/>
            <w:vAlign w:val="center"/>
          </w:tcPr>
          <w:p w14:paraId="3BB3BB05">
            <w:pPr>
              <w:pStyle w:val="35"/>
              <w:spacing w:line="360" w:lineRule="auto"/>
              <w:ind w:firstLine="240" w:firstLineChars="100"/>
              <w:rPr>
                <w:rFonts w:hint="default"/>
                <w:sz w:val="24"/>
                <w:u w:val="single"/>
                <w:lang w:val="en-US" w:eastAsia="zh-CN"/>
              </w:rPr>
            </w:pPr>
          </w:p>
        </w:tc>
      </w:tr>
      <w:tr w14:paraId="3C53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2573" w:type="dxa"/>
            <w:vAlign w:val="center"/>
          </w:tcPr>
          <w:p w14:paraId="172B0D83">
            <w:pPr>
              <w:pStyle w:val="35"/>
              <w:spacing w:line="360" w:lineRule="auto"/>
              <w:jc w:val="center"/>
              <w:rPr>
                <w:rFonts w:hint="eastAsia" w:eastAsia="宋体"/>
                <w:sz w:val="24"/>
                <w:lang w:val="en-US" w:eastAsia="zh-CN"/>
              </w:rPr>
            </w:pPr>
            <w:r>
              <w:rPr>
                <w:rFonts w:hint="eastAsia"/>
                <w:sz w:val="24"/>
                <w:lang w:val="en-US" w:eastAsia="zh-CN"/>
              </w:rPr>
              <w:t>检测</w:t>
            </w:r>
            <w:r>
              <w:rPr>
                <w:rFonts w:hint="eastAsia"/>
                <w:sz w:val="24"/>
              </w:rPr>
              <w:t>期</w:t>
            </w:r>
            <w:r>
              <w:rPr>
                <w:rFonts w:hint="eastAsia"/>
                <w:sz w:val="24"/>
                <w:lang w:val="en-US" w:eastAsia="zh-CN"/>
              </w:rPr>
              <w:t>限（天</w:t>
            </w:r>
            <w:bookmarkStart w:id="13" w:name="_GoBack"/>
            <w:bookmarkEnd w:id="13"/>
            <w:r>
              <w:rPr>
                <w:rFonts w:hint="eastAsia"/>
                <w:sz w:val="24"/>
                <w:lang w:val="en-US" w:eastAsia="zh-CN"/>
              </w:rPr>
              <w:t>）</w:t>
            </w:r>
          </w:p>
        </w:tc>
        <w:tc>
          <w:tcPr>
            <w:tcW w:w="6968" w:type="dxa"/>
            <w:vAlign w:val="center"/>
          </w:tcPr>
          <w:p w14:paraId="0A543D83">
            <w:pPr>
              <w:pStyle w:val="35"/>
              <w:spacing w:line="360" w:lineRule="auto"/>
              <w:jc w:val="center"/>
              <w:rPr>
                <w:sz w:val="24"/>
              </w:rPr>
            </w:pPr>
          </w:p>
        </w:tc>
      </w:tr>
      <w:tr w14:paraId="4E5E6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jc w:val="center"/>
        </w:trPr>
        <w:tc>
          <w:tcPr>
            <w:tcW w:w="2573" w:type="dxa"/>
            <w:vAlign w:val="center"/>
          </w:tcPr>
          <w:p w14:paraId="288AC268">
            <w:pPr>
              <w:pStyle w:val="35"/>
              <w:spacing w:line="360" w:lineRule="auto"/>
              <w:jc w:val="center"/>
              <w:rPr>
                <w:rFonts w:hint="default"/>
                <w:sz w:val="24"/>
                <w:lang w:val="en-US"/>
              </w:rPr>
            </w:pPr>
            <w:r>
              <w:rPr>
                <w:rFonts w:hint="eastAsia"/>
                <w:sz w:val="24"/>
                <w:lang w:val="en-US" w:eastAsia="zh-CN"/>
              </w:rPr>
              <w:t>是否响应采购需求</w:t>
            </w:r>
          </w:p>
        </w:tc>
        <w:tc>
          <w:tcPr>
            <w:tcW w:w="6968" w:type="dxa"/>
            <w:vAlign w:val="center"/>
          </w:tcPr>
          <w:p w14:paraId="1289EB7B">
            <w:pPr>
              <w:pStyle w:val="35"/>
              <w:spacing w:line="360" w:lineRule="auto"/>
              <w:jc w:val="center"/>
              <w:rPr>
                <w:sz w:val="24"/>
              </w:rPr>
            </w:pPr>
          </w:p>
        </w:tc>
      </w:tr>
    </w:tbl>
    <w:p w14:paraId="75C5526A">
      <w:pPr>
        <w:rPr>
          <w:sz w:val="24"/>
        </w:rPr>
      </w:pPr>
      <w:bookmarkStart w:id="9" w:name="八、工程报价明细表"/>
      <w:bookmarkEnd w:id="9"/>
      <w:bookmarkStart w:id="10" w:name="_bookmark30"/>
      <w:bookmarkEnd w:id="10"/>
    </w:p>
    <w:p w14:paraId="3B7A8128">
      <w:pPr>
        <w:pStyle w:val="21"/>
      </w:pPr>
    </w:p>
    <w:p w14:paraId="69E6F2AC">
      <w:pPr>
        <w:pStyle w:val="22"/>
      </w:pPr>
    </w:p>
    <w:p w14:paraId="74E5E336">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供应商名称（公章）：</w:t>
      </w:r>
    </w:p>
    <w:p w14:paraId="3CE07657">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p>
    <w:p w14:paraId="571C7368">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法定代表人或授权代理人签字：</w:t>
      </w:r>
    </w:p>
    <w:p w14:paraId="2AE62DD8">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p>
    <w:p w14:paraId="1E6B6FF0">
      <w:pPr>
        <w:pStyle w:val="36"/>
        <w:spacing w:line="600" w:lineRule="exact"/>
        <w:ind w:left="0" w:leftChars="0" w:firstLine="1680" w:firstLineChars="700"/>
        <w:jc w:val="left"/>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日期：    年    月    日</w:t>
      </w:r>
    </w:p>
    <w:p w14:paraId="005D2279">
      <w:pPr>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br w:type="page"/>
      </w:r>
    </w:p>
    <w:p w14:paraId="388EDAF7">
      <w:pPr>
        <w:numPr>
          <w:ilvl w:val="0"/>
          <w:numId w:val="0"/>
        </w:numPr>
        <w:spacing w:line="360" w:lineRule="auto"/>
        <w:jc w:val="both"/>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lang w:eastAsia="zh-CN"/>
        </w:rPr>
        <w:t>其他</w:t>
      </w:r>
    </w:p>
    <w:p w14:paraId="4DFB6494">
      <w:pPr>
        <w:shd w:val="clear"/>
        <w:ind w:firstLine="422" w:firstLineChars="200"/>
        <w:rPr>
          <w:rFonts w:hint="eastAsia" w:ascii="宋体" w:hAnsi="宋体" w:eastAsia="宋体" w:cs="宋体"/>
          <w:b/>
          <w:bCs/>
          <w:szCs w:val="22"/>
          <w:highlight w:val="none"/>
        </w:rPr>
      </w:pPr>
    </w:p>
    <w:p w14:paraId="74A17DEC">
      <w:pPr>
        <w:shd w:val="clear"/>
        <w:tabs>
          <w:tab w:val="left" w:pos="900"/>
        </w:tabs>
        <w:spacing w:line="360" w:lineRule="auto"/>
        <w:ind w:firstLine="482" w:firstLineChars="200"/>
        <w:rPr>
          <w:rFonts w:hint="eastAsia" w:ascii="宋体" w:hAnsi="宋体" w:eastAsia="宋体" w:cs="宋体"/>
          <w:sz w:val="24"/>
          <w:szCs w:val="22"/>
          <w:highlight w:val="none"/>
          <w:lang w:eastAsia="zh-CN"/>
        </w:rPr>
      </w:pPr>
      <w:r>
        <w:rPr>
          <w:rFonts w:hint="eastAsia" w:ascii="宋体" w:hAnsi="宋体" w:eastAsia="宋体" w:cs="宋体"/>
          <w:b/>
          <w:bCs/>
          <w:sz w:val="24"/>
          <w:szCs w:val="22"/>
          <w:highlight w:val="none"/>
        </w:rPr>
        <w:t>投标人根据</w:t>
      </w:r>
      <w:r>
        <w:rPr>
          <w:rFonts w:hint="eastAsia" w:ascii="宋体" w:hAnsi="宋体" w:cs="宋体"/>
          <w:b/>
          <w:bCs/>
          <w:sz w:val="24"/>
          <w:szCs w:val="22"/>
          <w:highlight w:val="none"/>
          <w:lang w:val="en-US" w:eastAsia="zh-CN"/>
        </w:rPr>
        <w:t>询价公告和采购需求中的</w:t>
      </w:r>
      <w:r>
        <w:rPr>
          <w:rFonts w:hint="eastAsia" w:ascii="宋体" w:hAnsi="宋体" w:eastAsia="宋体" w:cs="宋体"/>
          <w:b/>
          <w:bCs/>
          <w:sz w:val="24"/>
          <w:szCs w:val="22"/>
          <w:highlight w:val="none"/>
        </w:rPr>
        <w:t>要求</w:t>
      </w:r>
      <w:r>
        <w:rPr>
          <w:rFonts w:hint="eastAsia" w:ascii="宋体" w:hAnsi="宋体" w:cs="宋体"/>
          <w:b/>
          <w:bCs/>
          <w:sz w:val="24"/>
          <w:szCs w:val="22"/>
          <w:highlight w:val="none"/>
          <w:lang w:eastAsia="zh-CN"/>
        </w:rPr>
        <w:t>，</w:t>
      </w:r>
      <w:r>
        <w:rPr>
          <w:rFonts w:hint="eastAsia" w:ascii="宋体" w:hAnsi="宋体" w:eastAsia="宋体" w:cs="宋体"/>
          <w:b/>
          <w:bCs/>
          <w:sz w:val="24"/>
          <w:szCs w:val="22"/>
          <w:highlight w:val="none"/>
        </w:rPr>
        <w:t>以及投标人认为需要补充说明的其他问题及资料（如有），格式自定</w:t>
      </w:r>
      <w:r>
        <w:rPr>
          <w:rFonts w:hint="eastAsia" w:ascii="宋体" w:hAnsi="宋体" w:eastAsia="宋体" w:cs="宋体"/>
          <w:b/>
          <w:bCs/>
          <w:sz w:val="24"/>
          <w:szCs w:val="22"/>
          <w:highlight w:val="none"/>
          <w:lang w:eastAsia="zh-CN"/>
        </w:rPr>
        <w:t>；</w:t>
      </w:r>
    </w:p>
    <w:p w14:paraId="78905BA3">
      <w:pPr>
        <w:shd w:val="clear"/>
        <w:tabs>
          <w:tab w:val="left" w:pos="900"/>
        </w:tabs>
        <w:spacing w:line="360" w:lineRule="auto"/>
        <w:ind w:firstLine="480" w:firstLineChars="200"/>
        <w:rPr>
          <w:rFonts w:hint="eastAsia" w:ascii="宋体" w:hAnsi="宋体" w:eastAsia="宋体" w:cs="宋体"/>
          <w:sz w:val="24"/>
          <w:szCs w:val="22"/>
          <w:highlight w:val="none"/>
        </w:rPr>
      </w:pPr>
    </w:p>
    <w:p w14:paraId="3FFA0AA2">
      <w:pPr>
        <w:shd w:val="clear"/>
        <w:tabs>
          <w:tab w:val="left" w:pos="900"/>
        </w:tabs>
        <w:spacing w:line="360" w:lineRule="auto"/>
        <w:ind w:firstLine="482" w:firstLineChars="200"/>
        <w:rPr>
          <w:rFonts w:hint="eastAsia" w:ascii="宋体" w:hAnsi="宋体" w:eastAsia="宋体" w:cs="宋体"/>
          <w:b/>
          <w:bCs/>
          <w:highlight w:val="none"/>
          <w:lang w:eastAsia="zh-CN"/>
        </w:rPr>
      </w:pPr>
      <w:r>
        <w:rPr>
          <w:rFonts w:hint="eastAsia" w:ascii="宋体" w:hAnsi="宋体" w:eastAsia="宋体" w:cs="宋体"/>
          <w:b/>
          <w:bCs/>
          <w:sz w:val="24"/>
          <w:szCs w:val="22"/>
          <w:highlight w:val="none"/>
        </w:rPr>
        <w:t>备注：应至少包含（但不仅限于）</w:t>
      </w:r>
      <w:r>
        <w:rPr>
          <w:rFonts w:hint="eastAsia" w:ascii="宋体" w:hAnsi="宋体" w:cs="宋体"/>
          <w:b/>
          <w:bCs/>
          <w:sz w:val="24"/>
          <w:szCs w:val="22"/>
          <w:highlight w:val="none"/>
          <w:lang w:val="en-US" w:eastAsia="zh-CN"/>
        </w:rPr>
        <w:t>采购公告和需求</w:t>
      </w:r>
      <w:r>
        <w:rPr>
          <w:rFonts w:hint="eastAsia" w:ascii="宋体" w:hAnsi="宋体" w:eastAsia="宋体" w:cs="宋体"/>
          <w:b/>
          <w:bCs/>
          <w:color w:val="auto"/>
          <w:sz w:val="24"/>
          <w:szCs w:val="22"/>
          <w:highlight w:val="none"/>
        </w:rPr>
        <w:t>中需要提</w:t>
      </w:r>
      <w:r>
        <w:rPr>
          <w:rFonts w:hint="eastAsia" w:ascii="宋体" w:hAnsi="宋体" w:eastAsia="宋体" w:cs="宋体"/>
          <w:b/>
          <w:bCs/>
          <w:sz w:val="24"/>
          <w:szCs w:val="22"/>
          <w:highlight w:val="none"/>
        </w:rPr>
        <w:t>供的证明材料</w:t>
      </w:r>
      <w:r>
        <w:rPr>
          <w:rFonts w:hint="eastAsia" w:ascii="宋体" w:hAnsi="宋体" w:eastAsia="宋体" w:cs="宋体"/>
          <w:b/>
          <w:bCs/>
          <w:sz w:val="24"/>
          <w:szCs w:val="22"/>
          <w:highlight w:val="none"/>
          <w:lang w:val="en-US" w:eastAsia="zh-CN"/>
        </w:rPr>
        <w:t>及承诺</w:t>
      </w:r>
      <w:r>
        <w:rPr>
          <w:rFonts w:hint="eastAsia" w:ascii="宋体" w:hAnsi="宋体" w:eastAsia="宋体" w:cs="宋体"/>
          <w:b/>
          <w:bCs/>
          <w:sz w:val="24"/>
          <w:szCs w:val="22"/>
          <w:highlight w:val="none"/>
          <w:lang w:eastAsia="zh-CN"/>
        </w:rPr>
        <w:t>。</w:t>
      </w:r>
    </w:p>
    <w:p w14:paraId="6CF6CCC0">
      <w:pPr>
        <w:rPr>
          <w:rFonts w:hint="eastAsia" w:ascii="Calibri" w:hAnsi="Calibri" w:eastAsia="宋体" w:cs="Times New Roman"/>
          <w:kern w:val="2"/>
          <w:sz w:val="24"/>
          <w:szCs w:val="22"/>
          <w:lang w:val="en-US" w:eastAsia="zh-CN" w:bidi="ar-SA"/>
        </w:rPr>
      </w:pPr>
    </w:p>
    <w:p w14:paraId="7CDD9089">
      <w:pPr>
        <w:rPr>
          <w:rFonts w:ascii="宋体" w:hAnsi="宋体" w:eastAsia="宋体"/>
          <w:color w:val="auto"/>
          <w:highlight w:val="none"/>
        </w:rPr>
      </w:pPr>
      <w:bookmarkStart w:id="11" w:name="_Toc1662640"/>
      <w:bookmarkStart w:id="12" w:name="_Toc3326"/>
      <w:r>
        <w:rPr>
          <w:rFonts w:ascii="宋体" w:hAnsi="宋体" w:eastAsia="宋体"/>
          <w:color w:val="auto"/>
          <w:highlight w:val="none"/>
        </w:rPr>
        <w:br w:type="page"/>
      </w:r>
    </w:p>
    <w:p w14:paraId="7B078450">
      <w:pPr>
        <w:pStyle w:val="5"/>
        <w:rPr>
          <w:rFonts w:ascii="宋体" w:hAnsi="宋体" w:eastAsia="宋体"/>
          <w:color w:val="auto"/>
          <w:highlight w:val="none"/>
        </w:rPr>
      </w:pPr>
      <w:r>
        <w:rPr>
          <w:rFonts w:ascii="宋体" w:hAnsi="宋体" w:eastAsia="宋体"/>
          <w:color w:val="auto"/>
          <w:highlight w:val="none"/>
        </w:rPr>
        <w:t>附件</w:t>
      </w:r>
      <w:r>
        <w:rPr>
          <w:rFonts w:hint="eastAsia" w:ascii="宋体" w:hAnsi="宋体" w:eastAsia="宋体"/>
          <w:color w:val="auto"/>
          <w:highlight w:val="none"/>
        </w:rPr>
        <w:t>：</w:t>
      </w:r>
      <w:r>
        <w:rPr>
          <w:rFonts w:ascii="宋体" w:hAnsi="宋体" w:eastAsia="宋体"/>
          <w:color w:val="auto"/>
          <w:highlight w:val="none"/>
        </w:rPr>
        <w:t>质疑函范本</w:t>
      </w:r>
      <w:bookmarkEnd w:id="11"/>
      <w:bookmarkEnd w:id="12"/>
    </w:p>
    <w:p w14:paraId="5BABF308">
      <w:pPr>
        <w:rPr>
          <w:rFonts w:ascii="宋体" w:hAnsi="宋体"/>
          <w:color w:val="auto"/>
          <w:highlight w:val="none"/>
        </w:rPr>
      </w:pPr>
    </w:p>
    <w:p w14:paraId="69A10B41">
      <w:pPr>
        <w:spacing w:line="360" w:lineRule="exact"/>
        <w:jc w:val="center"/>
        <w:rPr>
          <w:rFonts w:ascii="宋体" w:hAnsi="宋体"/>
          <w:b/>
          <w:color w:val="auto"/>
          <w:spacing w:val="14"/>
          <w:sz w:val="28"/>
          <w:szCs w:val="28"/>
          <w:highlight w:val="none"/>
        </w:rPr>
      </w:pPr>
      <w:r>
        <w:rPr>
          <w:rFonts w:ascii="宋体" w:hAnsi="宋体"/>
          <w:b/>
          <w:color w:val="auto"/>
          <w:spacing w:val="14"/>
          <w:sz w:val="28"/>
          <w:szCs w:val="28"/>
          <w:highlight w:val="none"/>
        </w:rPr>
        <w:t>质疑函</w:t>
      </w:r>
    </w:p>
    <w:p w14:paraId="3E4F5F35">
      <w:pPr>
        <w:spacing w:line="360" w:lineRule="exact"/>
        <w:jc w:val="center"/>
        <w:rPr>
          <w:rFonts w:ascii="宋体" w:hAnsi="宋体"/>
          <w:b/>
          <w:color w:val="auto"/>
          <w:sz w:val="28"/>
          <w:szCs w:val="28"/>
          <w:highlight w:val="none"/>
        </w:rPr>
      </w:pPr>
    </w:p>
    <w:p w14:paraId="3BE77999">
      <w:pPr>
        <w:pStyle w:val="40"/>
        <w:spacing w:line="280" w:lineRule="exact"/>
        <w:ind w:firstLine="0"/>
        <w:rPr>
          <w:rFonts w:ascii="宋体" w:hAnsi="宋体" w:eastAsia="宋体"/>
          <w:color w:val="auto"/>
          <w:szCs w:val="21"/>
          <w:highlight w:val="none"/>
        </w:rPr>
      </w:pPr>
      <w:r>
        <w:rPr>
          <w:rFonts w:hint="eastAsia" w:ascii="宋体" w:hAnsi="宋体" w:eastAsia="宋体"/>
          <w:color w:val="auto"/>
          <w:szCs w:val="21"/>
          <w:highlight w:val="none"/>
        </w:rPr>
        <w:t>一、质疑供应商基本信息</w:t>
      </w:r>
    </w:p>
    <w:p w14:paraId="097A1206">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质疑供应商：</w:t>
      </w:r>
    </w:p>
    <w:p w14:paraId="27E7D2C0">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地址：邮编：</w:t>
      </w:r>
    </w:p>
    <w:p w14:paraId="5D1EA56E">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联系人：联系电话：</w:t>
      </w:r>
    </w:p>
    <w:p w14:paraId="1EE3A63E">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授权代表：</w:t>
      </w:r>
    </w:p>
    <w:p w14:paraId="6862C97E">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联系电话：</w:t>
      </w:r>
    </w:p>
    <w:p w14:paraId="20BCF29B">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地址：邮编：</w:t>
      </w:r>
    </w:p>
    <w:p w14:paraId="0FACA300">
      <w:pPr>
        <w:pStyle w:val="40"/>
        <w:spacing w:line="280" w:lineRule="exact"/>
        <w:ind w:firstLine="0"/>
        <w:rPr>
          <w:rFonts w:ascii="宋体" w:hAnsi="宋体" w:eastAsia="宋体"/>
          <w:color w:val="auto"/>
          <w:szCs w:val="21"/>
          <w:highlight w:val="none"/>
        </w:rPr>
      </w:pPr>
      <w:r>
        <w:rPr>
          <w:rFonts w:hint="eastAsia" w:ascii="宋体" w:hAnsi="宋体" w:eastAsia="宋体"/>
          <w:color w:val="auto"/>
          <w:szCs w:val="21"/>
          <w:highlight w:val="none"/>
        </w:rPr>
        <w:t>二、质疑项目基本情况</w:t>
      </w:r>
    </w:p>
    <w:p w14:paraId="69924E78">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质疑项目的名称：</w:t>
      </w:r>
    </w:p>
    <w:p w14:paraId="69F7E302">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质疑项目的编号：包号：</w:t>
      </w:r>
    </w:p>
    <w:p w14:paraId="7C450925">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采购人名称：</w:t>
      </w:r>
    </w:p>
    <w:p w14:paraId="3DBF1EDE">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采购文件获取日期：</w:t>
      </w:r>
    </w:p>
    <w:p w14:paraId="67F33907">
      <w:pPr>
        <w:pStyle w:val="40"/>
        <w:spacing w:line="280" w:lineRule="exact"/>
        <w:ind w:firstLine="0"/>
        <w:rPr>
          <w:rFonts w:ascii="宋体" w:hAnsi="宋体" w:eastAsia="宋体"/>
          <w:color w:val="auto"/>
          <w:szCs w:val="21"/>
          <w:highlight w:val="none"/>
        </w:rPr>
      </w:pPr>
      <w:r>
        <w:rPr>
          <w:rFonts w:hint="eastAsia" w:ascii="宋体" w:hAnsi="宋体" w:eastAsia="宋体"/>
          <w:color w:val="auto"/>
          <w:szCs w:val="21"/>
          <w:highlight w:val="none"/>
        </w:rPr>
        <w:t>三、质疑事项具体内容</w:t>
      </w:r>
    </w:p>
    <w:p w14:paraId="55722CA7">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质疑事项1：</w:t>
      </w:r>
    </w:p>
    <w:p w14:paraId="3E580B24">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事实依据：</w:t>
      </w:r>
    </w:p>
    <w:p w14:paraId="533E3215">
      <w:pPr>
        <w:pStyle w:val="40"/>
        <w:spacing w:line="280" w:lineRule="exact"/>
        <w:rPr>
          <w:rFonts w:ascii="宋体" w:hAnsi="宋体" w:eastAsia="宋体"/>
          <w:color w:val="auto"/>
          <w:szCs w:val="21"/>
          <w:highlight w:val="none"/>
        </w:rPr>
      </w:pPr>
    </w:p>
    <w:p w14:paraId="51589ABF">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法律依据：</w:t>
      </w:r>
    </w:p>
    <w:p w14:paraId="1B974240">
      <w:pPr>
        <w:pStyle w:val="40"/>
        <w:spacing w:line="280" w:lineRule="exact"/>
        <w:rPr>
          <w:rFonts w:ascii="宋体" w:hAnsi="宋体" w:eastAsia="宋体"/>
          <w:color w:val="auto"/>
          <w:szCs w:val="21"/>
          <w:highlight w:val="none"/>
          <w:u w:val="dotted"/>
        </w:rPr>
      </w:pPr>
    </w:p>
    <w:p w14:paraId="1B546191">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质疑事项2</w:t>
      </w:r>
    </w:p>
    <w:p w14:paraId="051D8161">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w:t>
      </w:r>
    </w:p>
    <w:p w14:paraId="202290D0">
      <w:pPr>
        <w:pStyle w:val="40"/>
        <w:spacing w:line="280" w:lineRule="exact"/>
        <w:ind w:firstLine="0"/>
        <w:rPr>
          <w:rFonts w:ascii="宋体" w:hAnsi="宋体" w:eastAsia="宋体"/>
          <w:color w:val="auto"/>
          <w:szCs w:val="21"/>
          <w:highlight w:val="none"/>
        </w:rPr>
      </w:pPr>
      <w:r>
        <w:rPr>
          <w:rFonts w:hint="eastAsia" w:ascii="宋体" w:hAnsi="宋体" w:eastAsia="宋体"/>
          <w:color w:val="auto"/>
          <w:szCs w:val="21"/>
          <w:highlight w:val="none"/>
        </w:rPr>
        <w:t>四、与质疑事项相关的质疑请求</w:t>
      </w:r>
    </w:p>
    <w:p w14:paraId="46D36D52">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请求：</w:t>
      </w:r>
    </w:p>
    <w:p w14:paraId="236F157D">
      <w:pPr>
        <w:pStyle w:val="40"/>
        <w:spacing w:line="280" w:lineRule="exact"/>
        <w:rPr>
          <w:rFonts w:ascii="宋体" w:hAnsi="宋体" w:eastAsia="宋体"/>
          <w:color w:val="auto"/>
          <w:szCs w:val="21"/>
          <w:highlight w:val="none"/>
        </w:rPr>
      </w:pPr>
    </w:p>
    <w:p w14:paraId="6C58E1C3">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签字(签章)：公章：</w:t>
      </w:r>
    </w:p>
    <w:p w14:paraId="2DD78DD7">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日期：</w:t>
      </w:r>
    </w:p>
    <w:p w14:paraId="70E0A6C9">
      <w:pPr>
        <w:pStyle w:val="40"/>
        <w:spacing w:line="280" w:lineRule="exact"/>
        <w:rPr>
          <w:rFonts w:ascii="宋体" w:hAnsi="宋体" w:eastAsia="宋体"/>
          <w:color w:val="auto"/>
          <w:szCs w:val="21"/>
          <w:highlight w:val="none"/>
        </w:rPr>
      </w:pPr>
    </w:p>
    <w:p w14:paraId="6F78DC1E">
      <w:pPr>
        <w:rPr>
          <w:rFonts w:ascii="宋体" w:hAnsi="宋体"/>
          <w:color w:val="auto"/>
          <w:highlight w:val="none"/>
        </w:rPr>
      </w:pPr>
    </w:p>
    <w:p w14:paraId="4C6096AE">
      <w:pPr>
        <w:pStyle w:val="40"/>
        <w:spacing w:line="240" w:lineRule="exact"/>
        <w:rPr>
          <w:rFonts w:ascii="宋体" w:hAnsi="宋体" w:eastAsia="宋体"/>
          <w:color w:val="auto"/>
          <w:szCs w:val="21"/>
          <w:highlight w:val="none"/>
        </w:rPr>
      </w:pPr>
      <w:r>
        <w:rPr>
          <w:rFonts w:hint="eastAsia" w:ascii="宋体" w:hAnsi="宋体" w:eastAsia="宋体"/>
          <w:color w:val="auto"/>
          <w:szCs w:val="21"/>
          <w:highlight w:val="none"/>
        </w:rPr>
        <w:t>质疑函制作说明：</w:t>
      </w:r>
    </w:p>
    <w:p w14:paraId="6CA17E87">
      <w:pPr>
        <w:pStyle w:val="40"/>
        <w:rPr>
          <w:rFonts w:ascii="宋体" w:hAnsi="宋体" w:eastAsia="宋体"/>
          <w:color w:val="auto"/>
          <w:szCs w:val="21"/>
          <w:highlight w:val="none"/>
        </w:rPr>
      </w:pPr>
      <w:r>
        <w:rPr>
          <w:rFonts w:hint="eastAsia" w:ascii="宋体" w:hAnsi="宋体" w:eastAsia="宋体"/>
          <w:color w:val="auto"/>
          <w:szCs w:val="21"/>
          <w:highlight w:val="none"/>
        </w:rPr>
        <w:t>1.供应商提出质疑时，应提交质疑函和必要的证明材料。</w:t>
      </w:r>
    </w:p>
    <w:p w14:paraId="6260601A">
      <w:pPr>
        <w:pStyle w:val="40"/>
        <w:rPr>
          <w:rFonts w:ascii="宋体" w:hAnsi="宋体" w:eastAsia="宋体"/>
          <w:color w:val="auto"/>
          <w:szCs w:val="21"/>
          <w:highlight w:val="none"/>
        </w:rPr>
      </w:pPr>
      <w:r>
        <w:rPr>
          <w:rFonts w:hint="eastAsia" w:ascii="宋体" w:hAnsi="宋体" w:eastAsia="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szCs w:val="21"/>
          <w:highlight w:val="none"/>
        </w:rPr>
        <w:t>供应商签署的授权委托书。授权委托书应载明代理人的姓名或者名称、代理事项、具体权限、期限和相关事项。</w:t>
      </w:r>
    </w:p>
    <w:p w14:paraId="772058B1">
      <w:pPr>
        <w:pStyle w:val="40"/>
        <w:rPr>
          <w:rFonts w:ascii="宋体" w:hAnsi="宋体" w:eastAsia="宋体"/>
          <w:color w:val="auto"/>
          <w:szCs w:val="21"/>
          <w:highlight w:val="none"/>
        </w:rPr>
      </w:pPr>
      <w:r>
        <w:rPr>
          <w:rFonts w:hint="eastAsia" w:ascii="宋体" w:hAnsi="宋体" w:eastAsia="宋体"/>
          <w:color w:val="auto"/>
          <w:szCs w:val="21"/>
          <w:highlight w:val="none"/>
        </w:rPr>
        <w:t>3.质疑供应商若对项目的某一分包进行质疑，质疑函中应列明具体分包号。</w:t>
      </w:r>
    </w:p>
    <w:p w14:paraId="4EA14720">
      <w:pPr>
        <w:pStyle w:val="40"/>
        <w:rPr>
          <w:rFonts w:ascii="宋体" w:hAnsi="宋体" w:eastAsia="宋体"/>
          <w:color w:val="auto"/>
          <w:szCs w:val="21"/>
          <w:highlight w:val="none"/>
        </w:rPr>
      </w:pPr>
      <w:r>
        <w:rPr>
          <w:rFonts w:hint="eastAsia" w:ascii="宋体" w:hAnsi="宋体" w:eastAsia="宋体"/>
          <w:color w:val="auto"/>
          <w:szCs w:val="21"/>
          <w:highlight w:val="none"/>
        </w:rPr>
        <w:t>4.质疑函的质疑事项应具体、明确，并有必要的事实依据和法律依据。</w:t>
      </w:r>
    </w:p>
    <w:p w14:paraId="7B0A891C">
      <w:pPr>
        <w:pStyle w:val="40"/>
        <w:rPr>
          <w:rFonts w:ascii="宋体" w:hAnsi="宋体" w:eastAsia="宋体"/>
          <w:color w:val="auto"/>
          <w:szCs w:val="21"/>
          <w:highlight w:val="none"/>
        </w:rPr>
      </w:pPr>
      <w:r>
        <w:rPr>
          <w:rFonts w:hint="eastAsia" w:ascii="宋体" w:hAnsi="宋体" w:eastAsia="宋体"/>
          <w:color w:val="auto"/>
          <w:szCs w:val="21"/>
          <w:highlight w:val="none"/>
        </w:rPr>
        <w:t>5.质疑函的质疑请求应与质疑事项相关。</w:t>
      </w:r>
    </w:p>
    <w:p w14:paraId="5D7E2C55">
      <w:pPr>
        <w:pStyle w:val="40"/>
        <w:rPr>
          <w:rFonts w:hint="eastAsia" w:ascii="仿宋_GB2312" w:hAnsi="仿宋_GB2312" w:eastAsia="仿宋_GB2312" w:cs="仿宋_GB2312"/>
          <w:sz w:val="28"/>
          <w:szCs w:val="28"/>
        </w:rPr>
      </w:pPr>
      <w:r>
        <w:rPr>
          <w:rFonts w:hint="eastAsia" w:ascii="宋体" w:hAnsi="宋体" w:eastAsia="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13FC6B7F"/>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3C53">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BCFEE">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0BCFEE">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ODA2NDliOGRmMGE3MmM5OTM1MzQ0YjA3N2Y3MDUifQ=="/>
  </w:docVars>
  <w:rsids>
    <w:rsidRoot w:val="00000000"/>
    <w:rsid w:val="01FB2021"/>
    <w:rsid w:val="02A623E0"/>
    <w:rsid w:val="05D8796E"/>
    <w:rsid w:val="08F6426D"/>
    <w:rsid w:val="0CFA1C23"/>
    <w:rsid w:val="165322D8"/>
    <w:rsid w:val="167B1F2A"/>
    <w:rsid w:val="18CD2148"/>
    <w:rsid w:val="1A2C2D50"/>
    <w:rsid w:val="1A55661F"/>
    <w:rsid w:val="1BF92573"/>
    <w:rsid w:val="1DF619A4"/>
    <w:rsid w:val="20340A84"/>
    <w:rsid w:val="2196323C"/>
    <w:rsid w:val="24713707"/>
    <w:rsid w:val="24DF6C66"/>
    <w:rsid w:val="2D9C2E11"/>
    <w:rsid w:val="2F1A256E"/>
    <w:rsid w:val="31F572AA"/>
    <w:rsid w:val="338B2C59"/>
    <w:rsid w:val="33CA2A0A"/>
    <w:rsid w:val="352E7D40"/>
    <w:rsid w:val="3BE63CFB"/>
    <w:rsid w:val="3CC64D02"/>
    <w:rsid w:val="403C5600"/>
    <w:rsid w:val="42507548"/>
    <w:rsid w:val="42B946BB"/>
    <w:rsid w:val="44D81A76"/>
    <w:rsid w:val="455C4456"/>
    <w:rsid w:val="45F4643C"/>
    <w:rsid w:val="47ED7514"/>
    <w:rsid w:val="48FB4655"/>
    <w:rsid w:val="4C912C37"/>
    <w:rsid w:val="4DF5465F"/>
    <w:rsid w:val="50630BC0"/>
    <w:rsid w:val="510E268F"/>
    <w:rsid w:val="52A1503D"/>
    <w:rsid w:val="53EC4BF7"/>
    <w:rsid w:val="546D20E0"/>
    <w:rsid w:val="54BC68F7"/>
    <w:rsid w:val="55F55E78"/>
    <w:rsid w:val="56C46AF9"/>
    <w:rsid w:val="57EC0B08"/>
    <w:rsid w:val="57EE53E1"/>
    <w:rsid w:val="581D7A74"/>
    <w:rsid w:val="596E7C9E"/>
    <w:rsid w:val="59B85CA7"/>
    <w:rsid w:val="5A517EA9"/>
    <w:rsid w:val="5AA1673B"/>
    <w:rsid w:val="5E0533DF"/>
    <w:rsid w:val="5F7A3025"/>
    <w:rsid w:val="65C21C5B"/>
    <w:rsid w:val="67E1286C"/>
    <w:rsid w:val="692E1443"/>
    <w:rsid w:val="69FF6FDA"/>
    <w:rsid w:val="6DCC200B"/>
    <w:rsid w:val="72021D5D"/>
    <w:rsid w:val="72684FEA"/>
    <w:rsid w:val="741A40C3"/>
    <w:rsid w:val="7BAE55F9"/>
    <w:rsid w:val="7BCE0F02"/>
    <w:rsid w:val="7C307C3D"/>
    <w:rsid w:val="7C4579EF"/>
    <w:rsid w:val="7C815F74"/>
    <w:rsid w:val="7C836D72"/>
    <w:rsid w:val="7E23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61"/>
    <w:qFormat/>
    <w:uiPriority w:val="0"/>
    <w:pPr>
      <w:keepNext/>
      <w:widowControl/>
      <w:jc w:val="center"/>
      <w:outlineLvl w:val="0"/>
    </w:pPr>
    <w:rPr>
      <w:rFonts w:ascii="宋体"/>
      <w:sz w:val="28"/>
      <w:szCs w:val="20"/>
    </w:rPr>
  </w:style>
  <w:style w:type="paragraph" w:styleId="4">
    <w:name w:val="heading 2"/>
    <w:basedOn w:val="1"/>
    <w:next w:val="1"/>
    <w:qFormat/>
    <w:uiPriority w:val="0"/>
    <w:pPr>
      <w:keepNext/>
      <w:keepLines/>
      <w:spacing w:before="260" w:beforeLines="0" w:after="260" w:afterLines="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outlineLvl w:val="2"/>
    </w:pPr>
    <w:rPr>
      <w:rFonts w:eastAsia="仿宋"/>
      <w:b/>
      <w:bCs/>
      <w:sz w:val="30"/>
    </w:rPr>
  </w:style>
  <w:style w:type="paragraph" w:styleId="6">
    <w:name w:val="heading 4"/>
    <w:basedOn w:val="1"/>
    <w:next w:val="1"/>
    <w:link w:val="47"/>
    <w:qFormat/>
    <w:uiPriority w:val="0"/>
    <w:pPr>
      <w:keepNext/>
      <w:keepLines/>
      <w:outlineLvl w:val="3"/>
    </w:pPr>
    <w:rPr>
      <w:rFonts w:ascii="Arial" w:hAnsi="Arial" w:eastAsia="仿宋"/>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Cambria" w:hAnsi="Cambria" w:eastAsia="宋体" w:cs="Times New Roman"/>
      <w:sz w:val="24"/>
      <w:szCs w:val="24"/>
    </w:rPr>
  </w:style>
  <w:style w:type="paragraph" w:styleId="7">
    <w:name w:val="Body Text"/>
    <w:basedOn w:val="1"/>
    <w:next w:val="8"/>
    <w:qFormat/>
    <w:uiPriority w:val="99"/>
    <w:pPr>
      <w:spacing w:before="130"/>
      <w:ind w:left="126"/>
      <w:jc w:val="left"/>
    </w:pPr>
    <w:rPr>
      <w:rFonts w:ascii="宋体" w:hAnsi="宋体" w:cs="宋体"/>
      <w:kern w:val="0"/>
      <w:lang w:eastAsia="en-US"/>
    </w:rPr>
  </w:style>
  <w:style w:type="paragraph" w:customStyle="1" w:styleId="8">
    <w:name w:val="toc 34"/>
    <w:next w:val="1"/>
    <w:qFormat/>
    <w:uiPriority w:val="0"/>
    <w:pPr>
      <w:wordWrap w:val="0"/>
      <w:ind w:left="850"/>
      <w:jc w:val="both"/>
    </w:pPr>
    <w:rPr>
      <w:rFonts w:ascii="Calibri" w:hAnsi="Calibri" w:eastAsia="宋体" w:cs="Times New Roman"/>
      <w:sz w:val="21"/>
      <w:lang w:val="en-US" w:eastAsia="zh-CN" w:bidi="ar-SA"/>
    </w:rPr>
  </w:style>
  <w:style w:type="paragraph" w:styleId="9">
    <w:name w:val="Body Text Indent"/>
    <w:basedOn w:val="1"/>
    <w:next w:val="10"/>
    <w:qFormat/>
    <w:uiPriority w:val="0"/>
    <w:pPr>
      <w:ind w:firstLine="600"/>
    </w:pPr>
    <w:rPr>
      <w:rFonts w:eastAsia="楷体_GB2312"/>
      <w:sz w:val="30"/>
      <w:szCs w:val="20"/>
    </w:rPr>
  </w:style>
  <w:style w:type="paragraph" w:styleId="10">
    <w:name w:val="Body Text First Indent 2"/>
    <w:basedOn w:val="9"/>
    <w:next w:val="11"/>
    <w:qFormat/>
    <w:uiPriority w:val="0"/>
    <w:pPr>
      <w:ind w:left="200" w:firstLine="200" w:firstLineChars="200"/>
    </w:pPr>
  </w:style>
  <w:style w:type="paragraph" w:styleId="11">
    <w:name w:val="Date"/>
    <w:basedOn w:val="1"/>
    <w:next w:val="1"/>
    <w:qFormat/>
    <w:uiPriority w:val="0"/>
    <w:rPr>
      <w:szCs w:val="20"/>
    </w:rPr>
  </w:style>
  <w:style w:type="paragraph" w:styleId="12">
    <w:name w:val="List 2"/>
    <w:basedOn w:val="1"/>
    <w:qFormat/>
    <w:uiPriority w:val="0"/>
    <w:pPr>
      <w:ind w:left="100" w:leftChars="200" w:hanging="200" w:hangingChars="200"/>
    </w:pPr>
  </w:style>
  <w:style w:type="paragraph" w:styleId="13">
    <w:name w:val="footer"/>
    <w:basedOn w:val="1"/>
    <w:next w:val="14"/>
    <w:qFormat/>
    <w:uiPriority w:val="99"/>
    <w:pPr>
      <w:tabs>
        <w:tab w:val="center" w:pos="4153"/>
        <w:tab w:val="right" w:pos="8306"/>
      </w:tabs>
      <w:snapToGrid w:val="0"/>
      <w:jc w:val="left"/>
    </w:pPr>
    <w:rPr>
      <w:rFonts w:ascii="仿宋_GB2312" w:eastAsia="仿宋_GB2312"/>
      <w:kern w:val="2"/>
      <w:sz w:val="18"/>
      <w:szCs w:val="18"/>
    </w:rPr>
  </w:style>
  <w:style w:type="paragraph" w:styleId="14">
    <w:name w:val="toc 4"/>
    <w:basedOn w:val="1"/>
    <w:next w:val="1"/>
    <w:qFormat/>
    <w:uiPriority w:val="0"/>
    <w:pPr>
      <w:ind w:left="420"/>
      <w:jc w:val="left"/>
    </w:pPr>
    <w:rPr>
      <w:sz w:val="20"/>
      <w:szCs w:val="20"/>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line="480" w:lineRule="exact"/>
    </w:pPr>
    <w:rPr>
      <w:sz w:val="24"/>
      <w:szCs w:val="20"/>
    </w:rPr>
  </w:style>
  <w:style w:type="paragraph" w:styleId="17">
    <w:name w:val="Normal (Web)"/>
    <w:basedOn w:val="1"/>
    <w:semiHidden/>
    <w:unhideWhenUsed/>
    <w:qFormat/>
    <w:uiPriority w:val="99"/>
    <w:rPr>
      <w:sz w:val="24"/>
    </w:rPr>
  </w:style>
  <w:style w:type="paragraph" w:styleId="18">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customStyle="1" w:styleId="21">
    <w:name w:val="Default"/>
    <w:next w:val="2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表格文字"/>
    <w:basedOn w:val="1"/>
    <w:qFormat/>
    <w:uiPriority w:val="0"/>
    <w:pPr>
      <w:adjustRightInd w:val="0"/>
      <w:spacing w:line="420" w:lineRule="atLeast"/>
      <w:jc w:val="left"/>
      <w:textAlignment w:val="baseline"/>
    </w:pPr>
  </w:style>
  <w:style w:type="paragraph" w:customStyle="1" w:styleId="23">
    <w:name w:val="Normal_3"/>
    <w:qFormat/>
    <w:uiPriority w:val="0"/>
    <w:rPr>
      <w:rFonts w:ascii="黑体" w:hAnsi="黑体" w:eastAsia="黑体" w:cs="Times New Roman"/>
      <w:b/>
      <w:sz w:val="32"/>
      <w:szCs w:val="24"/>
      <w:lang w:bidi="ar-SA"/>
    </w:rPr>
  </w:style>
  <w:style w:type="paragraph" w:customStyle="1" w:styleId="24">
    <w:name w:val="正文_1_1"/>
    <w:next w:val="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Default_1_0"/>
    <w:next w:val="2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正文_1_0_0"/>
    <w:basedOn w:val="24"/>
    <w:next w:val="24"/>
    <w:qFormat/>
    <w:uiPriority w:val="0"/>
    <w:pPr>
      <w:widowControl/>
      <w:ind w:firstLine="482"/>
    </w:pPr>
    <w:rPr>
      <w:rFonts w:ascii="微软雅黑" w:hAnsi="微软雅黑" w:eastAsia="微软雅黑"/>
      <w:kern w:val="0"/>
      <w:szCs w:val="20"/>
    </w:rPr>
  </w:style>
  <w:style w:type="paragraph" w:customStyle="1" w:styleId="27">
    <w:name w:val="Normal_4"/>
    <w:qFormat/>
    <w:uiPriority w:val="0"/>
    <w:rPr>
      <w:rFonts w:ascii="黑体" w:hAnsi="黑体" w:eastAsia="黑体" w:cs="Times New Roman"/>
      <w:b/>
      <w:sz w:val="32"/>
      <w:szCs w:val="24"/>
      <w:lang w:bidi="ar-SA"/>
    </w:rPr>
  </w:style>
  <w:style w:type="paragraph" w:customStyle="1" w:styleId="28">
    <w:name w:val="*正文_2_0"/>
    <w:basedOn w:val="29"/>
    <w:next w:val="29"/>
    <w:qFormat/>
    <w:uiPriority w:val="0"/>
    <w:pPr>
      <w:widowControl/>
      <w:ind w:firstLine="482"/>
    </w:pPr>
    <w:rPr>
      <w:rFonts w:ascii="微软雅黑" w:hAnsi="微软雅黑" w:eastAsia="微软雅黑"/>
      <w:kern w:val="0"/>
      <w:szCs w:val="20"/>
    </w:rPr>
  </w:style>
  <w:style w:type="paragraph" w:customStyle="1" w:styleId="29">
    <w:name w:val="正文_8_1"/>
    <w:next w:val="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索引 4_1_0"/>
    <w:basedOn w:val="29"/>
    <w:next w:val="29"/>
    <w:unhideWhenUsed/>
    <w:qFormat/>
    <w:uiPriority w:val="99"/>
    <w:pPr>
      <w:widowControl/>
      <w:spacing w:line="360" w:lineRule="auto"/>
      <w:ind w:left="600" w:leftChars="600" w:firstLine="200" w:firstLineChars="200"/>
    </w:pPr>
  </w:style>
  <w:style w:type="paragraph" w:customStyle="1" w:styleId="31">
    <w:name w:val="*正文_3"/>
    <w:basedOn w:val="32"/>
    <w:next w:val="32"/>
    <w:qFormat/>
    <w:uiPriority w:val="0"/>
    <w:pPr>
      <w:widowControl/>
      <w:ind w:firstLine="482"/>
    </w:pPr>
    <w:rPr>
      <w:rFonts w:ascii="微软雅黑" w:hAnsi="微软雅黑" w:eastAsia="微软雅黑"/>
      <w:kern w:val="0"/>
      <w:szCs w:val="20"/>
    </w:rPr>
  </w:style>
  <w:style w:type="paragraph" w:customStyle="1" w:styleId="32">
    <w:name w:val="正文_2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3_0"/>
    <w:basedOn w:val="34"/>
    <w:next w:val="34"/>
    <w:qFormat/>
    <w:uiPriority w:val="0"/>
    <w:pPr>
      <w:widowControl/>
      <w:ind w:firstLine="482"/>
    </w:pPr>
    <w:rPr>
      <w:rFonts w:ascii="微软雅黑" w:hAnsi="微软雅黑" w:eastAsia="微软雅黑"/>
      <w:kern w:val="0"/>
      <w:szCs w:val="20"/>
    </w:rPr>
  </w:style>
  <w:style w:type="paragraph" w:customStyle="1" w:styleId="3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Table Paragraph"/>
    <w:basedOn w:val="1"/>
    <w:qFormat/>
    <w:uiPriority w:val="1"/>
  </w:style>
  <w:style w:type="paragraph" w:customStyle="1" w:styleId="36">
    <w:name w:val="正文_14_0_0"/>
    <w:next w:val="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Default_12"/>
    <w:next w:val="38"/>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
    <w:name w:val="正文_15_0"/>
    <w:next w:val="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文本_12"/>
    <w:basedOn w:val="38"/>
    <w:next w:val="37"/>
    <w:qFormat/>
    <w:uiPriority w:val="0"/>
    <w:rPr>
      <w:sz w:val="24"/>
    </w:rPr>
  </w:style>
  <w:style w:type="paragraph" w:customStyle="1" w:styleId="40">
    <w:name w:val="*正文"/>
    <w:basedOn w:val="1"/>
    <w:next w:val="1"/>
    <w:qFormat/>
    <w:uiPriority w:val="0"/>
    <w:pPr>
      <w:widowControl/>
      <w:ind w:firstLine="482"/>
    </w:pPr>
    <w:rPr>
      <w:rFonts w:ascii="微软雅黑" w:hAnsi="微软雅黑" w:eastAsia="微软雅黑"/>
      <w:sz w:val="21"/>
    </w:rPr>
  </w:style>
  <w:style w:type="paragraph" w:customStyle="1" w:styleId="41">
    <w:name w:val="正文_2_0_1_0_0_0"/>
    <w:next w:val="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3_0_1_0_0_0"/>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文本_1_0_1_0_0_0"/>
    <w:basedOn w:val="44"/>
    <w:next w:val="45"/>
    <w:qFormat/>
    <w:uiPriority w:val="0"/>
    <w:rPr>
      <w:sz w:val="24"/>
    </w:rPr>
  </w:style>
  <w:style w:type="paragraph" w:customStyle="1" w:styleId="44">
    <w:name w:val="正文_2_2_0_0_0"/>
    <w:next w:val="43"/>
    <w:qFormat/>
    <w:uiPriority w:val="0"/>
    <w:pPr>
      <w:widowControl w:val="0"/>
      <w:jc w:val="both"/>
    </w:pPr>
    <w:rPr>
      <w:rFonts w:ascii="Times New Roman" w:hAnsi="Times New Roman" w:eastAsia="宋体" w:cs="Times New Roman"/>
      <w:lang w:val="en-US" w:eastAsia="zh-CN" w:bidi="ar-SA"/>
    </w:rPr>
  </w:style>
  <w:style w:type="paragraph" w:customStyle="1" w:styleId="45">
    <w:name w:val="Default_1_0_1_0_0_0"/>
    <w:basedOn w:val="41"/>
    <w:next w:val="42"/>
    <w:qFormat/>
    <w:uiPriority w:val="0"/>
    <w:pPr>
      <w:autoSpaceDE w:val="0"/>
      <w:autoSpaceDN w:val="0"/>
      <w:adjustRightInd w:val="0"/>
    </w:pPr>
    <w:rPr>
      <w:color w:val="000000"/>
      <w:sz w:val="24"/>
      <w:szCs w:val="24"/>
    </w:rPr>
  </w:style>
  <w:style w:type="paragraph" w:customStyle="1" w:styleId="46">
    <w:name w:val="Default_2_0_1_0_0"/>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7">
    <w:name w:val="标题 4 字符"/>
    <w:link w:val="6"/>
    <w:qFormat/>
    <w:uiPriority w:val="0"/>
    <w:rPr>
      <w:rFonts w:ascii="Arial" w:hAnsi="Arial" w:eastAsia="仿宋"/>
      <w:b/>
      <w:bCs/>
      <w:sz w:val="28"/>
      <w:szCs w:val="28"/>
    </w:rPr>
  </w:style>
  <w:style w:type="paragraph" w:customStyle="1" w:styleId="48">
    <w:name w:val="*正文_1_1"/>
    <w:basedOn w:val="49"/>
    <w:next w:val="49"/>
    <w:qFormat/>
    <w:uiPriority w:val="0"/>
    <w:pPr>
      <w:widowControl/>
      <w:ind w:firstLine="482"/>
    </w:pPr>
    <w:rPr>
      <w:rFonts w:ascii="微软雅黑" w:hAnsi="微软雅黑" w:eastAsia="微软雅黑"/>
      <w:sz w:val="21"/>
    </w:rPr>
  </w:style>
  <w:style w:type="paragraph" w:customStyle="1" w:styleId="49">
    <w:name w:val="正文_1_2_1"/>
    <w:next w:val="50"/>
    <w:qFormat/>
    <w:uiPriority w:val="0"/>
    <w:pPr>
      <w:widowControl w:val="0"/>
      <w:jc w:val="both"/>
    </w:pPr>
    <w:rPr>
      <w:rFonts w:ascii="Calibri" w:hAnsi="Calibri" w:eastAsia="宋体" w:cs="Times New Roman"/>
      <w:lang w:val="en-US" w:eastAsia="zh-CN" w:bidi="ar-SA"/>
    </w:rPr>
  </w:style>
  <w:style w:type="paragraph" w:customStyle="1" w:styleId="50">
    <w:name w:val="正文文本_1_1_0_0_0"/>
    <w:basedOn w:val="51"/>
    <w:next w:val="57"/>
    <w:qFormat/>
    <w:uiPriority w:val="0"/>
    <w:rPr>
      <w:rFonts w:eastAsia="仿宋_GB2312"/>
      <w:sz w:val="28"/>
      <w:szCs w:val="30"/>
    </w:rPr>
  </w:style>
  <w:style w:type="paragraph" w:customStyle="1" w:styleId="51">
    <w:name w:val="正文_2_1_0_0_0_0"/>
    <w:next w:val="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_1_0_1_0_0_0_0"/>
    <w:basedOn w:val="53"/>
    <w:next w:val="54"/>
    <w:qFormat/>
    <w:uiPriority w:val="0"/>
    <w:rPr>
      <w:sz w:val="24"/>
    </w:rPr>
  </w:style>
  <w:style w:type="paragraph" w:customStyle="1" w:styleId="53">
    <w:name w:val="正文_2_2_0_0_0_0"/>
    <w:next w:val="52"/>
    <w:qFormat/>
    <w:uiPriority w:val="0"/>
    <w:pPr>
      <w:widowControl w:val="0"/>
      <w:jc w:val="both"/>
    </w:pPr>
    <w:rPr>
      <w:rFonts w:ascii="Times New Roman" w:hAnsi="Times New Roman" w:eastAsia="宋体" w:cs="Times New Roman"/>
      <w:lang w:val="en-US" w:eastAsia="zh-CN" w:bidi="ar-SA"/>
    </w:rPr>
  </w:style>
  <w:style w:type="paragraph" w:customStyle="1" w:styleId="54">
    <w:name w:val="Default_1_0_1_0_0_0_0"/>
    <w:basedOn w:val="55"/>
    <w:next w:val="56"/>
    <w:qFormat/>
    <w:uiPriority w:val="0"/>
    <w:pPr>
      <w:autoSpaceDE w:val="0"/>
      <w:autoSpaceDN w:val="0"/>
      <w:adjustRightInd w:val="0"/>
    </w:pPr>
    <w:rPr>
      <w:color w:val="000000"/>
      <w:sz w:val="24"/>
      <w:szCs w:val="24"/>
    </w:rPr>
  </w:style>
  <w:style w:type="paragraph" w:customStyle="1" w:styleId="55">
    <w:name w:val="正文_2_0_1_0_0_0_0"/>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3_0_1_0_0_0_0"/>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Default_1_1_0_0_0"/>
    <w:next w:val="58"/>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8">
    <w:name w:val="正文_3_1_0_0_0"/>
    <w:next w:val="50"/>
    <w:qFormat/>
    <w:uiPriority w:val="0"/>
    <w:pPr>
      <w:widowControl w:val="0"/>
      <w:jc w:val="both"/>
    </w:pPr>
    <w:rPr>
      <w:rFonts w:ascii="Times New Roman" w:hAnsi="Times New Roman" w:eastAsia="宋体" w:cs="Times New Roman"/>
      <w:lang w:val="en-US" w:eastAsia="zh-CN" w:bidi="ar-SA"/>
    </w:rPr>
  </w:style>
  <w:style w:type="paragraph" w:customStyle="1" w:styleId="5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14"/>
    <w:qFormat/>
    <w:uiPriority w:val="0"/>
    <w:rPr>
      <w:rFonts w:ascii="黑体" w:hAnsi="黑体" w:eastAsia="黑体" w:cs="Times New Roman"/>
      <w:b/>
      <w:sz w:val="32"/>
      <w:szCs w:val="24"/>
      <w:lang w:val="en-US" w:eastAsia="zh-CN" w:bidi="ar-SA"/>
    </w:rPr>
  </w:style>
  <w:style w:type="character" w:customStyle="1" w:styleId="61">
    <w:name w:val="标题 1 Char"/>
    <w:basedOn w:val="20"/>
    <w:link w:val="2"/>
    <w:qFormat/>
    <w:uiPriority w:val="0"/>
    <w:rPr>
      <w:rFonts w:ascii="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2240</Words>
  <Characters>2253</Characters>
  <Lines>0</Lines>
  <Paragraphs>0</Paragraphs>
  <TotalTime>5</TotalTime>
  <ScaleCrop>false</ScaleCrop>
  <LinksUpToDate>false</LinksUpToDate>
  <CharactersWithSpaces>2573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2022-11-10T09:12:00Z</dcterms:created>
  <dc:creator>84772</dc:creator>
  <cp:lastModifiedBy>海洋</cp:lastModifiedBy>
  <cp:lastPrinted>2023-09-01T08:05:00Z</cp:lastPrinted>
  <dcterms:modified xsi:type="dcterms:W3CDTF">2025-07-11T04:56:57Z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1A5D69B7C037410C891A0B00A582DA1C_13</vt:lpwstr>
  </property>
  <property fmtid="{D5CDD505-2E9C-101B-9397-08002B2CF9AE}" pid="4" name="KSOTemplateDocerSaveRecord">
    <vt:lpwstr>eyJoZGlkIjoiOGFjMzc3OWQyYzhjMDYwOWM0NWQ2ODJhYmFlOTYyYzEiLCJ1c2VySWQiOiIxNjU5MDU2ODMxIn0=</vt:lpwstr>
  </property>
</Properties>
</file>